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D2" w:rsidRPr="0099251B" w:rsidRDefault="00364DD2" w:rsidP="00364DD2">
      <w:pPr>
        <w:contextualSpacing/>
        <w:jc w:val="center"/>
        <w:rPr>
          <w:b/>
          <w:bCs/>
          <w:szCs w:val="28"/>
        </w:rPr>
      </w:pPr>
    </w:p>
    <w:p w:rsidR="00364DD2" w:rsidRPr="00C91975" w:rsidRDefault="00364DD2" w:rsidP="00364DD2">
      <w:pPr>
        <w:contextualSpacing/>
        <w:jc w:val="center"/>
        <w:rPr>
          <w:b/>
          <w:bCs/>
          <w:sz w:val="24"/>
          <w:szCs w:val="28"/>
        </w:rPr>
      </w:pPr>
      <w:r w:rsidRPr="00C91975">
        <w:rPr>
          <w:b/>
          <w:bCs/>
          <w:sz w:val="24"/>
          <w:szCs w:val="28"/>
        </w:rPr>
        <w:t>РОССИЙСКАЯ ФЕДЕРАЦИЯ</w:t>
      </w:r>
    </w:p>
    <w:p w:rsidR="00364DD2" w:rsidRPr="00C91975" w:rsidRDefault="00364DD2" w:rsidP="00364DD2">
      <w:pPr>
        <w:pStyle w:val="2"/>
        <w:contextualSpacing/>
        <w:jc w:val="center"/>
        <w:rPr>
          <w:b/>
          <w:bCs/>
          <w:sz w:val="24"/>
          <w:szCs w:val="28"/>
        </w:rPr>
      </w:pPr>
      <w:r w:rsidRPr="00C91975">
        <w:rPr>
          <w:b/>
          <w:sz w:val="24"/>
          <w:szCs w:val="28"/>
        </w:rPr>
        <w:t>ИРКУТСКАЯ ОБЛАСТЬ</w:t>
      </w:r>
    </w:p>
    <w:p w:rsidR="00364DD2" w:rsidRPr="00C91975" w:rsidRDefault="00364DD2" w:rsidP="00364DD2">
      <w:pPr>
        <w:pStyle w:val="7"/>
        <w:spacing w:before="0" w:after="0"/>
        <w:contextualSpacing/>
        <w:jc w:val="center"/>
        <w:rPr>
          <w:b/>
          <w:szCs w:val="28"/>
        </w:rPr>
      </w:pPr>
      <w:r w:rsidRPr="00C91975">
        <w:rPr>
          <w:b/>
          <w:szCs w:val="28"/>
        </w:rPr>
        <w:t xml:space="preserve">АДМИНИСТРАЦИЯ </w:t>
      </w:r>
    </w:p>
    <w:p w:rsidR="00364DD2" w:rsidRPr="00C91975" w:rsidRDefault="00364DD2" w:rsidP="00364DD2">
      <w:pPr>
        <w:pStyle w:val="7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>УХОВСКОГО</w:t>
      </w:r>
      <w:r w:rsidRPr="00C91975">
        <w:rPr>
          <w:b/>
          <w:szCs w:val="28"/>
        </w:rPr>
        <w:t xml:space="preserve"> МУНИЦИПАЛЬНО</w:t>
      </w:r>
      <w:r>
        <w:rPr>
          <w:b/>
          <w:szCs w:val="28"/>
        </w:rPr>
        <w:t>ГО ОБРАЗОВАНИЯ</w:t>
      </w:r>
    </w:p>
    <w:p w:rsidR="00364DD2" w:rsidRPr="00C91975" w:rsidRDefault="00364DD2" w:rsidP="00364DD2">
      <w:pPr>
        <w:contextualSpacing/>
        <w:jc w:val="center"/>
        <w:rPr>
          <w:b/>
          <w:sz w:val="24"/>
          <w:szCs w:val="28"/>
        </w:rPr>
      </w:pPr>
    </w:p>
    <w:p w:rsidR="00364DD2" w:rsidRPr="00C91975" w:rsidRDefault="00364DD2" w:rsidP="00364DD2">
      <w:pPr>
        <w:contextualSpacing/>
        <w:jc w:val="center"/>
        <w:rPr>
          <w:b/>
          <w:sz w:val="24"/>
          <w:szCs w:val="28"/>
        </w:rPr>
      </w:pPr>
      <w:r w:rsidRPr="00C91975">
        <w:rPr>
          <w:b/>
          <w:sz w:val="24"/>
          <w:szCs w:val="28"/>
        </w:rPr>
        <w:t>ПОСТАНОВЛЕНИЕ</w:t>
      </w:r>
    </w:p>
    <w:p w:rsidR="00364DD2" w:rsidRPr="0099251B" w:rsidRDefault="00364DD2" w:rsidP="00364DD2">
      <w:pPr>
        <w:contextualSpacing/>
        <w:jc w:val="center"/>
        <w:rPr>
          <w:b/>
          <w:szCs w:val="28"/>
        </w:rPr>
      </w:pPr>
    </w:p>
    <w:p w:rsidR="00364DD2" w:rsidRPr="0027356B" w:rsidRDefault="00364DD2" w:rsidP="00364DD2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06</w:t>
      </w:r>
      <w:r w:rsidRPr="00C91975">
        <w:rPr>
          <w:sz w:val="24"/>
          <w:szCs w:val="28"/>
        </w:rPr>
        <w:t xml:space="preserve"> </w:t>
      </w:r>
      <w:r>
        <w:rPr>
          <w:sz w:val="24"/>
          <w:szCs w:val="28"/>
        </w:rPr>
        <w:t>марта 2023 года</w:t>
      </w:r>
      <w:r w:rsidRPr="00C91975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         </w:t>
      </w:r>
      <w:r w:rsidRPr="00C91975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п. Уховский</w:t>
      </w:r>
      <w:r w:rsidRPr="00C91975">
        <w:rPr>
          <w:sz w:val="24"/>
          <w:szCs w:val="28"/>
        </w:rPr>
        <w:t xml:space="preserve">       </w:t>
      </w:r>
      <w:r>
        <w:rPr>
          <w:sz w:val="24"/>
          <w:szCs w:val="28"/>
        </w:rPr>
        <w:t xml:space="preserve">          </w:t>
      </w:r>
      <w:r w:rsidRPr="00C91975">
        <w:rPr>
          <w:sz w:val="24"/>
          <w:szCs w:val="28"/>
        </w:rPr>
        <w:t xml:space="preserve">                          №</w:t>
      </w:r>
      <w:r>
        <w:rPr>
          <w:sz w:val="24"/>
          <w:szCs w:val="28"/>
        </w:rPr>
        <w:t>6</w:t>
      </w:r>
    </w:p>
    <w:p w:rsidR="00364DD2" w:rsidRPr="00203A9B" w:rsidRDefault="00364DD2" w:rsidP="00364DD2">
      <w:pPr>
        <w:pStyle w:val="a3"/>
        <w:spacing w:after="0" w:afterAutospacing="0"/>
        <w:contextualSpacing/>
        <w:jc w:val="both"/>
      </w:pPr>
      <w:r w:rsidRPr="00203A9B">
        <w:t xml:space="preserve">«Об уточнении адреса </w:t>
      </w:r>
    </w:p>
    <w:p w:rsidR="00364DD2" w:rsidRPr="00203A9B" w:rsidRDefault="00364DD2" w:rsidP="00364DD2">
      <w:pPr>
        <w:pStyle w:val="a3"/>
        <w:spacing w:after="0" w:afterAutospacing="0"/>
        <w:contextualSpacing/>
      </w:pPr>
      <w:r>
        <w:t>земельного участка</w:t>
      </w:r>
      <w:r w:rsidRPr="00203A9B">
        <w:t>»</w:t>
      </w:r>
    </w:p>
    <w:p w:rsidR="00364DD2" w:rsidRDefault="00364DD2" w:rsidP="00364DD2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364DD2" w:rsidRDefault="00364DD2" w:rsidP="00364DD2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364DD2" w:rsidRPr="00D91B5A" w:rsidRDefault="00364DD2" w:rsidP="00364DD2">
      <w:pPr>
        <w:ind w:firstLine="708"/>
        <w:jc w:val="both"/>
        <w:rPr>
          <w:sz w:val="24"/>
          <w:szCs w:val="24"/>
        </w:rPr>
      </w:pPr>
      <w:r w:rsidRPr="00D91B5A">
        <w:rPr>
          <w:sz w:val="24"/>
          <w:szCs w:val="24"/>
        </w:rPr>
        <w:t xml:space="preserve">В связи с уточнением почтовых адресов в п. Уховский, Куйтунского района, Иркутской области, руководствуясь постановлением главы Уховского сельского поселения от 16.11.2010г. №43 «О внесении изменений» в постановление от 18.12.2006г. №26 «Об утверждении названий улиц Уховского сельского поселения», постановлением администрации Уховского сельского поселения от 02.11.2015г. №64 «Об утверждении адресного реестра», постановлением администрации Уховского сельского поселения от 20.07.2015г. №39 «Об утверждении Правил присвоения, изменения, аннулирования адресов в </w:t>
      </w:r>
      <w:proofErr w:type="spellStart"/>
      <w:r w:rsidRPr="00D91B5A">
        <w:rPr>
          <w:sz w:val="24"/>
          <w:szCs w:val="24"/>
        </w:rPr>
        <w:t>Уховском</w:t>
      </w:r>
      <w:proofErr w:type="spellEnd"/>
      <w:r w:rsidRPr="00D91B5A">
        <w:rPr>
          <w:sz w:val="24"/>
          <w:szCs w:val="24"/>
        </w:rPr>
        <w:t xml:space="preserve"> сельском поселении», администрация Уховского сельского поселения</w:t>
      </w:r>
    </w:p>
    <w:p w:rsidR="00364DD2" w:rsidRDefault="00364DD2" w:rsidP="00364DD2">
      <w:pPr>
        <w:pStyle w:val="a3"/>
        <w:spacing w:after="0" w:afterAutospacing="0"/>
        <w:contextualSpacing/>
        <w:jc w:val="center"/>
        <w:rPr>
          <w:rStyle w:val="a4"/>
          <w:b w:val="0"/>
        </w:rPr>
      </w:pPr>
    </w:p>
    <w:p w:rsidR="00364DD2" w:rsidRDefault="00364DD2" w:rsidP="00364DD2">
      <w:pPr>
        <w:pStyle w:val="a3"/>
        <w:spacing w:after="0" w:afterAutospacing="0"/>
        <w:ind w:firstLine="3686"/>
        <w:contextualSpacing/>
        <w:jc w:val="both"/>
        <w:rPr>
          <w:b/>
        </w:rPr>
      </w:pPr>
      <w:r w:rsidRPr="005A205A">
        <w:rPr>
          <w:rStyle w:val="a4"/>
          <w:b w:val="0"/>
        </w:rPr>
        <w:t>ПОСТАНОВЛЯЕТ</w:t>
      </w:r>
      <w:r w:rsidRPr="005A205A">
        <w:rPr>
          <w:b/>
        </w:rPr>
        <w:t xml:space="preserve">: </w:t>
      </w:r>
    </w:p>
    <w:p w:rsidR="00364DD2" w:rsidRDefault="00364DD2" w:rsidP="00364DD2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364DD2" w:rsidRPr="00706ABC" w:rsidRDefault="00364DD2" w:rsidP="00364DD2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r>
        <w:t>Уточнить (изменить) адрес земельного участка, находящегося по адресу: Иркутская область, Куйтунский район, пос. Уховский, ул. Мира, уч. 135. с кадастровым номером 38:10:110104:153 на адрес: пос. Уховский, ул. Гагарина, уч. 34.</w:t>
      </w:r>
    </w:p>
    <w:p w:rsidR="00364DD2" w:rsidRDefault="00364DD2" w:rsidP="00364DD2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r>
        <w:t>Опубликовать настоящее постановление в газете «Вестнике Уховского муниципального образования»</w:t>
      </w:r>
    </w:p>
    <w:p w:rsidR="00364DD2" w:rsidRDefault="00364DD2" w:rsidP="00364DD2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r>
        <w:t>Настоящее постановление вступает в законную силу со дня официального опубликования;</w:t>
      </w:r>
    </w:p>
    <w:p w:rsidR="00364DD2" w:rsidRDefault="00364DD2" w:rsidP="00364DD2">
      <w:pPr>
        <w:pStyle w:val="a3"/>
        <w:numPr>
          <w:ilvl w:val="0"/>
          <w:numId w:val="1"/>
        </w:numPr>
        <w:spacing w:after="0" w:afterAutospacing="0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364DD2" w:rsidRDefault="00364DD2" w:rsidP="00364DD2">
      <w:pPr>
        <w:pStyle w:val="a3"/>
        <w:spacing w:after="0" w:afterAutospacing="0"/>
        <w:contextualSpacing/>
        <w:jc w:val="both"/>
      </w:pPr>
    </w:p>
    <w:p w:rsidR="00364DD2" w:rsidRDefault="00364DD2" w:rsidP="00364DD2">
      <w:pPr>
        <w:pStyle w:val="a3"/>
        <w:spacing w:after="0" w:afterAutospacing="0"/>
        <w:contextualSpacing/>
        <w:jc w:val="both"/>
      </w:pPr>
    </w:p>
    <w:p w:rsidR="00364DD2" w:rsidRDefault="00364DD2" w:rsidP="00364DD2">
      <w:pPr>
        <w:pStyle w:val="a3"/>
        <w:spacing w:after="0" w:afterAutospacing="0"/>
        <w:contextualSpacing/>
        <w:jc w:val="both"/>
      </w:pPr>
    </w:p>
    <w:p w:rsidR="00364DD2" w:rsidRDefault="00364DD2" w:rsidP="00364DD2">
      <w:pPr>
        <w:pStyle w:val="a3"/>
        <w:spacing w:after="0" w:afterAutospacing="0"/>
        <w:contextualSpacing/>
        <w:jc w:val="both"/>
      </w:pPr>
    </w:p>
    <w:p w:rsidR="00364DD2" w:rsidRDefault="00364DD2" w:rsidP="00364DD2">
      <w:pPr>
        <w:pStyle w:val="a3"/>
        <w:spacing w:after="0" w:afterAutospacing="0"/>
        <w:contextualSpacing/>
        <w:jc w:val="both"/>
      </w:pPr>
    </w:p>
    <w:p w:rsidR="00364DD2" w:rsidRPr="003F4999" w:rsidRDefault="00364DD2" w:rsidP="00364DD2">
      <w:pPr>
        <w:pStyle w:val="a3"/>
        <w:spacing w:after="0" w:afterAutospacing="0"/>
        <w:contextualSpacing/>
        <w:jc w:val="both"/>
      </w:pPr>
      <w:r>
        <w:t xml:space="preserve"> Глава Уховского</w:t>
      </w:r>
      <w:r w:rsidRPr="003F4999">
        <w:t xml:space="preserve"> </w:t>
      </w:r>
    </w:p>
    <w:p w:rsidR="00364DD2" w:rsidRPr="003F4999" w:rsidRDefault="00364DD2" w:rsidP="00364DD2">
      <w:pPr>
        <w:pStyle w:val="a3"/>
        <w:spacing w:after="0" w:afterAutospacing="0"/>
        <w:contextualSpacing/>
        <w:jc w:val="both"/>
      </w:pPr>
      <w:r>
        <w:t xml:space="preserve"> </w:t>
      </w:r>
      <w:r w:rsidRPr="003F4999">
        <w:t xml:space="preserve">муниципального образования </w:t>
      </w:r>
      <w:r>
        <w:t xml:space="preserve">                                                                               В.К. Дроздов</w:t>
      </w:r>
    </w:p>
    <w:p w:rsidR="00364DD2" w:rsidRPr="003F4999" w:rsidRDefault="00364DD2" w:rsidP="00364DD2">
      <w:pPr>
        <w:pStyle w:val="a3"/>
        <w:spacing w:after="0" w:afterAutospacing="0"/>
        <w:contextualSpacing/>
        <w:jc w:val="both"/>
      </w:pPr>
      <w:r w:rsidRPr="003F4999">
        <w:t> </w:t>
      </w:r>
    </w:p>
    <w:p w:rsidR="00E93358" w:rsidRDefault="00E93358">
      <w:bookmarkStart w:id="0" w:name="_GoBack"/>
      <w:bookmarkEnd w:id="0"/>
    </w:p>
    <w:sectPr w:rsidR="00E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694F"/>
    <w:multiLevelType w:val="hybridMultilevel"/>
    <w:tmpl w:val="59AA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D2"/>
    <w:rsid w:val="00364DD2"/>
    <w:rsid w:val="00E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8886-F9B6-4D6A-995D-59063C1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DD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364DD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D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64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64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2023-03-06T03:52:00Z</dcterms:created>
  <dcterms:modified xsi:type="dcterms:W3CDTF">2023-03-06T03:54:00Z</dcterms:modified>
</cp:coreProperties>
</file>