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D8" w:rsidRPr="0017799D" w:rsidRDefault="00BD7CD8" w:rsidP="0017799D">
      <w:pPr>
        <w:pStyle w:val="Title"/>
        <w:rPr>
          <w:rFonts w:ascii="Arial" w:hAnsi="Arial" w:cs="Arial"/>
        </w:rPr>
      </w:pPr>
      <w:r w:rsidRPr="0017799D">
        <w:rPr>
          <w:rFonts w:ascii="Arial" w:hAnsi="Arial" w:cs="Arial"/>
        </w:rPr>
        <w:t>РОССИЙСКАЯ ФЕДЕРАЦИЯ</w:t>
      </w:r>
    </w:p>
    <w:p w:rsidR="00BD7CD8" w:rsidRPr="0017799D" w:rsidRDefault="00BD7CD8" w:rsidP="001779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17799D">
        <w:rPr>
          <w:rFonts w:ascii="Arial" w:hAnsi="Arial" w:cs="Arial"/>
          <w:b/>
          <w:bCs/>
          <w:sz w:val="24"/>
          <w:szCs w:val="24"/>
        </w:rPr>
        <w:t>ИРКУТСКАЯ ОБЛАСТЬ КУЙТУНСКИЙ РАЙОН</w:t>
      </w:r>
    </w:p>
    <w:p w:rsidR="00BD7CD8" w:rsidRPr="0017799D" w:rsidRDefault="00BD7CD8" w:rsidP="001779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17799D">
        <w:rPr>
          <w:rFonts w:ascii="Arial" w:hAnsi="Arial" w:cs="Arial"/>
          <w:b/>
          <w:bCs/>
          <w:sz w:val="24"/>
          <w:szCs w:val="24"/>
        </w:rPr>
        <w:t>ДУМА</w:t>
      </w:r>
    </w:p>
    <w:p w:rsidR="00BD7CD8" w:rsidRPr="0017799D" w:rsidRDefault="00BD7CD8" w:rsidP="001779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17799D">
        <w:rPr>
          <w:rFonts w:ascii="Arial" w:hAnsi="Arial" w:cs="Arial"/>
          <w:b/>
          <w:bCs/>
          <w:sz w:val="24"/>
          <w:szCs w:val="24"/>
        </w:rPr>
        <w:t>УХОВСКОГО СЕЛЬСКОГО ПОСЕЛЕНИЯ</w:t>
      </w:r>
    </w:p>
    <w:p w:rsidR="00BD7CD8" w:rsidRPr="0017799D" w:rsidRDefault="00BD7CD8" w:rsidP="001779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четверто</w:t>
      </w:r>
      <w:r w:rsidRPr="0017799D">
        <w:rPr>
          <w:rFonts w:ascii="Arial" w:hAnsi="Arial" w:cs="Arial"/>
          <w:b/>
          <w:sz w:val="24"/>
          <w:szCs w:val="24"/>
        </w:rPr>
        <w:t>го созыва</w:t>
      </w:r>
    </w:p>
    <w:p w:rsidR="00BD7CD8" w:rsidRPr="0017799D" w:rsidRDefault="00BD7CD8" w:rsidP="001779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17799D">
        <w:rPr>
          <w:rFonts w:ascii="Arial" w:hAnsi="Arial" w:cs="Arial"/>
          <w:b/>
          <w:bCs/>
          <w:sz w:val="24"/>
          <w:szCs w:val="24"/>
        </w:rPr>
        <w:t>РЕШЕНИ</w:t>
      </w:r>
      <w:r>
        <w:rPr>
          <w:rFonts w:ascii="Arial" w:hAnsi="Arial" w:cs="Arial"/>
          <w:b/>
          <w:bCs/>
          <w:sz w:val="24"/>
          <w:szCs w:val="24"/>
        </w:rPr>
        <w:t>Е</w:t>
      </w:r>
    </w:p>
    <w:p w:rsidR="00BD7CD8" w:rsidRPr="0017799D" w:rsidRDefault="00BD7CD8" w:rsidP="001779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BD7CD8" w:rsidRPr="0017799D" w:rsidRDefault="00BD7CD8" w:rsidP="00177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05 июня 2018</w:t>
      </w:r>
      <w:r w:rsidRPr="0017799D">
        <w:rPr>
          <w:rFonts w:ascii="Arial" w:hAnsi="Arial" w:cs="Arial"/>
          <w:b/>
          <w:bCs/>
          <w:sz w:val="24"/>
          <w:szCs w:val="24"/>
        </w:rPr>
        <w:t xml:space="preserve"> года</w:t>
      </w:r>
      <w:r w:rsidRPr="0017799D">
        <w:rPr>
          <w:rFonts w:ascii="Arial" w:hAnsi="Arial" w:cs="Arial"/>
          <w:b/>
          <w:bCs/>
          <w:sz w:val="24"/>
          <w:szCs w:val="24"/>
        </w:rPr>
        <w:tab/>
      </w:r>
      <w:r w:rsidRPr="0017799D">
        <w:rPr>
          <w:rFonts w:ascii="Arial" w:hAnsi="Arial" w:cs="Arial"/>
          <w:b/>
          <w:bCs/>
          <w:sz w:val="24"/>
          <w:szCs w:val="24"/>
        </w:rPr>
        <w:tab/>
      </w:r>
      <w:r w:rsidRPr="0017799D">
        <w:rPr>
          <w:rFonts w:ascii="Arial" w:hAnsi="Arial" w:cs="Arial"/>
          <w:b/>
          <w:bCs/>
          <w:sz w:val="24"/>
          <w:szCs w:val="24"/>
        </w:rPr>
        <w:tab/>
        <w:t>п. Уховский</w:t>
      </w:r>
      <w:r w:rsidRPr="0017799D">
        <w:rPr>
          <w:rFonts w:ascii="Arial" w:hAnsi="Arial" w:cs="Arial"/>
          <w:b/>
          <w:bCs/>
          <w:sz w:val="24"/>
          <w:szCs w:val="24"/>
        </w:rPr>
        <w:tab/>
      </w:r>
      <w:r w:rsidRPr="0017799D">
        <w:rPr>
          <w:rFonts w:ascii="Arial" w:hAnsi="Arial" w:cs="Arial"/>
          <w:b/>
          <w:bCs/>
          <w:sz w:val="24"/>
          <w:szCs w:val="24"/>
        </w:rPr>
        <w:tab/>
      </w:r>
      <w:r w:rsidRPr="0017799D">
        <w:rPr>
          <w:rFonts w:ascii="Arial" w:hAnsi="Arial" w:cs="Arial"/>
          <w:b/>
          <w:bCs/>
          <w:sz w:val="24"/>
          <w:szCs w:val="24"/>
        </w:rPr>
        <w:tab/>
      </w:r>
      <w:r w:rsidRPr="0017799D">
        <w:rPr>
          <w:rFonts w:ascii="Arial" w:hAnsi="Arial" w:cs="Arial"/>
          <w:b/>
          <w:bCs/>
          <w:sz w:val="24"/>
          <w:szCs w:val="24"/>
        </w:rPr>
        <w:tab/>
      </w:r>
      <w:r w:rsidRPr="0017799D">
        <w:rPr>
          <w:rFonts w:ascii="Arial" w:hAnsi="Arial" w:cs="Arial"/>
          <w:b/>
          <w:bCs/>
          <w:sz w:val="24"/>
          <w:szCs w:val="24"/>
        </w:rPr>
        <w:tab/>
        <w:t>№</w:t>
      </w:r>
      <w:r>
        <w:rPr>
          <w:rFonts w:ascii="Arial" w:hAnsi="Arial" w:cs="Arial"/>
          <w:b/>
          <w:bCs/>
          <w:sz w:val="24"/>
          <w:szCs w:val="24"/>
        </w:rPr>
        <w:t>28</w:t>
      </w:r>
    </w:p>
    <w:p w:rsidR="00BD7CD8" w:rsidRPr="0017799D" w:rsidRDefault="00BD7CD8" w:rsidP="0017799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D7CD8" w:rsidRPr="0017799D" w:rsidRDefault="00BD7CD8" w:rsidP="0017799D">
      <w:pPr>
        <w:spacing w:after="0" w:line="240" w:lineRule="auto"/>
        <w:ind w:right="4535"/>
        <w:rPr>
          <w:rFonts w:ascii="Arial" w:hAnsi="Arial" w:cs="Arial"/>
          <w:b/>
          <w:sz w:val="24"/>
          <w:szCs w:val="24"/>
        </w:rPr>
      </w:pPr>
      <w:r w:rsidRPr="0017799D">
        <w:rPr>
          <w:rFonts w:ascii="Arial" w:hAnsi="Arial" w:cs="Arial"/>
          <w:b/>
          <w:sz w:val="24"/>
          <w:szCs w:val="24"/>
        </w:rPr>
        <w:t>Об утверждении Положения о порядке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7799D">
        <w:rPr>
          <w:rFonts w:ascii="Arial" w:hAnsi="Arial" w:cs="Arial"/>
          <w:b/>
          <w:sz w:val="24"/>
          <w:szCs w:val="24"/>
        </w:rPr>
        <w:t>приватизации муниципального имущества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7799D">
        <w:rPr>
          <w:rFonts w:ascii="Arial" w:hAnsi="Arial" w:cs="Arial"/>
          <w:b/>
          <w:sz w:val="24"/>
          <w:szCs w:val="24"/>
        </w:rPr>
        <w:t>Уховского сельского поселения</w:t>
      </w:r>
    </w:p>
    <w:p w:rsidR="00BD7CD8" w:rsidRPr="0017799D" w:rsidRDefault="00BD7CD8" w:rsidP="001779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7CD8" w:rsidRPr="0017799D" w:rsidRDefault="00BD7CD8" w:rsidP="0017799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Руководствуясь Федеральным законом от 21.12.2001 года №178-ФЗ «О приватизации государственного и муниципального имущества», статьями 6,14 Федерального закона от 06.10.2003 года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 xml:space="preserve">ст. 5 </w:t>
      </w:r>
      <w:r w:rsidRPr="0017799D">
        <w:rPr>
          <w:rFonts w:ascii="Arial" w:hAnsi="Arial" w:cs="Arial"/>
          <w:sz w:val="24"/>
          <w:szCs w:val="24"/>
        </w:rPr>
        <w:t>Устав</w:t>
      </w:r>
      <w:r>
        <w:rPr>
          <w:rFonts w:ascii="Arial" w:hAnsi="Arial" w:cs="Arial"/>
          <w:sz w:val="24"/>
          <w:szCs w:val="24"/>
        </w:rPr>
        <w:t>а</w:t>
      </w:r>
      <w:r w:rsidRPr="0017799D">
        <w:rPr>
          <w:rFonts w:ascii="Arial" w:hAnsi="Arial" w:cs="Arial"/>
          <w:sz w:val="24"/>
          <w:szCs w:val="24"/>
        </w:rPr>
        <w:t xml:space="preserve"> Уховского муниципального образования, Дума Уховского сельского поселения</w:t>
      </w:r>
    </w:p>
    <w:p w:rsidR="00BD7CD8" w:rsidRPr="0017799D" w:rsidRDefault="00BD7CD8" w:rsidP="0017799D">
      <w:pPr>
        <w:pStyle w:val="ConsNormal"/>
        <w:widowControl/>
        <w:ind w:right="0"/>
        <w:jc w:val="center"/>
        <w:rPr>
          <w:b/>
          <w:sz w:val="24"/>
          <w:szCs w:val="24"/>
        </w:rPr>
      </w:pPr>
    </w:p>
    <w:p w:rsidR="00BD7CD8" w:rsidRPr="0017799D" w:rsidRDefault="00BD7CD8" w:rsidP="0017799D">
      <w:pPr>
        <w:pStyle w:val="ConsNormal"/>
        <w:widowControl/>
        <w:ind w:right="0"/>
        <w:jc w:val="center"/>
        <w:rPr>
          <w:b/>
          <w:sz w:val="24"/>
          <w:szCs w:val="24"/>
        </w:rPr>
      </w:pPr>
      <w:r w:rsidRPr="0017799D">
        <w:rPr>
          <w:b/>
          <w:sz w:val="24"/>
          <w:szCs w:val="24"/>
        </w:rPr>
        <w:t>РЕШИЛА:</w:t>
      </w:r>
    </w:p>
    <w:p w:rsidR="00BD7CD8" w:rsidRPr="0017799D" w:rsidRDefault="00BD7CD8" w:rsidP="001779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7CD8" w:rsidRPr="0017799D" w:rsidRDefault="00BD7CD8" w:rsidP="001779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1. Утвердить Положение о порядке приватизации муниципального имущества Уховского сельского поселения (Приложение №1).</w:t>
      </w:r>
    </w:p>
    <w:p w:rsidR="00BD7CD8" w:rsidRDefault="00BD7CD8" w:rsidP="0017799D">
      <w:pPr>
        <w:pStyle w:val="BodyText"/>
        <w:ind w:firstLine="708"/>
        <w:rPr>
          <w:rFonts w:ascii="Arial" w:hAnsi="Arial" w:cs="Arial"/>
        </w:rPr>
      </w:pPr>
      <w:r w:rsidRPr="0017799D">
        <w:rPr>
          <w:rFonts w:ascii="Arial" w:hAnsi="Arial" w:cs="Arial"/>
        </w:rPr>
        <w:t>2. Признать ут</w:t>
      </w:r>
      <w:r>
        <w:rPr>
          <w:rFonts w:ascii="Arial" w:hAnsi="Arial" w:cs="Arial"/>
        </w:rPr>
        <w:t>ратившим силу решение Думы от 30</w:t>
      </w:r>
      <w:r w:rsidRPr="0017799D">
        <w:rPr>
          <w:rFonts w:ascii="Arial" w:hAnsi="Arial" w:cs="Arial"/>
        </w:rPr>
        <w:t>.</w:t>
      </w:r>
      <w:r>
        <w:rPr>
          <w:rFonts w:ascii="Arial" w:hAnsi="Arial" w:cs="Arial"/>
        </w:rPr>
        <w:t>03.2018г. №20</w:t>
      </w:r>
      <w:r w:rsidRPr="0017799D">
        <w:rPr>
          <w:rFonts w:ascii="Arial" w:hAnsi="Arial" w:cs="Arial"/>
        </w:rPr>
        <w:t xml:space="preserve"> «Об утверждении Положения о порядке приватизации муниципального имущества Уховского сельского поселения».</w:t>
      </w:r>
    </w:p>
    <w:p w:rsidR="00BD7CD8" w:rsidRPr="0017799D" w:rsidRDefault="00BD7CD8" w:rsidP="0017799D">
      <w:pPr>
        <w:pStyle w:val="Body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вступает в силу после его подписания.</w:t>
      </w:r>
    </w:p>
    <w:p w:rsidR="00BD7CD8" w:rsidRPr="0017799D" w:rsidRDefault="00BD7CD8" w:rsidP="0017799D">
      <w:pPr>
        <w:pStyle w:val="Body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7799D">
        <w:rPr>
          <w:rFonts w:ascii="Arial" w:hAnsi="Arial" w:cs="Arial"/>
        </w:rPr>
        <w:t>. Опубликовать настоящее решение в «Муниципальном вестнике» и разместить на официальном сайте администрации.</w:t>
      </w:r>
    </w:p>
    <w:p w:rsidR="00BD7CD8" w:rsidRPr="0017799D" w:rsidRDefault="00BD7CD8" w:rsidP="0017799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Pr="0017799D">
        <w:rPr>
          <w:rFonts w:ascii="Arial" w:hAnsi="Arial" w:cs="Arial"/>
          <w:color w:val="000000"/>
          <w:sz w:val="24"/>
          <w:szCs w:val="24"/>
        </w:rPr>
        <w:t>. Контроль за исполнением данного решения оставляю за собой.</w:t>
      </w:r>
    </w:p>
    <w:p w:rsidR="00BD7CD8" w:rsidRPr="0017799D" w:rsidRDefault="00BD7CD8" w:rsidP="0017799D">
      <w:pPr>
        <w:tabs>
          <w:tab w:val="left" w:pos="32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7CD8" w:rsidRPr="0017799D" w:rsidRDefault="00BD7CD8" w:rsidP="0017799D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BD7CD8" w:rsidRPr="0017799D" w:rsidRDefault="00BD7CD8" w:rsidP="0017799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7799D">
        <w:rPr>
          <w:rFonts w:ascii="Arial" w:hAnsi="Arial" w:cs="Arial"/>
          <w:color w:val="000000"/>
          <w:sz w:val="24"/>
          <w:szCs w:val="24"/>
        </w:rPr>
        <w:t>Глава Уховского сельского поселения</w:t>
      </w:r>
      <w:r w:rsidRPr="0017799D">
        <w:rPr>
          <w:rFonts w:ascii="Arial" w:hAnsi="Arial" w:cs="Arial"/>
          <w:color w:val="000000"/>
          <w:sz w:val="24"/>
          <w:szCs w:val="24"/>
        </w:rPr>
        <w:tab/>
      </w:r>
      <w:r w:rsidRPr="0017799D">
        <w:rPr>
          <w:rFonts w:ascii="Arial" w:hAnsi="Arial" w:cs="Arial"/>
          <w:color w:val="000000"/>
          <w:sz w:val="24"/>
          <w:szCs w:val="24"/>
        </w:rPr>
        <w:tab/>
      </w:r>
      <w:r w:rsidRPr="0017799D">
        <w:rPr>
          <w:rFonts w:ascii="Arial" w:hAnsi="Arial" w:cs="Arial"/>
          <w:color w:val="000000"/>
          <w:sz w:val="24"/>
          <w:szCs w:val="24"/>
        </w:rPr>
        <w:tab/>
      </w:r>
      <w:r w:rsidRPr="0017799D">
        <w:rPr>
          <w:rFonts w:ascii="Arial" w:hAnsi="Arial" w:cs="Arial"/>
          <w:color w:val="000000"/>
          <w:sz w:val="24"/>
          <w:szCs w:val="24"/>
        </w:rPr>
        <w:tab/>
        <w:t>В.К. Дроздов</w:t>
      </w:r>
    </w:p>
    <w:p w:rsidR="00BD7CD8" w:rsidRPr="0017799D" w:rsidRDefault="00BD7CD8" w:rsidP="0017799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799D">
        <w:rPr>
          <w:rFonts w:ascii="Arial" w:hAnsi="Arial" w:cs="Arial"/>
          <w:b/>
          <w:sz w:val="24"/>
          <w:szCs w:val="24"/>
        </w:rPr>
        <w:br w:type="page"/>
      </w:r>
    </w:p>
    <w:p w:rsidR="00BD7CD8" w:rsidRPr="0017799D" w:rsidRDefault="00BD7CD8" w:rsidP="0017799D">
      <w:pPr>
        <w:tabs>
          <w:tab w:val="left" w:pos="3285"/>
        </w:tabs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17799D">
        <w:rPr>
          <w:rFonts w:ascii="Arial" w:hAnsi="Arial" w:cs="Arial"/>
          <w:sz w:val="20"/>
          <w:szCs w:val="24"/>
        </w:rPr>
        <w:t>Приложение №1</w:t>
      </w:r>
    </w:p>
    <w:p w:rsidR="00BD7CD8" w:rsidRPr="0017799D" w:rsidRDefault="00BD7CD8" w:rsidP="0017799D">
      <w:pPr>
        <w:tabs>
          <w:tab w:val="left" w:pos="3285"/>
        </w:tabs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17799D">
        <w:rPr>
          <w:rFonts w:ascii="Arial" w:hAnsi="Arial" w:cs="Arial"/>
          <w:sz w:val="20"/>
          <w:szCs w:val="24"/>
        </w:rPr>
        <w:t xml:space="preserve">к </w:t>
      </w:r>
      <w:hyperlink w:anchor="sub_0" w:history="1">
        <w:r w:rsidRPr="0017799D">
          <w:rPr>
            <w:rFonts w:ascii="Arial" w:hAnsi="Arial" w:cs="Arial"/>
            <w:sz w:val="20"/>
            <w:szCs w:val="24"/>
          </w:rPr>
          <w:t>решению</w:t>
        </w:r>
      </w:hyperlink>
      <w:r w:rsidRPr="0017799D">
        <w:rPr>
          <w:rFonts w:ascii="Arial" w:hAnsi="Arial" w:cs="Arial"/>
          <w:sz w:val="20"/>
          <w:szCs w:val="24"/>
        </w:rPr>
        <w:t xml:space="preserve"> Думы Уховского</w:t>
      </w:r>
    </w:p>
    <w:p w:rsidR="00BD7CD8" w:rsidRPr="0017799D" w:rsidRDefault="00BD7CD8" w:rsidP="0017799D">
      <w:pPr>
        <w:tabs>
          <w:tab w:val="left" w:pos="3285"/>
        </w:tabs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17799D">
        <w:rPr>
          <w:rFonts w:ascii="Arial" w:hAnsi="Arial" w:cs="Arial"/>
          <w:sz w:val="20"/>
          <w:szCs w:val="24"/>
        </w:rPr>
        <w:t>сельского поселения</w:t>
      </w:r>
    </w:p>
    <w:p w:rsidR="00BD7CD8" w:rsidRPr="0017799D" w:rsidRDefault="00BD7CD8" w:rsidP="0017799D">
      <w:pPr>
        <w:tabs>
          <w:tab w:val="left" w:pos="3285"/>
        </w:tabs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17799D">
        <w:rPr>
          <w:rFonts w:ascii="Arial" w:hAnsi="Arial" w:cs="Arial"/>
          <w:sz w:val="20"/>
          <w:szCs w:val="24"/>
        </w:rPr>
        <w:t xml:space="preserve">от </w:t>
      </w:r>
      <w:r>
        <w:rPr>
          <w:rFonts w:ascii="Arial" w:hAnsi="Arial" w:cs="Arial"/>
          <w:sz w:val="20"/>
          <w:szCs w:val="24"/>
        </w:rPr>
        <w:t>05.06.2018</w:t>
      </w:r>
      <w:r w:rsidRPr="0017799D">
        <w:rPr>
          <w:rFonts w:ascii="Arial" w:hAnsi="Arial" w:cs="Arial"/>
          <w:sz w:val="20"/>
          <w:szCs w:val="24"/>
        </w:rPr>
        <w:t xml:space="preserve"> года №</w:t>
      </w:r>
      <w:r>
        <w:rPr>
          <w:rFonts w:ascii="Arial" w:hAnsi="Arial" w:cs="Arial"/>
          <w:sz w:val="20"/>
          <w:szCs w:val="24"/>
        </w:rPr>
        <w:t>28</w:t>
      </w:r>
    </w:p>
    <w:p w:rsidR="00BD7CD8" w:rsidRPr="0017799D" w:rsidRDefault="00BD7CD8" w:rsidP="0017799D">
      <w:pPr>
        <w:tabs>
          <w:tab w:val="left" w:pos="5970"/>
        </w:tabs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</w:rPr>
      </w:pPr>
    </w:p>
    <w:p w:rsidR="00BD7CD8" w:rsidRPr="0017799D" w:rsidRDefault="00BD7CD8" w:rsidP="0017799D">
      <w:pPr>
        <w:spacing w:after="0" w:line="240" w:lineRule="auto"/>
        <w:jc w:val="center"/>
        <w:rPr>
          <w:rStyle w:val="Strong"/>
          <w:rFonts w:ascii="Arial" w:hAnsi="Arial" w:cs="Arial"/>
          <w:bCs/>
          <w:sz w:val="24"/>
          <w:szCs w:val="24"/>
        </w:rPr>
      </w:pPr>
      <w:r w:rsidRPr="0017799D">
        <w:rPr>
          <w:rStyle w:val="Strong"/>
          <w:rFonts w:ascii="Arial" w:hAnsi="Arial" w:cs="Arial"/>
          <w:bCs/>
          <w:sz w:val="24"/>
          <w:szCs w:val="24"/>
        </w:rPr>
        <w:t>ПОЛОЖЕНИЕ О ПОРЯДКЕ ПРИВАТИЗАЦИИ МУНИЦИПАЛЬНОГО ИМУЩЕСТВА УХОВСКОГО СЕЛЬСКОГО ПОСЕЛЕНИЯ</w:t>
      </w:r>
    </w:p>
    <w:p w:rsidR="00BD7CD8" w:rsidRPr="0017799D" w:rsidRDefault="00BD7CD8" w:rsidP="001779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7CD8" w:rsidRPr="0017799D" w:rsidRDefault="00BD7CD8" w:rsidP="0017799D">
      <w:pPr>
        <w:spacing w:after="0" w:line="240" w:lineRule="auto"/>
        <w:jc w:val="center"/>
        <w:rPr>
          <w:rStyle w:val="Strong"/>
          <w:rFonts w:ascii="Arial" w:hAnsi="Arial" w:cs="Arial"/>
          <w:bCs/>
          <w:sz w:val="24"/>
          <w:szCs w:val="24"/>
        </w:rPr>
      </w:pPr>
      <w:r w:rsidRPr="0017799D">
        <w:rPr>
          <w:rStyle w:val="Strong"/>
          <w:rFonts w:ascii="Arial" w:hAnsi="Arial" w:cs="Arial"/>
          <w:bCs/>
          <w:sz w:val="24"/>
          <w:szCs w:val="24"/>
        </w:rPr>
        <w:t>1. Общие положения</w:t>
      </w:r>
    </w:p>
    <w:p w:rsidR="00BD7CD8" w:rsidRPr="001D59B6" w:rsidRDefault="00BD7CD8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>1.1. Настоящее Положение о приватизации муниципального имущества Уховского сельского поселения разработано в соответствии с:</w:t>
      </w:r>
    </w:p>
    <w:p w:rsidR="00BD7CD8" w:rsidRPr="001D59B6" w:rsidRDefault="00BD7CD8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>- Конституцией Российской Федерации;</w:t>
      </w:r>
    </w:p>
    <w:p w:rsidR="00BD7CD8" w:rsidRPr="001D59B6" w:rsidRDefault="00BD7CD8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>- Гражданским кодексом Российской Федерации;</w:t>
      </w:r>
    </w:p>
    <w:p w:rsidR="00BD7CD8" w:rsidRPr="001D59B6" w:rsidRDefault="00BD7CD8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>- Федеральным законом "О приватизации государственного и муниципального имущества";</w:t>
      </w:r>
    </w:p>
    <w:p w:rsidR="00BD7CD8" w:rsidRPr="001D59B6" w:rsidRDefault="00BD7CD8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>- Федеральным законом</w:t>
      </w:r>
      <w:r>
        <w:rPr>
          <w:rFonts w:ascii="Arial" w:hAnsi="Arial" w:cs="Arial"/>
          <w:sz w:val="24"/>
          <w:szCs w:val="24"/>
        </w:rPr>
        <w:t xml:space="preserve"> от 6 октября 2003 года</w:t>
      </w:r>
      <w:r w:rsidRPr="001D59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№131-ФЗ </w:t>
      </w:r>
      <w:r w:rsidRPr="001D59B6">
        <w:rPr>
          <w:rFonts w:ascii="Arial" w:hAnsi="Arial" w:cs="Arial"/>
          <w:sz w:val="24"/>
          <w:szCs w:val="24"/>
        </w:rPr>
        <w:t>"Об общих принципах организации местного самоуправления в Российской Федерации";</w:t>
      </w:r>
    </w:p>
    <w:p w:rsidR="00BD7CD8" w:rsidRPr="001D59B6" w:rsidRDefault="00BD7CD8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 xml:space="preserve">- Федеральным законом </w:t>
      </w:r>
      <w:r>
        <w:rPr>
          <w:rFonts w:ascii="Arial" w:hAnsi="Arial" w:cs="Arial"/>
          <w:sz w:val="24"/>
          <w:szCs w:val="24"/>
        </w:rPr>
        <w:t xml:space="preserve">от 22 июля 2008 года №159-ФЗ </w:t>
      </w:r>
      <w:r w:rsidRPr="001D59B6">
        <w:rPr>
          <w:rFonts w:ascii="Arial" w:hAnsi="Arial" w:cs="Arial"/>
          <w:sz w:val="24"/>
          <w:szCs w:val="24"/>
        </w:rPr>
        <w:t>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BD7CD8" w:rsidRPr="001D59B6" w:rsidRDefault="00BD7CD8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 xml:space="preserve">- Федеральным законом </w:t>
      </w:r>
      <w:r>
        <w:rPr>
          <w:rFonts w:ascii="Arial" w:hAnsi="Arial" w:cs="Arial"/>
          <w:sz w:val="24"/>
          <w:szCs w:val="24"/>
        </w:rPr>
        <w:t xml:space="preserve">от 29 июля 1998 года №135-ФЗ </w:t>
      </w:r>
      <w:r w:rsidRPr="001D59B6">
        <w:rPr>
          <w:rFonts w:ascii="Arial" w:hAnsi="Arial" w:cs="Arial"/>
          <w:sz w:val="24"/>
          <w:szCs w:val="24"/>
        </w:rPr>
        <w:t>"Об оценочной деятельности в Российской Федерации";</w:t>
      </w:r>
    </w:p>
    <w:p w:rsidR="00BD7CD8" w:rsidRPr="001D59B6" w:rsidRDefault="00BD7CD8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>- постановлением Правительства Российской Федерации от 12 августа 2002 года N 584 "Об утверждении Положения о проведении конкурса по продаже государственного или муниципального имущества";</w:t>
      </w:r>
    </w:p>
    <w:p w:rsidR="00BD7CD8" w:rsidRDefault="00BD7CD8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>- постановлением Правительства Российской Федерации от 12 августа 2002 года N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аукционе";</w:t>
      </w:r>
    </w:p>
    <w:p w:rsidR="00BD7CD8" w:rsidRPr="001D59B6" w:rsidRDefault="00BD7CD8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постановлением Правительства Российской Федерации от 10 мая 2017 года №549;</w:t>
      </w:r>
    </w:p>
    <w:p w:rsidR="00BD7CD8" w:rsidRPr="001D59B6" w:rsidRDefault="00BD7CD8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>- Уставом Уховского муниципального образования;</w:t>
      </w:r>
    </w:p>
    <w:p w:rsidR="00BD7CD8" w:rsidRPr="001D59B6" w:rsidRDefault="00BD7CD8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>- Положением о порядке управления и распоряжения муниципальной собственностью, утвержденным решением Думы Уховского сельского поселения от 29.04.2013г. №23;</w:t>
      </w:r>
    </w:p>
    <w:p w:rsidR="00BD7CD8" w:rsidRPr="001D59B6" w:rsidRDefault="00BD7CD8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 xml:space="preserve">Под приватизацией муниципального имущества Уховского сельского поселения понимается возмездное отчуждение имущества, находящегося в муниципальной собственности Уховского сельского поселения, в собственность физических и (или) юридических лиц. </w:t>
      </w:r>
    </w:p>
    <w:p w:rsidR="00BD7CD8" w:rsidRDefault="00BD7CD8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>Приватизация муниципального имущества Уховского сельского поселения осуществляется в соответствии с Федеральным законом "О приватизации государственного и муниципального имущества" и с Федеральным законом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BD7CD8" w:rsidRPr="001D59B6" w:rsidRDefault="00BD7CD8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Отношения по отчуждению муниципального имущества, не урегулированные Федеральным законом о приватизации и настоящим Положением, регулируется гражданским законодательством Российской Федерации.</w:t>
      </w:r>
    </w:p>
    <w:p w:rsidR="00BD7CD8" w:rsidRPr="001D59B6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2</w:t>
      </w:r>
      <w:r w:rsidRPr="001D59B6">
        <w:rPr>
          <w:rFonts w:ascii="Arial" w:hAnsi="Arial" w:cs="Arial"/>
          <w:sz w:val="24"/>
          <w:szCs w:val="24"/>
        </w:rPr>
        <w:t>. Основными целями и задачами приватизации муниципального имущества Уховского сельского поселения (далее по тексту - приватизация) являются:</w:t>
      </w:r>
    </w:p>
    <w:p w:rsidR="00BD7CD8" w:rsidRPr="001D59B6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 xml:space="preserve"> - изменение структуры собственности на территории поселения в соответствии с частью 5 статьи 50 Федерального закона от 06.10.2003</w:t>
      </w:r>
      <w:r>
        <w:rPr>
          <w:rFonts w:ascii="Arial" w:hAnsi="Arial" w:cs="Arial"/>
          <w:sz w:val="24"/>
          <w:szCs w:val="24"/>
        </w:rPr>
        <w:t>г.</w:t>
      </w:r>
      <w:r w:rsidRPr="001D59B6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Федерации»;</w:t>
      </w:r>
    </w:p>
    <w:p w:rsidR="00BD7CD8" w:rsidRPr="001D59B6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 xml:space="preserve"> - вовлечение в гражданский оборот максимального количества объектов муниципальной собственности;</w:t>
      </w:r>
    </w:p>
    <w:p w:rsidR="00BD7CD8" w:rsidRPr="001D59B6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 xml:space="preserve"> - формирование условий для развития малого и среднего предпринимательства на территории поселения;</w:t>
      </w:r>
    </w:p>
    <w:p w:rsidR="00BD7CD8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 xml:space="preserve"> - уменьшение бюджетных расходов</w:t>
      </w:r>
      <w:r w:rsidRPr="0017799D">
        <w:rPr>
          <w:rFonts w:ascii="Arial" w:hAnsi="Arial" w:cs="Arial"/>
          <w:sz w:val="24"/>
          <w:szCs w:val="24"/>
        </w:rPr>
        <w:t xml:space="preserve"> на управление муниципальным имуществом;</w:t>
      </w:r>
    </w:p>
    <w:p w:rsidR="00BD7CD8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увеличение неналоговых поступлений в бюджет от приватизации имущества в соответствии с заданиями, установленными на очередной финансовый год и на плановый период решением Думы Уховского сельского поселения о бюджете;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повышение эффективности экономики Уховского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BD7CD8" w:rsidRPr="0017799D" w:rsidRDefault="00BD7CD8" w:rsidP="0017799D">
      <w:pPr>
        <w:spacing w:after="0" w:line="240" w:lineRule="auto"/>
        <w:ind w:firstLine="720"/>
        <w:jc w:val="center"/>
        <w:rPr>
          <w:rStyle w:val="Strong"/>
          <w:rFonts w:ascii="Arial" w:hAnsi="Arial" w:cs="Arial"/>
          <w:bCs/>
          <w:sz w:val="24"/>
          <w:szCs w:val="24"/>
        </w:rPr>
      </w:pPr>
    </w:p>
    <w:p w:rsidR="00BD7CD8" w:rsidRDefault="00BD7CD8" w:rsidP="0017799D">
      <w:pPr>
        <w:spacing w:after="0" w:line="240" w:lineRule="auto"/>
        <w:ind w:firstLine="720"/>
        <w:jc w:val="center"/>
        <w:rPr>
          <w:rStyle w:val="Strong"/>
          <w:rFonts w:ascii="Arial" w:hAnsi="Arial" w:cs="Arial"/>
          <w:bCs/>
          <w:sz w:val="24"/>
          <w:szCs w:val="24"/>
        </w:rPr>
      </w:pPr>
    </w:p>
    <w:p w:rsidR="00BD7CD8" w:rsidRPr="0017799D" w:rsidRDefault="00BD7CD8" w:rsidP="0017799D">
      <w:pPr>
        <w:spacing w:after="0" w:line="240" w:lineRule="auto"/>
        <w:ind w:firstLine="720"/>
        <w:jc w:val="center"/>
        <w:rPr>
          <w:rStyle w:val="Strong"/>
          <w:rFonts w:ascii="Arial" w:hAnsi="Arial" w:cs="Arial"/>
          <w:bCs/>
          <w:sz w:val="24"/>
          <w:szCs w:val="24"/>
        </w:rPr>
      </w:pPr>
      <w:r>
        <w:rPr>
          <w:rStyle w:val="Strong"/>
          <w:rFonts w:ascii="Arial" w:hAnsi="Arial" w:cs="Arial"/>
          <w:bCs/>
          <w:sz w:val="24"/>
          <w:szCs w:val="24"/>
        </w:rPr>
        <w:t>2</w:t>
      </w:r>
      <w:r w:rsidRPr="0017799D">
        <w:rPr>
          <w:rStyle w:val="Strong"/>
          <w:rFonts w:ascii="Arial" w:hAnsi="Arial" w:cs="Arial"/>
          <w:bCs/>
          <w:sz w:val="24"/>
          <w:szCs w:val="24"/>
        </w:rPr>
        <w:t>. Компетенция органов местного самоуправления в сфере приватизации</w:t>
      </w:r>
    </w:p>
    <w:p w:rsidR="00BD7CD8" w:rsidRPr="00AA664B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Style w:val="Emphasis"/>
          <w:rFonts w:ascii="Arial" w:hAnsi="Arial" w:cs="Arial"/>
          <w:iCs/>
          <w:sz w:val="24"/>
          <w:szCs w:val="24"/>
          <w:u w:val="single"/>
        </w:rPr>
        <w:t>2</w:t>
      </w:r>
      <w:r w:rsidRPr="00AA664B">
        <w:rPr>
          <w:rStyle w:val="Emphasis"/>
          <w:rFonts w:ascii="Arial" w:hAnsi="Arial" w:cs="Arial"/>
          <w:iCs/>
          <w:sz w:val="24"/>
          <w:szCs w:val="24"/>
          <w:u w:val="single"/>
        </w:rPr>
        <w:t xml:space="preserve">.1. Компетенция Думы </w:t>
      </w:r>
      <w:r w:rsidRPr="00AA664B">
        <w:rPr>
          <w:rFonts w:ascii="Arial" w:hAnsi="Arial" w:cs="Arial"/>
          <w:i/>
          <w:sz w:val="24"/>
          <w:szCs w:val="24"/>
          <w:u w:val="single"/>
        </w:rPr>
        <w:t>Уховского сельского</w:t>
      </w:r>
      <w:r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AA664B">
        <w:rPr>
          <w:rStyle w:val="Emphasis"/>
          <w:rFonts w:ascii="Arial" w:hAnsi="Arial" w:cs="Arial"/>
          <w:iCs/>
          <w:sz w:val="24"/>
          <w:szCs w:val="24"/>
          <w:u w:val="single"/>
        </w:rPr>
        <w:t>поселения: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>.1.1. утверждает Положение о порядке приватизации муниципального имущества Уховского сельского поселения, вносит в него изменения и дополнения;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>.1.2. ежегодно утверждает прогнозный план приватизации муниципального имущества на очередной финансовый год (далее по тексту - план приватизации), а также изменения и дополнения в план приватизации;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>.1.3. утверждает отчет о выполнении плана приватизации за отчетный год.</w:t>
      </w:r>
    </w:p>
    <w:p w:rsidR="00BD7CD8" w:rsidRPr="00AA664B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Style w:val="Emphasis"/>
          <w:rFonts w:ascii="Arial" w:hAnsi="Arial" w:cs="Arial"/>
          <w:iCs/>
          <w:sz w:val="24"/>
          <w:szCs w:val="24"/>
          <w:u w:val="single"/>
        </w:rPr>
        <w:t>2</w:t>
      </w:r>
      <w:r w:rsidRPr="00AA664B">
        <w:rPr>
          <w:rStyle w:val="Emphasis"/>
          <w:rFonts w:ascii="Arial" w:hAnsi="Arial" w:cs="Arial"/>
          <w:iCs/>
          <w:sz w:val="24"/>
          <w:szCs w:val="24"/>
          <w:u w:val="single"/>
        </w:rPr>
        <w:t xml:space="preserve">.2. Компетенция главы </w:t>
      </w:r>
      <w:r w:rsidRPr="00AA664B">
        <w:rPr>
          <w:rFonts w:ascii="Arial" w:hAnsi="Arial" w:cs="Arial"/>
          <w:i/>
          <w:sz w:val="24"/>
          <w:szCs w:val="24"/>
          <w:u w:val="single"/>
        </w:rPr>
        <w:t>администрации Уховского сельского</w:t>
      </w:r>
      <w:r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AA664B">
        <w:rPr>
          <w:rStyle w:val="Emphasis"/>
          <w:rFonts w:ascii="Arial" w:hAnsi="Arial" w:cs="Arial"/>
          <w:iCs/>
          <w:sz w:val="24"/>
          <w:szCs w:val="24"/>
          <w:u w:val="single"/>
        </w:rPr>
        <w:t>поселения (далее – глава администрации):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>.2.1. представляет в Думу Уховского сельского поселения: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ежегодно проект плана приватизации, одновременно с проектом бюджета на очередной финансовый год в соответствии с приоритетным направлением развития поселения, проекты решений Думы Уховского сельского поселения о внесении изменений и дополнений в план приватизации, основываясь на реалистичном анализе условий и ресурсов его выполнения;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отчет о результатах приватизации муниципального имущества в составе отчета об исполнении бюджета за отчетный год;</w:t>
      </w:r>
    </w:p>
    <w:p w:rsidR="00BD7CD8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>.2.2. издает нормативные акты по вопросам приватизации муниципального имущества в соответствии с полномочиями, определенными законодательством Российской Федерации и Уставом Уховского муниципального образования, в том числе:</w:t>
      </w:r>
    </w:p>
    <w:p w:rsidR="00BD7CD8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- утверждает формы документов, сопровождающих сделки приватизации муниципального имущества, подписывает договоры купли-продажи, задатка;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принимает решение о предоставлении рассрочки сроком на 1 (один) год в случае продажи имущества без объявления цены и устанавливает права и обязанности покупателя и продавца имущества, приобретенного в рассрочку;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Style w:val="Emphasis"/>
          <w:rFonts w:ascii="Arial" w:hAnsi="Arial" w:cs="Arial"/>
          <w:b/>
          <w:iCs/>
          <w:sz w:val="24"/>
          <w:szCs w:val="24"/>
          <w:u w:val="single"/>
        </w:rPr>
        <w:t>2</w:t>
      </w:r>
      <w:r w:rsidRPr="0017799D">
        <w:rPr>
          <w:rStyle w:val="Emphasis"/>
          <w:rFonts w:ascii="Arial" w:hAnsi="Arial" w:cs="Arial"/>
          <w:b/>
          <w:iCs/>
          <w:sz w:val="24"/>
          <w:szCs w:val="24"/>
          <w:u w:val="single"/>
        </w:rPr>
        <w:t>.3. Компетенция специалиста администрации</w:t>
      </w:r>
      <w:r w:rsidRPr="0017799D">
        <w:rPr>
          <w:rStyle w:val="Emphasis"/>
          <w:rFonts w:ascii="Arial" w:hAnsi="Arial" w:cs="Arial"/>
          <w:iCs/>
          <w:sz w:val="24"/>
          <w:szCs w:val="24"/>
          <w:u w:val="single"/>
        </w:rPr>
        <w:t>: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>.3.1. формирует проект прогнозного плана приватизации на очередной финансовый год;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>.3.2. организует предпродажную подготовку объектов;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>.3.3. уведомляет письменно арендаторов муниципального имущества: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о включении арендуемых ими помещений в прогнозный план приватизации на очередной финансовый год, а также об исключении арендуемых ими помещений из прогнозных пла</w:t>
      </w:r>
      <w:r>
        <w:rPr>
          <w:rFonts w:ascii="Arial" w:hAnsi="Arial" w:cs="Arial"/>
          <w:sz w:val="24"/>
          <w:szCs w:val="24"/>
        </w:rPr>
        <w:t>нов приватизации в течении 30 календарных дней</w:t>
      </w:r>
      <w:r w:rsidRPr="0017799D">
        <w:rPr>
          <w:rFonts w:ascii="Arial" w:hAnsi="Arial" w:cs="Arial"/>
          <w:sz w:val="24"/>
          <w:szCs w:val="24"/>
        </w:rPr>
        <w:t xml:space="preserve"> после их утверждения Думой Уховского сельского поселения;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о датах и условиях реализации арендованного муниципального имущества в трехдневный срок после опубликования информационных сообщений о его продаже в периодическом издании «Муниципальный вестник»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>.3.4. направляет главе администрации отчеты о результатах приватизации муниципального имущества;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>.3.5. осуществляет контроль за выполнением покупателями условий договоров купли-продажи муниципального имущества;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>.3.6. организует реализацию муниципального имущества в соответствии с утвержденным планом приватизации;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>.3.7. инициирует приватизацию имущества казны.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D7CD8" w:rsidRPr="0017799D" w:rsidRDefault="00BD7CD8" w:rsidP="0017799D">
      <w:pPr>
        <w:spacing w:after="0" w:line="240" w:lineRule="auto"/>
        <w:ind w:firstLine="720"/>
        <w:jc w:val="center"/>
        <w:rPr>
          <w:rStyle w:val="Strong"/>
          <w:rFonts w:ascii="Arial" w:hAnsi="Arial" w:cs="Arial"/>
          <w:bCs/>
          <w:sz w:val="24"/>
          <w:szCs w:val="24"/>
        </w:rPr>
      </w:pPr>
      <w:r>
        <w:rPr>
          <w:rStyle w:val="Strong"/>
          <w:rFonts w:ascii="Arial" w:hAnsi="Arial" w:cs="Arial"/>
          <w:bCs/>
          <w:sz w:val="24"/>
          <w:szCs w:val="24"/>
        </w:rPr>
        <w:t>3</w:t>
      </w:r>
      <w:r w:rsidRPr="0017799D">
        <w:rPr>
          <w:rStyle w:val="Strong"/>
          <w:rFonts w:ascii="Arial" w:hAnsi="Arial" w:cs="Arial"/>
          <w:bCs/>
          <w:sz w:val="24"/>
          <w:szCs w:val="24"/>
        </w:rPr>
        <w:t>. Порядок планирования приватизации муниципального имущества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7799D">
        <w:rPr>
          <w:rFonts w:ascii="Arial" w:hAnsi="Arial" w:cs="Arial"/>
          <w:sz w:val="24"/>
          <w:szCs w:val="24"/>
        </w:rPr>
        <w:t>.1. Специалист администрации разрабатывает план приватизации на очередной финансовый год и формирует структуру плана приватизации муниципального имущества на основании предложений о приватизации муниципального имущества, поступивших от главы администрации, депутатов Думы Уховского сельского поселения, юридических и физических лиц.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7799D">
        <w:rPr>
          <w:rFonts w:ascii="Arial" w:hAnsi="Arial" w:cs="Arial"/>
          <w:sz w:val="24"/>
          <w:szCs w:val="24"/>
        </w:rPr>
        <w:t>.2. Специалист администрации формирует план приватизации, который содержит: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характеристику имущества, подлежащего приватизации, позволяющую идентифицировать каждый объект продажи;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способ приватизации;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- ориентировочную цену продажи, установленную на основании экспертной оценки рыночной стоимости планируемого к приватизации имущества, выполненной в соответствии с законодательством Российской Федерации об оценочной деятельности либо определенной расчетным путем на основании базовой (средней) величины стоимости </w:t>
      </w:r>
      <w:smartTag w:uri="urn:schemas-microsoft-com:office:smarttags" w:element="metricconverter">
        <w:smartTagPr>
          <w:attr w:name="ProductID" w:val="1 кв. м"/>
        </w:smartTagPr>
        <w:r w:rsidRPr="0017799D">
          <w:rPr>
            <w:rFonts w:ascii="Arial" w:hAnsi="Arial" w:cs="Arial"/>
            <w:sz w:val="24"/>
            <w:szCs w:val="24"/>
          </w:rPr>
          <w:t>1 кв. м</w:t>
        </w:r>
      </w:smartTag>
      <w:r w:rsidRPr="0017799D">
        <w:rPr>
          <w:rFonts w:ascii="Arial" w:hAnsi="Arial" w:cs="Arial"/>
          <w:sz w:val="24"/>
          <w:szCs w:val="24"/>
        </w:rPr>
        <w:t xml:space="preserve"> объектов недвижимости, определенной на основании оценочных отчетов, выполненных по объектам плана приватизации года, предшествующего год</w:t>
      </w:r>
      <w:r>
        <w:rPr>
          <w:rFonts w:ascii="Arial" w:hAnsi="Arial" w:cs="Arial"/>
          <w:sz w:val="24"/>
          <w:szCs w:val="24"/>
        </w:rPr>
        <w:t>у</w:t>
      </w:r>
      <w:r w:rsidRPr="0017799D">
        <w:rPr>
          <w:rFonts w:ascii="Arial" w:hAnsi="Arial" w:cs="Arial"/>
          <w:sz w:val="24"/>
          <w:szCs w:val="24"/>
        </w:rPr>
        <w:t xml:space="preserve"> формирования плана приватизации, с учетом индекса потребительских цен. Ориентировочная цена продажи может устанавливаться на основании анализа сложившихся рыночных цен на территории поселения. 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7799D">
        <w:rPr>
          <w:rFonts w:ascii="Arial" w:hAnsi="Arial" w:cs="Arial"/>
          <w:sz w:val="24"/>
          <w:szCs w:val="24"/>
        </w:rPr>
        <w:t xml:space="preserve">.3. Автотранспортные средства и прочее движимое имущество, не используемое по назначению и не пользующееся спросом у арендаторов, не включается в план приватизации. 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7799D">
        <w:rPr>
          <w:rFonts w:ascii="Arial" w:hAnsi="Arial" w:cs="Arial"/>
          <w:sz w:val="24"/>
          <w:szCs w:val="24"/>
        </w:rPr>
        <w:t xml:space="preserve">.4. Планируемое к приватизации недвижимое имущество может быть обременено ограничениями, предусмотренными Федеральным законом о приватизации, иными федеральными законами и публичным сервитутом. Решение об установлении обременения, в том числе публичного сервитута, включается в состав характеристики имущества. 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7799D">
        <w:rPr>
          <w:rFonts w:ascii="Arial" w:hAnsi="Arial" w:cs="Arial"/>
          <w:sz w:val="24"/>
          <w:szCs w:val="24"/>
        </w:rPr>
        <w:t xml:space="preserve">.5. В случае включения в план приватизации отдельно стоящих зданий или комплексов объектов недвижимости земельные участки отчуждаются вместе со стоящими на них объектами недвижимости в порядке, установленном Федеральным законом о приватизации, если в отношении этих земельных участков в соответствии с действующим законодательством Российской Федерации отсутствуют ограничения (обременения), налагающие запрет на включение земельных участков в хозяйственный оборот. 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D7CD8" w:rsidRPr="0017799D" w:rsidRDefault="00BD7CD8" w:rsidP="0017799D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Strong"/>
          <w:rFonts w:ascii="Arial" w:hAnsi="Arial" w:cs="Arial"/>
          <w:bCs/>
          <w:sz w:val="24"/>
          <w:szCs w:val="24"/>
        </w:rPr>
        <w:t>4</w:t>
      </w:r>
      <w:r w:rsidRPr="0017799D">
        <w:rPr>
          <w:rStyle w:val="Strong"/>
          <w:rFonts w:ascii="Arial" w:hAnsi="Arial" w:cs="Arial"/>
          <w:bCs/>
          <w:sz w:val="24"/>
          <w:szCs w:val="24"/>
        </w:rPr>
        <w:t xml:space="preserve">. Информационное обеспечение приватизации </w:t>
      </w:r>
      <w:r w:rsidRPr="0017799D"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:rsidR="00BD7CD8" w:rsidRPr="0017799D" w:rsidRDefault="00BD7CD8" w:rsidP="001779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17799D">
        <w:rPr>
          <w:rFonts w:ascii="Arial" w:hAnsi="Arial" w:cs="Arial"/>
          <w:sz w:val="24"/>
          <w:szCs w:val="24"/>
        </w:rPr>
        <w:t>1. 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"Интернет",</w:t>
      </w:r>
      <w:r>
        <w:rPr>
          <w:rFonts w:ascii="Arial" w:hAnsi="Arial" w:cs="Arial"/>
          <w:sz w:val="24"/>
          <w:szCs w:val="24"/>
        </w:rPr>
        <w:t xml:space="preserve"> </w:t>
      </w:r>
      <w:r w:rsidRPr="0017799D">
        <w:rPr>
          <w:rFonts w:ascii="Arial" w:hAnsi="Arial" w:cs="Arial"/>
          <w:sz w:val="24"/>
          <w:szCs w:val="24"/>
        </w:rPr>
        <w:t>определенном Правительством Российской Федерации прогнозного плана (программы) приватизации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продажи, отчетов о результатах приватизации муниципального имущества.</w:t>
      </w:r>
    </w:p>
    <w:p w:rsidR="00BD7CD8" w:rsidRPr="0017799D" w:rsidRDefault="00BD7CD8" w:rsidP="0017799D">
      <w:pPr>
        <w:pStyle w:val="BodyTextIndent"/>
        <w:spacing w:after="0"/>
        <w:rPr>
          <w:rFonts w:ascii="Arial" w:hAnsi="Arial" w:cs="Arial"/>
        </w:rPr>
      </w:pPr>
      <w:r w:rsidRPr="0017799D">
        <w:rPr>
          <w:rFonts w:ascii="Arial" w:hAnsi="Arial" w:cs="Arial"/>
        </w:rPr>
        <w:t>Информация о приватизации муниципального имущества, указанная в настоящем пункте, дополнительно размещается на сайте Уховского сельского поселения в сети "Интернет".</w:t>
      </w:r>
    </w:p>
    <w:p w:rsidR="00BD7CD8" w:rsidRPr="0017799D" w:rsidRDefault="00BD7CD8" w:rsidP="0017799D">
      <w:pPr>
        <w:pStyle w:val="BodyTextIndent"/>
        <w:spacing w:after="0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17799D">
        <w:rPr>
          <w:rFonts w:ascii="Arial" w:hAnsi="Arial" w:cs="Arial"/>
        </w:rPr>
        <w:t xml:space="preserve">2. Информационное сообщение о продаже муниципального имущества, об итогах его продажи размещается также на сайте Уховского сельского поселения в сети "Интернет" не менее чем за тридцать </w:t>
      </w:r>
      <w:r>
        <w:rPr>
          <w:rFonts w:ascii="Arial" w:hAnsi="Arial" w:cs="Arial"/>
        </w:rPr>
        <w:t xml:space="preserve">календарных </w:t>
      </w:r>
      <w:r w:rsidRPr="0017799D">
        <w:rPr>
          <w:rFonts w:ascii="Arial" w:hAnsi="Arial" w:cs="Arial"/>
        </w:rPr>
        <w:t>дней до дня осуществления продажи указанного имущества, если иное не предусмотрено настоящим Федеральным законом.</w:t>
      </w:r>
    </w:p>
    <w:p w:rsidR="00BD7CD8" w:rsidRPr="0017799D" w:rsidRDefault="00BD7CD8" w:rsidP="0017799D">
      <w:pPr>
        <w:pStyle w:val="BodyTextIndent"/>
        <w:spacing w:after="0"/>
        <w:rPr>
          <w:rFonts w:ascii="Arial" w:hAnsi="Arial" w:cs="Arial"/>
        </w:rPr>
      </w:pPr>
      <w:r w:rsidRPr="0017799D">
        <w:rPr>
          <w:rFonts w:ascii="Arial" w:hAnsi="Arial" w:cs="Arial"/>
        </w:rPr>
        <w:t>Решение об условиях приватизации муниципального имущества размещается в открытом доступе на официальном сайте в сети "Интернет" в течение десяти</w:t>
      </w:r>
      <w:r>
        <w:rPr>
          <w:rFonts w:ascii="Arial" w:hAnsi="Arial" w:cs="Arial"/>
        </w:rPr>
        <w:t xml:space="preserve"> рабочих</w:t>
      </w:r>
      <w:r w:rsidRPr="0017799D">
        <w:rPr>
          <w:rFonts w:ascii="Arial" w:hAnsi="Arial" w:cs="Arial"/>
        </w:rPr>
        <w:t xml:space="preserve"> дней со дня принятия этого решения.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17799D">
        <w:rPr>
          <w:rFonts w:ascii="Arial" w:hAnsi="Arial" w:cs="Arial"/>
          <w:sz w:val="24"/>
          <w:szCs w:val="24"/>
        </w:rPr>
        <w:t>3. Информационное сообщение о продаже</w:t>
      </w:r>
      <w:r>
        <w:rPr>
          <w:rFonts w:ascii="Arial" w:hAnsi="Arial" w:cs="Arial"/>
          <w:sz w:val="24"/>
          <w:szCs w:val="24"/>
        </w:rPr>
        <w:t xml:space="preserve"> </w:t>
      </w:r>
      <w:r w:rsidRPr="0017799D">
        <w:rPr>
          <w:rFonts w:ascii="Arial" w:hAnsi="Arial" w:cs="Arial"/>
          <w:sz w:val="24"/>
          <w:szCs w:val="24"/>
        </w:rPr>
        <w:t>муниципального имущества должно содержать, за исключением случаев, предусмотренных настоящим Федеральным законом, следующие сведения:</w:t>
      </w:r>
    </w:p>
    <w:p w:rsidR="00BD7CD8" w:rsidRPr="0017799D" w:rsidRDefault="00BD7CD8" w:rsidP="0017799D">
      <w:pPr>
        <w:pStyle w:val="BodyTextIndent"/>
        <w:spacing w:after="0"/>
        <w:rPr>
          <w:rFonts w:ascii="Arial" w:hAnsi="Arial" w:cs="Arial"/>
        </w:rPr>
      </w:pPr>
      <w:r w:rsidRPr="0017799D">
        <w:rPr>
          <w:rFonts w:ascii="Arial" w:hAnsi="Arial" w:cs="Arial"/>
        </w:rPr>
        <w:t>1)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BD7CD8" w:rsidRPr="0017799D" w:rsidRDefault="00BD7CD8" w:rsidP="0017799D">
      <w:pPr>
        <w:pStyle w:val="BodyTextIndent"/>
        <w:spacing w:after="0"/>
        <w:rPr>
          <w:rFonts w:ascii="Arial" w:hAnsi="Arial" w:cs="Arial"/>
        </w:rPr>
      </w:pPr>
      <w:r w:rsidRPr="0017799D">
        <w:rPr>
          <w:rFonts w:ascii="Arial" w:hAnsi="Arial" w:cs="Arial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3) способ приватизации такого имущества;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4) начальная цена продажи такого имущества;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5) форма подачи предложений о цене такого имущества;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6) условия и сроки платежа, необходимые реквизиты счетов;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7) размер задатка, срок и порядок его внесения, необходимые реквизиты счетов;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8) порядок, место, даты начала и окончания подачи заявок, предложений;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9) исчерпывающий перечень представляемых участниками торгов документов и требования к их оформлению;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10) срок заключения договора купли-продажи такого имущества;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13) 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14) место и срок подведения итогов продажи муниципального имущества;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</w:r>
    </w:p>
    <w:p w:rsidR="00BD7CD8" w:rsidRPr="0017799D" w:rsidRDefault="00BD7CD8" w:rsidP="0017799D">
      <w:pPr>
        <w:pStyle w:val="BodyTextIndent"/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7799D">
        <w:rPr>
          <w:rFonts w:ascii="Arial" w:hAnsi="Arial" w:cs="Arial"/>
        </w:rPr>
        <w:t>.4. Информация о результатах сделок приватизации муниципального имущества подлежит размещению на официальном сайте в сети "Интернет" в течение десяти</w:t>
      </w:r>
      <w:r>
        <w:rPr>
          <w:rFonts w:ascii="Arial" w:hAnsi="Arial" w:cs="Arial"/>
        </w:rPr>
        <w:t xml:space="preserve"> календарных</w:t>
      </w:r>
      <w:r w:rsidRPr="0017799D">
        <w:rPr>
          <w:rFonts w:ascii="Arial" w:hAnsi="Arial" w:cs="Arial"/>
        </w:rPr>
        <w:t xml:space="preserve"> дней со дня совершения указанных сделок.</w:t>
      </w:r>
    </w:p>
    <w:p w:rsidR="00BD7CD8" w:rsidRPr="0017799D" w:rsidRDefault="00BD7CD8" w:rsidP="0017799D">
      <w:pPr>
        <w:pStyle w:val="BodyTextIndent"/>
        <w:spacing w:after="0"/>
        <w:rPr>
          <w:rFonts w:ascii="Arial" w:hAnsi="Arial" w:cs="Arial"/>
        </w:rPr>
      </w:pPr>
      <w:r w:rsidRPr="0017799D">
        <w:rPr>
          <w:rFonts w:ascii="Arial" w:hAnsi="Arial" w:cs="Arial"/>
        </w:rPr>
        <w:t>К информации о результатах сделок приватизации муниципального имущества, подлежащей размещению в порядке, установленном пунктом 10 настоящей статьи, относятся следующие сведения: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1) наименование продавца такого имущества;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3) дата, время и место проведения торгов;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4) цена сделки приватизации;</w:t>
      </w:r>
    </w:p>
    <w:p w:rsidR="00BD7CD8" w:rsidRPr="0017799D" w:rsidRDefault="00BD7CD8" w:rsidP="0017799D">
      <w:pPr>
        <w:pStyle w:val="BodyTextIndent"/>
        <w:spacing w:after="0"/>
        <w:rPr>
          <w:rFonts w:ascii="Arial" w:hAnsi="Arial" w:cs="Arial"/>
        </w:rPr>
      </w:pPr>
      <w:r w:rsidRPr="0017799D">
        <w:rPr>
          <w:rFonts w:ascii="Arial" w:hAnsi="Arial" w:cs="Arial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 цене);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6) имя физического лица или наименование юридического лица - победителя торгов.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D7CD8" w:rsidRPr="0017799D" w:rsidRDefault="00BD7CD8" w:rsidP="0017799D">
      <w:pPr>
        <w:spacing w:after="0" w:line="240" w:lineRule="auto"/>
        <w:ind w:firstLine="720"/>
        <w:jc w:val="center"/>
        <w:rPr>
          <w:rStyle w:val="Strong"/>
          <w:rFonts w:ascii="Arial" w:hAnsi="Arial" w:cs="Arial"/>
          <w:bCs/>
          <w:sz w:val="24"/>
          <w:szCs w:val="24"/>
        </w:rPr>
      </w:pPr>
      <w:r>
        <w:rPr>
          <w:rStyle w:val="Strong"/>
          <w:rFonts w:ascii="Arial" w:hAnsi="Arial" w:cs="Arial"/>
          <w:bCs/>
          <w:sz w:val="24"/>
          <w:szCs w:val="24"/>
        </w:rPr>
        <w:t>5</w:t>
      </w:r>
      <w:r w:rsidRPr="0017799D">
        <w:rPr>
          <w:rStyle w:val="Strong"/>
          <w:rFonts w:ascii="Arial" w:hAnsi="Arial" w:cs="Arial"/>
          <w:bCs/>
          <w:sz w:val="24"/>
          <w:szCs w:val="24"/>
        </w:rPr>
        <w:t>. Порядок подготовки муниципального имущества к приватизации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17799D">
        <w:rPr>
          <w:rFonts w:ascii="Arial" w:hAnsi="Arial" w:cs="Arial"/>
          <w:sz w:val="24"/>
          <w:szCs w:val="24"/>
        </w:rPr>
        <w:t>.1. В целях включения имущества в прогнозный план приватизации специалист администрации Уховского сельского поселения в отношении недвижимого муниципального имущества организует в установленном порядке подготовку по каждому объекту приватизации, а именно: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проведение обследования и технической инвентаризации объекта недвижимости (здания, помещений);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проведение государственной регистрации права муниципальной собственности на объект недвижимости;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формирование земельного участка под отдельно стоящим зданием или комплексом зданий с последующим утверждением проекта территориального землеустройства, постановку земельного участка на государственный кадастровый учет и государственную регистрацию права на этот участок земли;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проведение оценки рыночной стоимости приватизируемого муниципального имущества. 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17799D">
        <w:rPr>
          <w:rFonts w:ascii="Arial" w:hAnsi="Arial" w:cs="Arial"/>
          <w:sz w:val="24"/>
          <w:szCs w:val="24"/>
        </w:rPr>
        <w:t xml:space="preserve">.2. Оценка стоимости имущества, подлежащего приватизации, осуществляется в соответствии с законодательством Российской Федерации. 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 </w:t>
      </w:r>
    </w:p>
    <w:p w:rsidR="00BD7CD8" w:rsidRPr="0017799D" w:rsidRDefault="00BD7CD8" w:rsidP="0017799D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bCs/>
          <w:sz w:val="24"/>
          <w:szCs w:val="24"/>
        </w:rPr>
        <w:t>6</w:t>
      </w:r>
      <w:r w:rsidRPr="0017799D">
        <w:rPr>
          <w:rStyle w:val="Strong"/>
          <w:rFonts w:ascii="Arial" w:hAnsi="Arial" w:cs="Arial"/>
          <w:bCs/>
          <w:sz w:val="24"/>
          <w:szCs w:val="24"/>
        </w:rPr>
        <w:t>. Продавец и Покупатель муниципального имущества</w:t>
      </w:r>
    </w:p>
    <w:p w:rsidR="00BD7CD8" w:rsidRPr="0017799D" w:rsidRDefault="00BD7CD8" w:rsidP="007D16A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17799D">
        <w:rPr>
          <w:rFonts w:ascii="Arial" w:hAnsi="Arial" w:cs="Arial"/>
          <w:sz w:val="24"/>
          <w:szCs w:val="24"/>
        </w:rPr>
        <w:t xml:space="preserve">.1. Функции продавца муниципального имущества осуществляет администрация Уховского сельского поселения Куйтунского района. </w:t>
      </w:r>
    </w:p>
    <w:p w:rsidR="00BD7CD8" w:rsidRPr="0017799D" w:rsidRDefault="00BD7CD8" w:rsidP="007D1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</w:t>
      </w:r>
      <w:r w:rsidRPr="0017799D">
        <w:rPr>
          <w:rFonts w:ascii="Arial" w:hAnsi="Arial" w:cs="Arial"/>
          <w:sz w:val="24"/>
          <w:szCs w:val="24"/>
        </w:rPr>
        <w:t>. Покупателями муниципального имущества могут быть любые физические и юридические лица. Исключение</w:t>
      </w:r>
      <w:r>
        <w:rPr>
          <w:rFonts w:ascii="Arial" w:hAnsi="Arial" w:cs="Arial"/>
          <w:sz w:val="24"/>
          <w:szCs w:val="24"/>
        </w:rPr>
        <w:t xml:space="preserve"> </w:t>
      </w:r>
      <w:r w:rsidRPr="0017799D">
        <w:rPr>
          <w:rFonts w:ascii="Arial" w:hAnsi="Arial" w:cs="Arial"/>
          <w:sz w:val="24"/>
          <w:szCs w:val="24"/>
        </w:rPr>
        <w:t xml:space="preserve">устанавливается статьёй 5 Федерального закона </w:t>
      </w:r>
      <w:r>
        <w:rPr>
          <w:rFonts w:ascii="Arial" w:hAnsi="Arial" w:cs="Arial"/>
          <w:sz w:val="24"/>
          <w:szCs w:val="24"/>
        </w:rPr>
        <w:t xml:space="preserve">о </w:t>
      </w:r>
      <w:r w:rsidRPr="0017799D">
        <w:rPr>
          <w:rFonts w:ascii="Arial" w:hAnsi="Arial" w:cs="Arial"/>
          <w:sz w:val="24"/>
          <w:szCs w:val="24"/>
        </w:rPr>
        <w:t>приватизации.</w:t>
      </w:r>
    </w:p>
    <w:p w:rsidR="00BD7CD8" w:rsidRPr="0017799D" w:rsidRDefault="00BD7CD8" w:rsidP="007D1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</w:t>
      </w:r>
      <w:r w:rsidRPr="0017799D">
        <w:rPr>
          <w:rFonts w:ascii="Arial" w:hAnsi="Arial" w:cs="Arial"/>
          <w:sz w:val="24"/>
          <w:szCs w:val="24"/>
        </w:rPr>
        <w:t>. Одновременно с заявкой претенденты представляют следующие документы:</w:t>
      </w:r>
    </w:p>
    <w:p w:rsidR="00BD7CD8" w:rsidRPr="0017799D" w:rsidRDefault="00BD7CD8" w:rsidP="007D1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юридические лица:</w:t>
      </w:r>
    </w:p>
    <w:p w:rsidR="00BD7CD8" w:rsidRPr="0017799D" w:rsidRDefault="00BD7CD8" w:rsidP="007D1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заверенные копии учредительных документов;</w:t>
      </w:r>
    </w:p>
    <w:p w:rsidR="00BD7CD8" w:rsidRPr="0017799D" w:rsidRDefault="00BD7CD8" w:rsidP="007D1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D7CD8" w:rsidRPr="007D16A1" w:rsidRDefault="00BD7CD8" w:rsidP="007D16A1">
      <w:pPr>
        <w:pStyle w:val="BodyTextIndent"/>
        <w:spacing w:after="0"/>
        <w:rPr>
          <w:rFonts w:ascii="Arial" w:hAnsi="Arial" w:cs="Arial"/>
        </w:rPr>
      </w:pPr>
      <w:r w:rsidRPr="007D16A1">
        <w:rPr>
          <w:rFonts w:ascii="Arial" w:hAnsi="Arial" w:cs="Arial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D7CD8" w:rsidRPr="0017799D" w:rsidRDefault="00BD7CD8" w:rsidP="007D1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BD7CD8" w:rsidRPr="0017799D" w:rsidRDefault="00BD7CD8" w:rsidP="007D1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D7CD8" w:rsidRPr="0017799D" w:rsidRDefault="00BD7CD8" w:rsidP="0017799D">
      <w:pPr>
        <w:spacing w:after="0" w:line="240" w:lineRule="auto"/>
        <w:ind w:firstLine="720"/>
        <w:jc w:val="center"/>
        <w:rPr>
          <w:rStyle w:val="Strong"/>
          <w:rFonts w:ascii="Arial" w:hAnsi="Arial" w:cs="Arial"/>
          <w:bCs/>
          <w:sz w:val="24"/>
          <w:szCs w:val="24"/>
        </w:rPr>
      </w:pPr>
      <w:r>
        <w:rPr>
          <w:rStyle w:val="Strong"/>
          <w:rFonts w:ascii="Arial" w:hAnsi="Arial" w:cs="Arial"/>
          <w:bCs/>
          <w:sz w:val="24"/>
          <w:szCs w:val="24"/>
        </w:rPr>
        <w:t>7</w:t>
      </w:r>
      <w:r w:rsidRPr="0017799D">
        <w:rPr>
          <w:rStyle w:val="Strong"/>
          <w:rFonts w:ascii="Arial" w:hAnsi="Arial" w:cs="Arial"/>
          <w:bCs/>
          <w:sz w:val="24"/>
          <w:szCs w:val="24"/>
        </w:rPr>
        <w:t>. Цена приватизируемого имущества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17799D">
        <w:rPr>
          <w:rFonts w:ascii="Arial" w:hAnsi="Arial" w:cs="Arial"/>
          <w:sz w:val="24"/>
          <w:szCs w:val="24"/>
        </w:rPr>
        <w:t xml:space="preserve">.1. Установление начальной (стартовой) цены при продаже объекта приватизации на аукционе производится специалистом администрации на основании отчета об оценке рыночной стоимости муниципального имущества, составленного в соответствии с законодательством Российской Федерации об оценочной деятельности с учетом затрат, произведенных в период предпродажной подготовки по каждому объекту приватизации. </w:t>
      </w:r>
    </w:p>
    <w:p w:rsidR="00BD7CD8" w:rsidRPr="0017799D" w:rsidRDefault="00BD7CD8" w:rsidP="0017799D">
      <w:pPr>
        <w:pStyle w:val="BodyTextIndent"/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17799D">
        <w:rPr>
          <w:rFonts w:ascii="Arial" w:hAnsi="Arial" w:cs="Arial"/>
        </w:rPr>
        <w:t>.2.Начальная цена подлежащего приватизации муниципального имущества устанавливается в случаях, предусмотренных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17799D">
        <w:rPr>
          <w:rFonts w:ascii="Arial" w:hAnsi="Arial" w:cs="Arial"/>
        </w:rPr>
        <w:t xml:space="preserve">Федеральным законом </w:t>
      </w:r>
      <w:r>
        <w:rPr>
          <w:rFonts w:ascii="Arial" w:hAnsi="Arial" w:cs="Arial"/>
        </w:rPr>
        <w:t>о приватизации</w:t>
      </w:r>
      <w:r w:rsidRPr="0017799D">
        <w:rPr>
          <w:rFonts w:ascii="Arial" w:hAnsi="Arial" w:cs="Arial"/>
        </w:rPr>
        <w:t xml:space="preserve">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муниципального имущества прошло не более чем шесть месяцев. 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D7CD8" w:rsidRPr="0017799D" w:rsidRDefault="00BD7CD8" w:rsidP="0017799D">
      <w:pPr>
        <w:spacing w:after="0" w:line="240" w:lineRule="auto"/>
        <w:ind w:firstLine="720"/>
        <w:jc w:val="center"/>
        <w:rPr>
          <w:rStyle w:val="Strong"/>
          <w:rFonts w:ascii="Arial" w:hAnsi="Arial" w:cs="Arial"/>
          <w:bCs/>
          <w:sz w:val="24"/>
          <w:szCs w:val="24"/>
        </w:rPr>
      </w:pPr>
      <w:r>
        <w:rPr>
          <w:rStyle w:val="Strong"/>
          <w:rFonts w:ascii="Arial" w:hAnsi="Arial" w:cs="Arial"/>
          <w:bCs/>
          <w:sz w:val="24"/>
          <w:szCs w:val="24"/>
        </w:rPr>
        <w:t>8</w:t>
      </w:r>
      <w:r w:rsidRPr="0017799D">
        <w:rPr>
          <w:rStyle w:val="Strong"/>
          <w:rFonts w:ascii="Arial" w:hAnsi="Arial" w:cs="Arial"/>
          <w:bCs/>
          <w:sz w:val="24"/>
          <w:szCs w:val="24"/>
        </w:rPr>
        <w:t>. Оплата имущества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17799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17799D">
        <w:rPr>
          <w:rFonts w:ascii="Arial" w:hAnsi="Arial" w:cs="Arial"/>
          <w:sz w:val="24"/>
          <w:szCs w:val="24"/>
        </w:rPr>
        <w:t xml:space="preserve">. Оплата приобретаемого Покупателем муниципального имущества производится единовременно или в рассрочку. Срок рассрочки не может быть более чем 1 (один) год. 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</w:t>
      </w:r>
      <w:r w:rsidRPr="0017799D">
        <w:rPr>
          <w:rFonts w:ascii="Arial" w:hAnsi="Arial" w:cs="Arial"/>
          <w:sz w:val="24"/>
          <w:szCs w:val="24"/>
        </w:rPr>
        <w:t xml:space="preserve">. Решение об оплате в рассрочку приобретаемого муниципального имущества принимается главой поселения в соответствии с Федеральным законом о приватизации. 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</w:t>
      </w:r>
      <w:r w:rsidRPr="0017799D">
        <w:rPr>
          <w:rFonts w:ascii="Arial" w:hAnsi="Arial" w:cs="Arial"/>
          <w:sz w:val="24"/>
          <w:szCs w:val="24"/>
        </w:rPr>
        <w:t xml:space="preserve">. Покупатель вправе оплатить приобретаемое муниципальное имущество досрочно. 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</w:t>
      </w:r>
      <w:r w:rsidRPr="0017799D">
        <w:rPr>
          <w:rFonts w:ascii="Arial" w:hAnsi="Arial" w:cs="Arial"/>
          <w:sz w:val="24"/>
          <w:szCs w:val="24"/>
        </w:rPr>
        <w:t>. В случае уклонения Покупателя от оплаты суммы денежных средств в установленный срок последний утрачивает право на приобретение имущества и несет ответственность в соответствии с условиями договора купли-продажи, а продавец в установленном порядке взыскивает убытки, причиненные неисполнением договора купли-продажи. В результате продажа муниципального имущества признается несостоявшейся, договор купли-продажи расторгается в порядке, установленном договором и действующим законодательством Российской Федерации. В случае реализации муниципального имущества на аукционе зада</w:t>
      </w:r>
      <w:r>
        <w:rPr>
          <w:rFonts w:ascii="Arial" w:hAnsi="Arial" w:cs="Arial"/>
          <w:sz w:val="24"/>
          <w:szCs w:val="24"/>
        </w:rPr>
        <w:t>ток Покупателю не возвращается.</w:t>
      </w:r>
    </w:p>
    <w:p w:rsidR="00BD7CD8" w:rsidRDefault="00BD7CD8" w:rsidP="0017799D">
      <w:pPr>
        <w:pStyle w:val="BodyTextIndent2"/>
      </w:pPr>
      <w:r>
        <w:t>8.5</w:t>
      </w:r>
      <w:r w:rsidRPr="0017799D">
        <w:t>. Порядок возврата денежных средств по недействительной сделке купли-продажи муниципального имущества, признанной таковой на основании вступившего в силу решения суда, определяется Феде</w:t>
      </w:r>
      <w:r>
        <w:t>ральным законом о приватизации.</w:t>
      </w:r>
    </w:p>
    <w:p w:rsidR="00BD7CD8" w:rsidRDefault="00BD7CD8" w:rsidP="0017799D">
      <w:pPr>
        <w:pStyle w:val="BodyTextIndent2"/>
      </w:pPr>
    </w:p>
    <w:p w:rsidR="00BD7CD8" w:rsidRDefault="00BD7CD8" w:rsidP="0017799D">
      <w:pPr>
        <w:pStyle w:val="BodyTextIndent2"/>
      </w:pPr>
    </w:p>
    <w:p w:rsidR="00BD7CD8" w:rsidRDefault="00BD7CD8" w:rsidP="0017799D">
      <w:pPr>
        <w:pStyle w:val="BodyTextIndent2"/>
      </w:pPr>
    </w:p>
    <w:p w:rsidR="00BD7CD8" w:rsidRDefault="00BD7CD8" w:rsidP="0017799D">
      <w:pPr>
        <w:pStyle w:val="BodyTextIndent2"/>
      </w:pPr>
      <w:r>
        <w:t>Председатель Думы, глава</w:t>
      </w:r>
    </w:p>
    <w:p w:rsidR="00BD7CD8" w:rsidRPr="0017799D" w:rsidRDefault="00BD7CD8" w:rsidP="0017799D">
      <w:pPr>
        <w:pStyle w:val="BodyTextIndent2"/>
      </w:pPr>
      <w:r>
        <w:t>Уховского сельского поселения</w:t>
      </w:r>
      <w:r>
        <w:tab/>
      </w:r>
      <w:r>
        <w:tab/>
      </w:r>
      <w:r>
        <w:tab/>
      </w:r>
      <w:r>
        <w:tab/>
        <w:t>Дроздов В.К.</w:t>
      </w:r>
    </w:p>
    <w:sectPr w:rsidR="00BD7CD8" w:rsidRPr="0017799D" w:rsidSect="005F5368">
      <w:pgSz w:w="11906" w:h="16838"/>
      <w:pgMar w:top="709" w:right="709" w:bottom="99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FA4"/>
    <w:rsid w:val="000026D6"/>
    <w:rsid w:val="00042AFA"/>
    <w:rsid w:val="00052DE3"/>
    <w:rsid w:val="00060E3D"/>
    <w:rsid w:val="00086B06"/>
    <w:rsid w:val="000D018A"/>
    <w:rsid w:val="0011348C"/>
    <w:rsid w:val="00132928"/>
    <w:rsid w:val="00141D67"/>
    <w:rsid w:val="0015151D"/>
    <w:rsid w:val="00154A5C"/>
    <w:rsid w:val="0017799D"/>
    <w:rsid w:val="001838F5"/>
    <w:rsid w:val="0018654E"/>
    <w:rsid w:val="001C2298"/>
    <w:rsid w:val="001D59B6"/>
    <w:rsid w:val="001D682B"/>
    <w:rsid w:val="001E40A7"/>
    <w:rsid w:val="00202BDD"/>
    <w:rsid w:val="00211A0C"/>
    <w:rsid w:val="00262751"/>
    <w:rsid w:val="0026625D"/>
    <w:rsid w:val="0029462F"/>
    <w:rsid w:val="002C06DA"/>
    <w:rsid w:val="00300795"/>
    <w:rsid w:val="003029FC"/>
    <w:rsid w:val="00305A17"/>
    <w:rsid w:val="00305D32"/>
    <w:rsid w:val="00345C4B"/>
    <w:rsid w:val="00363B01"/>
    <w:rsid w:val="00370478"/>
    <w:rsid w:val="00406119"/>
    <w:rsid w:val="00407260"/>
    <w:rsid w:val="00430461"/>
    <w:rsid w:val="0047698F"/>
    <w:rsid w:val="004B7711"/>
    <w:rsid w:val="004D1454"/>
    <w:rsid w:val="004D6CE1"/>
    <w:rsid w:val="004E4CAF"/>
    <w:rsid w:val="00501CF2"/>
    <w:rsid w:val="005A5557"/>
    <w:rsid w:val="005A775E"/>
    <w:rsid w:val="005E1893"/>
    <w:rsid w:val="005F5368"/>
    <w:rsid w:val="00603A32"/>
    <w:rsid w:val="00661290"/>
    <w:rsid w:val="006654DA"/>
    <w:rsid w:val="006B2883"/>
    <w:rsid w:val="006B42FB"/>
    <w:rsid w:val="006D1463"/>
    <w:rsid w:val="006D6D6A"/>
    <w:rsid w:val="006E2BAE"/>
    <w:rsid w:val="006E79DD"/>
    <w:rsid w:val="00713469"/>
    <w:rsid w:val="00732B21"/>
    <w:rsid w:val="007774B4"/>
    <w:rsid w:val="00781574"/>
    <w:rsid w:val="00782CF2"/>
    <w:rsid w:val="007B1585"/>
    <w:rsid w:val="007D16A1"/>
    <w:rsid w:val="00823348"/>
    <w:rsid w:val="00832818"/>
    <w:rsid w:val="00893027"/>
    <w:rsid w:val="008B0617"/>
    <w:rsid w:val="008B1570"/>
    <w:rsid w:val="008E3D3D"/>
    <w:rsid w:val="00913213"/>
    <w:rsid w:val="0093263D"/>
    <w:rsid w:val="00934AAF"/>
    <w:rsid w:val="00972B87"/>
    <w:rsid w:val="009861C9"/>
    <w:rsid w:val="009E643A"/>
    <w:rsid w:val="00AA664B"/>
    <w:rsid w:val="00AE303A"/>
    <w:rsid w:val="00B419D8"/>
    <w:rsid w:val="00B43E65"/>
    <w:rsid w:val="00B76C9D"/>
    <w:rsid w:val="00B84174"/>
    <w:rsid w:val="00BB3159"/>
    <w:rsid w:val="00BB7E5E"/>
    <w:rsid w:val="00BD288E"/>
    <w:rsid w:val="00BD7CD8"/>
    <w:rsid w:val="00BF3065"/>
    <w:rsid w:val="00BF6EDC"/>
    <w:rsid w:val="00C01EAE"/>
    <w:rsid w:val="00C348B5"/>
    <w:rsid w:val="00C712B0"/>
    <w:rsid w:val="00C97A31"/>
    <w:rsid w:val="00CA4D8C"/>
    <w:rsid w:val="00CB092A"/>
    <w:rsid w:val="00CD36E5"/>
    <w:rsid w:val="00D106D0"/>
    <w:rsid w:val="00D354B1"/>
    <w:rsid w:val="00D35E77"/>
    <w:rsid w:val="00D50F91"/>
    <w:rsid w:val="00D53AD4"/>
    <w:rsid w:val="00D57BEA"/>
    <w:rsid w:val="00DA62C3"/>
    <w:rsid w:val="00DD0E8A"/>
    <w:rsid w:val="00DF19CD"/>
    <w:rsid w:val="00E1402B"/>
    <w:rsid w:val="00E4707D"/>
    <w:rsid w:val="00E90ADA"/>
    <w:rsid w:val="00ED42F9"/>
    <w:rsid w:val="00F435B2"/>
    <w:rsid w:val="00F51977"/>
    <w:rsid w:val="00F65EB9"/>
    <w:rsid w:val="00F81411"/>
    <w:rsid w:val="00FE1FA4"/>
    <w:rsid w:val="00FE41EA"/>
    <w:rsid w:val="00FE5C33"/>
    <w:rsid w:val="00FF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25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FE1F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FE1F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Emphasis">
    <w:name w:val="Emphasis"/>
    <w:basedOn w:val="DefaultParagraphFont"/>
    <w:uiPriority w:val="99"/>
    <w:qFormat/>
    <w:rsid w:val="00FE1FA4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FE1FA4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FE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1FA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6B42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B42FB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348B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348B5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B1570"/>
    <w:pPr>
      <w:spacing w:line="240" w:lineRule="auto"/>
      <w:ind w:firstLine="709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B1570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7799D"/>
    <w:pPr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7799D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521</TotalTime>
  <Pages>7</Pages>
  <Words>2848</Words>
  <Characters>16240</Characters>
  <Application>Microsoft Office Outlook</Application>
  <DocSecurity>0</DocSecurity>
  <Lines>0</Lines>
  <Paragraphs>0</Paragraphs>
  <ScaleCrop>false</ScaleCrop>
  <Company>брусничный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777</cp:lastModifiedBy>
  <cp:revision>30</cp:revision>
  <cp:lastPrinted>2018-04-02T02:11:00Z</cp:lastPrinted>
  <dcterms:created xsi:type="dcterms:W3CDTF">2016-05-16T03:23:00Z</dcterms:created>
  <dcterms:modified xsi:type="dcterms:W3CDTF">2018-06-05T07:02:00Z</dcterms:modified>
</cp:coreProperties>
</file>