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2" w:rsidRDefault="000D4252" w:rsidP="000D4252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3"/>
          <w:sz w:val="32"/>
          <w:szCs w:val="32"/>
        </w:rPr>
        <w:t>04.08.2016г. №114</w:t>
      </w:r>
    </w:p>
    <w:p w:rsidR="00F143F6" w:rsidRPr="000D4252" w:rsidRDefault="000D4252" w:rsidP="000D4252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5D0F37" w:rsidRDefault="000D4252" w:rsidP="000D4252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F143F6" w:rsidRPr="000D4252" w:rsidRDefault="000D4252" w:rsidP="000D4252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</w:t>
      </w:r>
      <w:r w:rsidR="005D0F37">
        <w:rPr>
          <w:rFonts w:ascii="Arial" w:hAnsi="Arial" w:cs="Arial"/>
          <w:b/>
          <w:color w:val="000000"/>
          <w:spacing w:val="4"/>
          <w:sz w:val="32"/>
          <w:szCs w:val="32"/>
        </w:rPr>
        <w:t>Й</w:t>
      </w: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ОН</w:t>
      </w:r>
    </w:p>
    <w:p w:rsidR="00F143F6" w:rsidRPr="000D4252" w:rsidRDefault="000D4252" w:rsidP="000D4252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F143F6" w:rsidRPr="000D4252" w:rsidRDefault="000D4252" w:rsidP="000D4252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F143F6" w:rsidRPr="000D4252" w:rsidRDefault="000D4252" w:rsidP="000D4252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F143F6" w:rsidRPr="000D4252" w:rsidRDefault="00F143F6" w:rsidP="000D4252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F143F6" w:rsidRPr="000D4252" w:rsidRDefault="000D4252" w:rsidP="000D4252">
      <w:pPr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sz w:val="32"/>
          <w:szCs w:val="32"/>
        </w:rPr>
        <w:t xml:space="preserve">О </w:t>
      </w:r>
      <w:r w:rsidR="00B634E7">
        <w:rPr>
          <w:rFonts w:ascii="Arial" w:hAnsi="Arial" w:cs="Arial"/>
          <w:b/>
          <w:sz w:val="32"/>
          <w:szCs w:val="32"/>
        </w:rPr>
        <w:t>ВНЕСЕНИИ ИЗМЕНЕНИЙ</w:t>
      </w:r>
      <w:r w:rsidRPr="000D4252">
        <w:rPr>
          <w:rFonts w:ascii="Arial" w:hAnsi="Arial" w:cs="Arial"/>
          <w:b/>
          <w:sz w:val="32"/>
          <w:szCs w:val="32"/>
        </w:rPr>
        <w:t xml:space="preserve"> В </w:t>
      </w:r>
      <w:r w:rsidR="00B634E7">
        <w:rPr>
          <w:rFonts w:ascii="Arial" w:hAnsi="Arial" w:cs="Arial"/>
          <w:b/>
          <w:sz w:val="32"/>
          <w:szCs w:val="32"/>
        </w:rPr>
        <w:t>РЕШЕНИЕ</w:t>
      </w:r>
      <w:r w:rsidRPr="000D4252">
        <w:rPr>
          <w:rFonts w:ascii="Arial" w:hAnsi="Arial" w:cs="Arial"/>
          <w:b/>
          <w:sz w:val="32"/>
          <w:szCs w:val="32"/>
        </w:rPr>
        <w:t xml:space="preserve"> ДУМЫ</w:t>
      </w:r>
      <w:r w:rsidR="00B634E7"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УХОВСКОГО СЕЛЬСКОГО ПОСЕЛЕНИЯ ОТ 28.12.2015Г.</w:t>
      </w:r>
      <w:r w:rsidR="00B634E7"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№97 «О БЮДЖЕТЕ УХОВСКОГО СЕЛЬСКОГО ПОСЕЛЕНИЯ</w:t>
      </w:r>
      <w:r w:rsidR="00B634E7"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НА 2016 ГОД»</w:t>
      </w:r>
    </w:p>
    <w:p w:rsidR="00F143F6" w:rsidRPr="00B634E7" w:rsidRDefault="00F143F6" w:rsidP="000D4252">
      <w:pPr>
        <w:jc w:val="center"/>
        <w:rPr>
          <w:rFonts w:ascii="Arial" w:hAnsi="Arial" w:cs="Arial"/>
          <w:b/>
          <w:sz w:val="24"/>
          <w:szCs w:val="32"/>
        </w:rPr>
      </w:pPr>
    </w:p>
    <w:p w:rsidR="00F143F6" w:rsidRPr="001A4461" w:rsidRDefault="00F143F6" w:rsidP="00F143F6">
      <w:pPr>
        <w:jc w:val="both"/>
        <w:rPr>
          <w:rFonts w:ascii="Arial" w:hAnsi="Arial" w:cs="Arial"/>
          <w:sz w:val="24"/>
          <w:szCs w:val="24"/>
        </w:rPr>
      </w:pPr>
      <w:r w:rsidRPr="001A4461">
        <w:rPr>
          <w:rFonts w:ascii="Arial" w:hAnsi="Arial" w:cs="Arial"/>
        </w:rPr>
        <w:t xml:space="preserve">    </w:t>
      </w:r>
      <w:r w:rsidRPr="001A4461">
        <w:rPr>
          <w:rFonts w:ascii="Arial" w:hAnsi="Arial" w:cs="Arial"/>
          <w:sz w:val="24"/>
          <w:szCs w:val="24"/>
        </w:rPr>
        <w:t>Руков</w:t>
      </w:r>
      <w:r w:rsidR="001A4461">
        <w:rPr>
          <w:rFonts w:ascii="Arial" w:hAnsi="Arial" w:cs="Arial"/>
          <w:sz w:val="24"/>
          <w:szCs w:val="24"/>
        </w:rPr>
        <w:t xml:space="preserve">одствуясь Федеральным законом </w:t>
      </w:r>
      <w:r w:rsidR="001A4461" w:rsidRPr="001A4461">
        <w:rPr>
          <w:rFonts w:ascii="Arial" w:hAnsi="Arial" w:cs="Arial"/>
          <w:sz w:val="24"/>
          <w:szCs w:val="24"/>
        </w:rPr>
        <w:t xml:space="preserve">от 06.10.2003г., </w:t>
      </w:r>
      <w:r w:rsidR="001A4461">
        <w:rPr>
          <w:rFonts w:ascii="Arial" w:hAnsi="Arial" w:cs="Arial"/>
          <w:sz w:val="24"/>
          <w:szCs w:val="24"/>
        </w:rPr>
        <w:t>№</w:t>
      </w:r>
      <w:r w:rsidRPr="001A446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статьями 24, 43 Устава Уховского муниципального образования, Дума Уховского сельского поселения </w:t>
      </w:r>
    </w:p>
    <w:p w:rsidR="00F143F6" w:rsidRPr="001A4461" w:rsidRDefault="00F143F6" w:rsidP="00F143F6">
      <w:pPr>
        <w:jc w:val="both"/>
        <w:rPr>
          <w:rFonts w:ascii="Arial" w:hAnsi="Arial" w:cs="Arial"/>
          <w:sz w:val="24"/>
          <w:szCs w:val="24"/>
        </w:rPr>
      </w:pPr>
    </w:p>
    <w:p w:rsidR="00F143F6" w:rsidRPr="001A4461" w:rsidRDefault="00F143F6" w:rsidP="001A4461">
      <w:pPr>
        <w:tabs>
          <w:tab w:val="center" w:pos="4762"/>
        </w:tabs>
        <w:jc w:val="center"/>
        <w:rPr>
          <w:rFonts w:ascii="Arial" w:hAnsi="Arial" w:cs="Arial"/>
          <w:b/>
          <w:sz w:val="30"/>
          <w:szCs w:val="30"/>
        </w:rPr>
      </w:pPr>
      <w:r w:rsidRPr="001A4461">
        <w:rPr>
          <w:rFonts w:ascii="Arial" w:hAnsi="Arial" w:cs="Arial"/>
          <w:b/>
          <w:sz w:val="30"/>
          <w:szCs w:val="30"/>
        </w:rPr>
        <w:t>Р Е Ш И Л А:</w:t>
      </w:r>
    </w:p>
    <w:p w:rsidR="00F143F6" w:rsidRPr="0071311F" w:rsidRDefault="00F143F6" w:rsidP="00F143F6">
      <w:pPr>
        <w:tabs>
          <w:tab w:val="center" w:pos="4762"/>
        </w:tabs>
        <w:jc w:val="both"/>
        <w:rPr>
          <w:rFonts w:ascii="Arial" w:hAnsi="Arial" w:cs="Arial"/>
          <w:sz w:val="24"/>
          <w:szCs w:val="24"/>
        </w:rPr>
      </w:pP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 xml:space="preserve">1. Внести в решение Думы от 28 декабря 2015г. №97 «О бюджете Уховского сельского поселения на 2016 год»  следующие изменения:  </w:t>
      </w: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1.1. Пункт 1. изложить в следующей редакции:</w:t>
      </w:r>
    </w:p>
    <w:p w:rsidR="00F143F6" w:rsidRPr="002A7C70" w:rsidRDefault="00F7728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«</w:t>
      </w:r>
      <w:r w:rsidR="00F143F6" w:rsidRPr="002A7C70">
        <w:rPr>
          <w:rFonts w:ascii="Arial" w:hAnsi="Arial" w:cs="Arial"/>
          <w:sz w:val="24"/>
          <w:szCs w:val="24"/>
        </w:rPr>
        <w:t>1. Утвердить основные характеристики бюджета Уховского сельского поселения (далее – бюджет поселения) на 2016 год:</w:t>
      </w: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- прогнозируемый общий объем дохо</w:t>
      </w:r>
      <w:r w:rsidR="002A7C70">
        <w:rPr>
          <w:rFonts w:ascii="Arial" w:hAnsi="Arial" w:cs="Arial"/>
          <w:sz w:val="24"/>
          <w:szCs w:val="24"/>
        </w:rPr>
        <w:t xml:space="preserve">дов бюджета поселения сумме </w:t>
      </w:r>
      <w:r w:rsidR="00443F71" w:rsidRPr="002A7C70">
        <w:rPr>
          <w:rFonts w:ascii="Arial" w:hAnsi="Arial" w:cs="Arial"/>
          <w:sz w:val="24"/>
          <w:szCs w:val="24"/>
        </w:rPr>
        <w:t>5812</w:t>
      </w:r>
      <w:r w:rsidRPr="002A7C70">
        <w:rPr>
          <w:rFonts w:ascii="Arial" w:hAnsi="Arial" w:cs="Arial"/>
          <w:sz w:val="24"/>
          <w:szCs w:val="24"/>
        </w:rPr>
        <w:t>694 рубля, из них объем межбюджетных трансфертов, получаемых из других бюджет</w:t>
      </w:r>
      <w:r w:rsidR="00D71DD7" w:rsidRPr="002A7C70">
        <w:rPr>
          <w:rFonts w:ascii="Arial" w:hAnsi="Arial" w:cs="Arial"/>
          <w:sz w:val="24"/>
          <w:szCs w:val="24"/>
        </w:rPr>
        <w:t>ов бюджетной системы в сумме 47</w:t>
      </w:r>
      <w:r w:rsidRPr="002A7C70">
        <w:rPr>
          <w:rFonts w:ascii="Arial" w:hAnsi="Arial" w:cs="Arial"/>
          <w:sz w:val="24"/>
          <w:szCs w:val="24"/>
        </w:rPr>
        <w:t>94310 рублей;</w:t>
      </w: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- общий объем расходов бюджета поселения в сумме 5</w:t>
      </w:r>
      <w:r w:rsidR="00D71DD7" w:rsidRPr="002A7C70">
        <w:rPr>
          <w:rFonts w:ascii="Arial" w:hAnsi="Arial" w:cs="Arial"/>
          <w:sz w:val="24"/>
          <w:szCs w:val="24"/>
        </w:rPr>
        <w:t>8</w:t>
      </w:r>
      <w:r w:rsidR="00443F71" w:rsidRPr="002A7C70">
        <w:rPr>
          <w:rFonts w:ascii="Arial" w:hAnsi="Arial" w:cs="Arial"/>
          <w:sz w:val="24"/>
          <w:szCs w:val="24"/>
        </w:rPr>
        <w:t>46</w:t>
      </w:r>
      <w:r w:rsidRPr="002A7C70">
        <w:rPr>
          <w:rFonts w:ascii="Arial" w:hAnsi="Arial" w:cs="Arial"/>
          <w:sz w:val="24"/>
          <w:szCs w:val="24"/>
        </w:rPr>
        <w:t>327,76 рублей;</w:t>
      </w: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- размер дефицита бюджета поселения на 2016 год 33633,76 рубля (в сумме остатков средств бюджета на начало года)</w:t>
      </w:r>
      <w:r w:rsidR="00F77286" w:rsidRPr="002A7C70">
        <w:rPr>
          <w:rFonts w:ascii="Arial" w:hAnsi="Arial" w:cs="Arial"/>
          <w:sz w:val="24"/>
          <w:szCs w:val="24"/>
        </w:rPr>
        <w:t>»</w:t>
      </w:r>
      <w:r w:rsidRPr="002A7C70">
        <w:rPr>
          <w:rFonts w:ascii="Arial" w:hAnsi="Arial" w:cs="Arial"/>
          <w:sz w:val="24"/>
          <w:szCs w:val="24"/>
        </w:rPr>
        <w:t>.</w:t>
      </w:r>
    </w:p>
    <w:p w:rsidR="00F7728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1.2.</w:t>
      </w:r>
      <w:r w:rsidR="002D0CCE">
        <w:rPr>
          <w:rFonts w:ascii="Arial" w:hAnsi="Arial" w:cs="Arial"/>
          <w:sz w:val="24"/>
          <w:szCs w:val="24"/>
        </w:rPr>
        <w:t xml:space="preserve"> Приложения </w:t>
      </w:r>
      <w:r w:rsidRPr="002A7C70">
        <w:rPr>
          <w:rFonts w:ascii="Arial" w:hAnsi="Arial" w:cs="Arial"/>
          <w:sz w:val="24"/>
          <w:szCs w:val="24"/>
        </w:rPr>
        <w:t>№ 1, 6, 8, 10,</w:t>
      </w:r>
      <w:r w:rsidR="00405E05" w:rsidRPr="002A7C70">
        <w:rPr>
          <w:rFonts w:ascii="Arial" w:hAnsi="Arial" w:cs="Arial"/>
          <w:sz w:val="24"/>
          <w:szCs w:val="24"/>
        </w:rPr>
        <w:t xml:space="preserve"> 12,</w:t>
      </w:r>
      <w:r w:rsidRPr="002A7C70">
        <w:rPr>
          <w:rFonts w:ascii="Arial" w:hAnsi="Arial" w:cs="Arial"/>
          <w:sz w:val="24"/>
          <w:szCs w:val="24"/>
        </w:rPr>
        <w:t xml:space="preserve"> 18  изложить в новой редакции (прилагаются)</w:t>
      </w: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0CCE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Глава</w:t>
      </w:r>
    </w:p>
    <w:p w:rsidR="00B15C61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Уховского</w:t>
      </w:r>
      <w:r w:rsidR="002D0CC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43F6" w:rsidRPr="002A7C70" w:rsidRDefault="00F143F6" w:rsidP="002A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В.К. Дроздов</w:t>
      </w:r>
    </w:p>
    <w:p w:rsidR="00B15C61" w:rsidRDefault="00B15C61" w:rsidP="00554453">
      <w:pPr>
        <w:jc w:val="center"/>
        <w:rPr>
          <w:rFonts w:ascii="Arial" w:hAnsi="Arial" w:cs="Arial"/>
          <w:b/>
          <w:sz w:val="24"/>
          <w:szCs w:val="24"/>
        </w:rPr>
      </w:pPr>
    </w:p>
    <w:p w:rsidR="00B72C8C" w:rsidRPr="001C2D7D" w:rsidRDefault="00B72C8C" w:rsidP="00B72C8C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Приложение 1</w:t>
      </w:r>
    </w:p>
    <w:p w:rsidR="00E53DA1" w:rsidRPr="001C2D7D" w:rsidRDefault="00B72C8C" w:rsidP="00E53DA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к решению Думы</w:t>
      </w:r>
    </w:p>
    <w:p w:rsidR="00E53DA1" w:rsidRPr="001C2D7D" w:rsidRDefault="00B72C8C" w:rsidP="00E53DA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 xml:space="preserve">Уховского </w:t>
      </w:r>
      <w:r w:rsidR="00E53DA1" w:rsidRPr="001C2D7D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B72C8C" w:rsidRPr="001C2D7D" w:rsidRDefault="00B72C8C" w:rsidP="00E53DA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от 04.08.2016г. №114</w:t>
      </w:r>
    </w:p>
    <w:p w:rsidR="00B72C8C" w:rsidRPr="00E53DA1" w:rsidRDefault="00B72C8C" w:rsidP="00E53DA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16"/>
        </w:rPr>
      </w:pPr>
    </w:p>
    <w:p w:rsidR="00B72C8C" w:rsidRDefault="00B72C8C" w:rsidP="006210BD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30"/>
          <w:szCs w:val="30"/>
        </w:rPr>
      </w:pPr>
      <w:r w:rsidRPr="00B72C8C">
        <w:rPr>
          <w:rFonts w:ascii="Arial" w:hAnsi="Arial" w:cs="Arial"/>
          <w:b/>
          <w:bCs/>
          <w:sz w:val="30"/>
          <w:szCs w:val="30"/>
        </w:rPr>
        <w:t>ПРОГНОЗ ДОХОДОВ УХОВСКОГО СЕЛЬСКОГО ПОСЕЛЕНИЯ НА 2016 ГОД</w:t>
      </w:r>
    </w:p>
    <w:p w:rsidR="006210BD" w:rsidRPr="008872FF" w:rsidRDefault="006210BD" w:rsidP="006210BD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3685"/>
        <w:gridCol w:w="1559"/>
      </w:tblGrid>
      <w:tr w:rsidR="00604BA6" w:rsidRPr="00637F9A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8C" w:rsidRPr="00B72C8C" w:rsidRDefault="00604BA6" w:rsidP="008872FF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8C" w:rsidRPr="00B72C8C" w:rsidRDefault="00604BA6" w:rsidP="00E35338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Сумма руб.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604BA6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1 018 384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7F9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263 200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 228 налогового кодекса российской федерации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1 200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388 884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137 986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37F9A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2 096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301 170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-52 368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203 000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39 000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</w:t>
            </w: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39 000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164 000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35 300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940 1 08 04020 011000 110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35 300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участк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учре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940 1 11 05030 00 0000 120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940 1 11 05035 10 0000 120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 и компенсации затрат государства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29 700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9 700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37F9A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920 1 14 06013 10 0000 430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денежные взыскания (штрафы), </w:t>
            </w:r>
            <w:r w:rsidRPr="00637F9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940 1 16 51040 02 0000 140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4 794 310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4 794 310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 из районного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663 710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940 2 02 01003 00 0000 151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940 2 02 01003 10 0000 151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2 510 400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поселений, из них: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2 510 400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637F9A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 выплату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0</w:t>
            </w:r>
          </w:p>
        </w:tc>
      </w:tr>
      <w:tr w:rsidR="00B72C8C" w:rsidRPr="00B72C8C" w:rsidTr="00637F9A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637F9A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на выплату заработной платы с начислениями работникам учреждений, находящихся в ведении органов местного самоуправления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0</w:t>
            </w:r>
          </w:p>
        </w:tc>
      </w:tr>
      <w:tr w:rsidR="00B72C8C" w:rsidRPr="00B72C8C" w:rsidTr="00637F9A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 выравнивание бюджетной обеспеченности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1 777 500</w:t>
            </w:r>
          </w:p>
        </w:tc>
      </w:tr>
      <w:tr w:rsidR="00B72C8C" w:rsidRPr="00B72C8C" w:rsidTr="00637F9A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637F9A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 реализацию меропри</w:t>
            </w:r>
            <w:r w:rsidR="00637F9A"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ятий перечня проектов народных </w:t>
            </w: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инициатив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232 900</w:t>
            </w:r>
          </w:p>
        </w:tc>
      </w:tr>
      <w:tr w:rsidR="00B72C8C" w:rsidRPr="00B72C8C" w:rsidTr="00637F9A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 реализацию мероприятий, направленных на повышение эффективности бюджетных расходов </w:t>
            </w:r>
            <w:r w:rsidR="00637F9A"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8C" w:rsidRPr="00B72C8C" w:rsidRDefault="00B72C8C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500 000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84 500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учета</w:t>
            </w:r>
            <w:proofErr w:type="spellEnd"/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</w:t>
            </w:r>
            <w:proofErr w:type="spellStart"/>
            <w:r w:rsidRPr="00637F9A">
              <w:rPr>
                <w:rFonts w:ascii="Courier New" w:hAnsi="Courier New" w:cs="Courier New"/>
                <w:sz w:val="22"/>
                <w:szCs w:val="22"/>
              </w:rPr>
              <w:t>воекоматы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83 800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940 0 02 0324 10 0000 151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940 2 02 04999 00 0000 151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</w:t>
            </w: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передаваемые бюджетам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lastRenderedPageBreak/>
              <w:t>940 2 02 04999 10 0000 151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C8C" w:rsidRPr="00B72C8C" w:rsidTr="00604BA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E35338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8C" w:rsidRPr="00B72C8C" w:rsidRDefault="00604BA6" w:rsidP="00B72C8C">
            <w:pPr>
              <w:widowControl/>
              <w:autoSpaceDE/>
              <w:autoSpaceDN/>
              <w:adjustRightInd/>
              <w:ind w:right="-57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7F9A">
              <w:rPr>
                <w:rFonts w:ascii="Courier New" w:hAnsi="Courier New" w:cs="Courier New"/>
                <w:bCs/>
                <w:sz w:val="22"/>
                <w:szCs w:val="22"/>
              </w:rPr>
              <w:t>5 812 694</w:t>
            </w:r>
          </w:p>
        </w:tc>
      </w:tr>
    </w:tbl>
    <w:p w:rsidR="00E35338" w:rsidRDefault="00E35338" w:rsidP="00E35338">
      <w:pPr>
        <w:widowControl/>
        <w:autoSpaceDE/>
        <w:autoSpaceDN/>
        <w:adjustRightInd/>
        <w:ind w:right="-57"/>
        <w:rPr>
          <w:rFonts w:ascii="Arial" w:hAnsi="Arial" w:cs="Arial"/>
          <w:sz w:val="24"/>
          <w:szCs w:val="24"/>
        </w:rPr>
      </w:pPr>
    </w:p>
    <w:p w:rsidR="008D376D" w:rsidRPr="008D376D" w:rsidRDefault="008D376D" w:rsidP="008D376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Приложение 6</w:t>
      </w:r>
    </w:p>
    <w:p w:rsidR="008D376D" w:rsidRDefault="008D376D" w:rsidP="008D376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8D376D" w:rsidRDefault="008D376D" w:rsidP="008D376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71311F" w:rsidRDefault="008D376D" w:rsidP="008D376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8D376D" w:rsidRDefault="008D376D" w:rsidP="008D376D">
      <w:pPr>
        <w:jc w:val="center"/>
        <w:rPr>
          <w:rFonts w:ascii="Arial" w:hAnsi="Arial" w:cs="Arial"/>
          <w:sz w:val="24"/>
          <w:szCs w:val="24"/>
        </w:rPr>
      </w:pPr>
    </w:p>
    <w:p w:rsidR="008D376D" w:rsidRDefault="008D376D" w:rsidP="008D376D">
      <w:pPr>
        <w:jc w:val="center"/>
        <w:rPr>
          <w:rFonts w:ascii="Arial" w:hAnsi="Arial" w:cs="Arial"/>
          <w:sz w:val="24"/>
          <w:szCs w:val="24"/>
        </w:rPr>
      </w:pPr>
      <w:r w:rsidRPr="008D376D">
        <w:rPr>
          <w:rFonts w:ascii="Arial" w:hAnsi="Arial" w:cs="Arial"/>
          <w:sz w:val="24"/>
          <w:szCs w:val="24"/>
        </w:rPr>
        <w:t>Распределение бюджетных ассигнований бюджета Уховского сельского поселения на 2016 год</w:t>
      </w:r>
      <w:r w:rsidR="001035DD">
        <w:rPr>
          <w:rFonts w:ascii="Arial" w:hAnsi="Arial" w:cs="Arial"/>
          <w:sz w:val="24"/>
          <w:szCs w:val="24"/>
        </w:rPr>
        <w:t xml:space="preserve"> </w:t>
      </w:r>
      <w:r w:rsidRPr="008D376D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Российской Федерации</w:t>
      </w:r>
    </w:p>
    <w:p w:rsidR="001035DD" w:rsidRDefault="001035DD" w:rsidP="008D37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613"/>
        <w:gridCol w:w="613"/>
        <w:gridCol w:w="1933"/>
      </w:tblGrid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2442D" w:rsidRPr="0022442D" w:rsidTr="0022442D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3 132 564,21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510 500,00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510 500,00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2 613 364,21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2 613 364,21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ДЦП по повышению эффективности управления финансами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расходы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83 800,00</w:t>
            </w:r>
          </w:p>
        </w:tc>
      </w:tr>
      <w:tr w:rsidR="0022442D" w:rsidRPr="0022442D" w:rsidTr="0022442D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22442D" w:rsidRPr="0022442D" w:rsidTr="0022442D">
        <w:trPr>
          <w:trHeight w:val="480"/>
        </w:trPr>
        <w:tc>
          <w:tcPr>
            <w:tcW w:w="6641" w:type="dxa"/>
            <w:shd w:val="clear" w:color="auto" w:fill="auto"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ЧС природного и техногенного</w:t>
            </w:r>
            <w:r w:rsidR="00E975BA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2442D" w:rsidRPr="0022442D" w:rsidTr="0022442D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414 017,76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234 017,76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85"/>
        </w:trPr>
        <w:tc>
          <w:tcPr>
            <w:tcW w:w="6641" w:type="dxa"/>
            <w:shd w:val="clear" w:color="auto" w:fill="auto"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180 000,00</w:t>
            </w:r>
          </w:p>
        </w:tc>
      </w:tr>
      <w:tr w:rsidR="0022442D" w:rsidRPr="0022442D" w:rsidTr="0022442D">
        <w:trPr>
          <w:trHeight w:val="480"/>
        </w:trPr>
        <w:tc>
          <w:tcPr>
            <w:tcW w:w="6641" w:type="dxa"/>
            <w:shd w:val="clear" w:color="auto" w:fill="auto"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территориального планирования муниципальных образований Иркутской области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22442D" w:rsidRPr="0022442D" w:rsidTr="0022442D">
        <w:trPr>
          <w:trHeight w:val="252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5. Жилищно-коммунальное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444 900,00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374 900,00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1 315 793,00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1 315 793,00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Дворцы и  Дома культуры, другие учреждения  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1 309 793,00</w:t>
            </w:r>
          </w:p>
        </w:tc>
      </w:tr>
      <w:tr w:rsidR="0022442D" w:rsidRPr="0022442D" w:rsidTr="0022442D">
        <w:trPr>
          <w:trHeight w:val="21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20 000,00</w:t>
            </w:r>
          </w:p>
        </w:tc>
      </w:tr>
      <w:tr w:rsidR="0022442D" w:rsidRPr="0022442D" w:rsidTr="0022442D">
        <w:trPr>
          <w:trHeight w:val="21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1 309 793,00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2442D" w:rsidRPr="0022442D" w:rsidTr="0022442D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2442D" w:rsidRPr="0022442D" w:rsidTr="0022442D">
        <w:trPr>
          <w:trHeight w:val="27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582"/>
        </w:trPr>
        <w:tc>
          <w:tcPr>
            <w:tcW w:w="6641" w:type="dxa"/>
            <w:shd w:val="clear" w:color="auto" w:fill="auto"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55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22442D" w:rsidRPr="0022442D" w:rsidTr="0022442D">
        <w:trPr>
          <w:trHeight w:val="675"/>
        </w:trPr>
        <w:tc>
          <w:tcPr>
            <w:tcW w:w="6641" w:type="dxa"/>
            <w:shd w:val="clear" w:color="auto" w:fill="auto"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заключенными</w:t>
            </w:r>
            <w:proofErr w:type="spellEnd"/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22442D" w:rsidRPr="0022442D" w:rsidTr="0022442D">
        <w:trPr>
          <w:trHeight w:val="312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5 846 327,76</w:t>
            </w:r>
          </w:p>
        </w:tc>
      </w:tr>
      <w:tr w:rsidR="0022442D" w:rsidRPr="0022442D" w:rsidTr="0022442D">
        <w:trPr>
          <w:trHeight w:val="240"/>
        </w:trPr>
        <w:tc>
          <w:tcPr>
            <w:tcW w:w="6641" w:type="dxa"/>
            <w:shd w:val="clear" w:color="auto" w:fill="auto"/>
            <w:noWrap/>
            <w:hideMark/>
          </w:tcPr>
          <w:p w:rsidR="001035DD" w:rsidRPr="0022442D" w:rsidRDefault="001035DD" w:rsidP="00E975B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1035DD" w:rsidRPr="0022442D" w:rsidRDefault="001035DD" w:rsidP="002244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</w:tbl>
    <w:p w:rsidR="001035DD" w:rsidRDefault="001035DD" w:rsidP="008D376D">
      <w:pPr>
        <w:jc w:val="center"/>
        <w:rPr>
          <w:rFonts w:ascii="Arial" w:hAnsi="Arial" w:cs="Arial"/>
          <w:sz w:val="24"/>
          <w:szCs w:val="24"/>
        </w:rPr>
      </w:pPr>
    </w:p>
    <w:p w:rsidR="00E975BA" w:rsidRPr="008D376D" w:rsidRDefault="00E975BA" w:rsidP="00E975BA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 w:rsidR="00A960E6">
        <w:rPr>
          <w:rFonts w:ascii="Courier New" w:hAnsi="Courier New" w:cs="Courier New"/>
          <w:sz w:val="22"/>
          <w:szCs w:val="22"/>
        </w:rPr>
        <w:t>8</w:t>
      </w:r>
    </w:p>
    <w:p w:rsidR="00E975BA" w:rsidRDefault="00E975BA" w:rsidP="00E975BA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E975BA" w:rsidRDefault="00E975BA" w:rsidP="00E975BA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E975BA" w:rsidRDefault="00E975BA" w:rsidP="00E975BA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E975BA" w:rsidRDefault="00E975BA" w:rsidP="00E975BA">
      <w:pPr>
        <w:jc w:val="center"/>
        <w:rPr>
          <w:rFonts w:ascii="Arial" w:hAnsi="Arial" w:cs="Arial"/>
          <w:sz w:val="24"/>
          <w:szCs w:val="24"/>
        </w:rPr>
      </w:pPr>
    </w:p>
    <w:p w:rsidR="00E975BA" w:rsidRDefault="00A960E6" w:rsidP="00A960E6">
      <w:pPr>
        <w:jc w:val="center"/>
        <w:rPr>
          <w:rFonts w:ascii="Arial" w:hAnsi="Arial" w:cs="Arial"/>
          <w:sz w:val="24"/>
          <w:szCs w:val="24"/>
        </w:rPr>
      </w:pPr>
      <w:r w:rsidRPr="00A960E6">
        <w:rPr>
          <w:rFonts w:ascii="Arial" w:hAnsi="Arial" w:cs="Arial"/>
          <w:sz w:val="24"/>
          <w:szCs w:val="24"/>
        </w:rPr>
        <w:t>Расходы  бюджета Уховского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Pr="00A960E6">
        <w:rPr>
          <w:rFonts w:ascii="Arial" w:hAnsi="Arial" w:cs="Arial"/>
          <w:sz w:val="24"/>
          <w:szCs w:val="24"/>
        </w:rPr>
        <w:t>по разделам, подразделам, целевым статьям и видам расходов классификации расходов бюджетов Российской Федерации</w:t>
      </w:r>
    </w:p>
    <w:p w:rsidR="00A960E6" w:rsidRDefault="00A960E6" w:rsidP="00A960E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9"/>
        <w:gridCol w:w="609"/>
        <w:gridCol w:w="1909"/>
        <w:gridCol w:w="739"/>
        <w:gridCol w:w="1773"/>
      </w:tblGrid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2442D" w:rsidRPr="00E3498F" w:rsidTr="0022442D">
        <w:trPr>
          <w:trHeight w:val="30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3 131 864,21</w:t>
            </w:r>
          </w:p>
        </w:tc>
      </w:tr>
      <w:tr w:rsidR="0022442D" w:rsidRPr="00E3498F" w:rsidTr="0022442D">
        <w:trPr>
          <w:trHeight w:val="45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510 500,00</w:t>
            </w:r>
          </w:p>
        </w:tc>
      </w:tr>
      <w:tr w:rsidR="0022442D" w:rsidRPr="00E3498F" w:rsidTr="0022442D">
        <w:trPr>
          <w:trHeight w:val="66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510 500,00</w:t>
            </w:r>
          </w:p>
        </w:tc>
      </w:tr>
      <w:tr w:rsidR="0022442D" w:rsidRPr="00E3498F" w:rsidTr="0022442D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510 500,00</w:t>
            </w:r>
          </w:p>
        </w:tc>
      </w:tr>
      <w:tr w:rsidR="0022442D" w:rsidRPr="00E3498F" w:rsidTr="0022442D">
        <w:trPr>
          <w:trHeight w:val="88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229 250,00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229 250,00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207 250,00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22 000,00</w:t>
            </w:r>
          </w:p>
        </w:tc>
      </w:tr>
      <w:tr w:rsidR="0022442D" w:rsidRPr="00E3498F" w:rsidTr="0022442D">
        <w:trPr>
          <w:trHeight w:val="96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281 250,00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281 250,00</w:t>
            </w:r>
          </w:p>
        </w:tc>
      </w:tr>
      <w:tr w:rsidR="0022442D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164 110,00</w:t>
            </w:r>
          </w:p>
        </w:tc>
      </w:tr>
      <w:tr w:rsidR="0022442D" w:rsidRPr="00E3498F" w:rsidTr="0022442D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107 140,00</w:t>
            </w:r>
          </w:p>
        </w:tc>
      </w:tr>
      <w:tr w:rsidR="0022442D" w:rsidRPr="00E3498F" w:rsidTr="0022442D">
        <w:trPr>
          <w:trHeight w:val="67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2 613 364,21</w:t>
            </w:r>
          </w:p>
        </w:tc>
      </w:tr>
      <w:tr w:rsidR="0022442D" w:rsidRPr="00E3498F" w:rsidTr="0022442D">
        <w:trPr>
          <w:trHeight w:val="70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2 613 364,21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2 613 364,21</w:t>
            </w:r>
          </w:p>
        </w:tc>
      </w:tr>
      <w:tr w:rsidR="0022442D" w:rsidRPr="00E3498F" w:rsidTr="0022442D">
        <w:trPr>
          <w:trHeight w:val="91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1 054 100,00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1 054 100,00</w:t>
            </w:r>
          </w:p>
        </w:tc>
      </w:tr>
      <w:tr w:rsidR="0022442D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601 100,00</w:t>
            </w:r>
          </w:p>
        </w:tc>
      </w:tr>
      <w:tr w:rsidR="0022442D" w:rsidRPr="00E3498F" w:rsidTr="0022442D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360 000,00</w:t>
            </w:r>
          </w:p>
        </w:tc>
      </w:tr>
      <w:tr w:rsidR="0022442D" w:rsidRPr="00E3498F" w:rsidTr="0022442D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1 559 264,21</w:t>
            </w:r>
          </w:p>
        </w:tc>
      </w:tr>
      <w:tr w:rsidR="0022442D" w:rsidRPr="00E3498F" w:rsidTr="0022442D">
        <w:trPr>
          <w:trHeight w:val="919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1 008 679,83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1 008 679,83</w:t>
            </w:r>
          </w:p>
        </w:tc>
      </w:tr>
      <w:tr w:rsidR="0022442D" w:rsidRPr="00E3498F" w:rsidTr="0022442D">
        <w:trPr>
          <w:trHeight w:val="25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282 506,00</w:t>
            </w:r>
          </w:p>
        </w:tc>
      </w:tr>
      <w:tr w:rsidR="0022442D" w:rsidRPr="00E3498F" w:rsidTr="0022442D">
        <w:trPr>
          <w:trHeight w:val="28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325 037,63</w:t>
            </w:r>
          </w:p>
        </w:tc>
      </w:tr>
      <w:tr w:rsidR="0022442D" w:rsidRPr="00E3498F" w:rsidTr="0022442D">
        <w:trPr>
          <w:trHeight w:val="25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22442D" w:rsidRPr="00E3498F" w:rsidTr="0022442D">
        <w:trPr>
          <w:trHeight w:val="25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208 862,00</w:t>
            </w:r>
          </w:p>
        </w:tc>
      </w:tr>
      <w:tr w:rsidR="0022442D" w:rsidRPr="00E3498F" w:rsidTr="0022442D">
        <w:trPr>
          <w:trHeight w:val="28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190 774,20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547 484,38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547484,38</w:t>
            </w:r>
          </w:p>
        </w:tc>
      </w:tr>
      <w:tr w:rsidR="0022442D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546 484,38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126 000,00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56 484,38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325 000,00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22442D" w:rsidRPr="00E3498F" w:rsidTr="0022442D">
        <w:trPr>
          <w:trHeight w:val="48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22442D" w:rsidRPr="00E3498F" w:rsidTr="0022442D">
        <w:trPr>
          <w:trHeight w:val="31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расходов на выполнение передаваемых полномочий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E3498F" w:rsidTr="0022442D">
        <w:trPr>
          <w:trHeight w:val="43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E3498F" w:rsidTr="0022442D">
        <w:trPr>
          <w:trHeight w:val="949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59 907,84</w:t>
            </w:r>
          </w:p>
        </w:tc>
      </w:tr>
      <w:tr w:rsidR="0022442D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18 092,16</w:t>
            </w:r>
          </w:p>
        </w:tc>
      </w:tr>
      <w:tr w:rsidR="0022442D" w:rsidRPr="00E3498F" w:rsidTr="0022442D">
        <w:trPr>
          <w:trHeight w:val="42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22442D" w:rsidRPr="00E3498F" w:rsidTr="0022442D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E13FA4" w:rsidRPr="00E3498F" w:rsidTr="0022442D">
        <w:trPr>
          <w:trHeight w:val="27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E13FA4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E13FA4" w:rsidRPr="00E3498F" w:rsidTr="0022442D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E13FA4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E13FA4" w:rsidRPr="00E3498F" w:rsidTr="0022442D">
        <w:trPr>
          <w:trHeight w:val="43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58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42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61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229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414 017,76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414 017,76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31 500,00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E13FA4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E13FA4" w:rsidRPr="00E3498F" w:rsidTr="0022442D">
        <w:trPr>
          <w:trHeight w:val="25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E13FA4" w:rsidRPr="00E3498F" w:rsidTr="0022442D">
        <w:trPr>
          <w:trHeight w:val="61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202 517,76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E13FA4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192 517,76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180 000,00</w:t>
            </w:r>
          </w:p>
        </w:tc>
      </w:tr>
      <w:tr w:rsidR="00E13FA4" w:rsidRPr="00E3498F" w:rsidTr="0022442D">
        <w:trPr>
          <w:trHeight w:val="21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E13FA4" w:rsidRPr="00E3498F" w:rsidTr="0022442D">
        <w:trPr>
          <w:trHeight w:val="22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E13FA4" w:rsidRPr="00E3498F" w:rsidTr="0022442D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E13FA4" w:rsidRPr="00E3498F" w:rsidTr="0022442D">
        <w:trPr>
          <w:trHeight w:val="19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444 900,00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444 900,00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13FA4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13FA4" w:rsidRPr="00E3498F" w:rsidTr="0022442D">
        <w:trPr>
          <w:trHeight w:val="39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13FA4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13FA4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13FA4" w:rsidRPr="00E3498F" w:rsidTr="0022442D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374 900,00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142 000,00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142 000,00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</w:tr>
      <w:tr w:rsidR="00E13FA4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</w:tr>
      <w:tr w:rsidR="00E13FA4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141 000,00</w:t>
            </w:r>
          </w:p>
        </w:tc>
      </w:tr>
      <w:tr w:rsidR="00E13FA4" w:rsidRPr="00E3498F" w:rsidTr="0022442D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13FA4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232 900,00</w:t>
            </w:r>
          </w:p>
        </w:tc>
      </w:tr>
      <w:tr w:rsidR="00E13FA4" w:rsidRPr="00E3498F" w:rsidTr="0022442D">
        <w:trPr>
          <w:trHeight w:val="22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E13FA4" w:rsidRPr="00E3498F" w:rsidTr="0022442D">
        <w:trPr>
          <w:trHeight w:val="22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E13FA4" w:rsidRPr="00E3498F" w:rsidTr="0022442D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E13FA4" w:rsidRPr="00E3498F" w:rsidTr="0022442D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2442D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 И  КИНЕМАТОГРАФИЯ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1 315 793,00</w:t>
            </w:r>
          </w:p>
        </w:tc>
      </w:tr>
      <w:tr w:rsidR="0022442D" w:rsidRPr="00E3498F" w:rsidTr="0022442D">
        <w:trPr>
          <w:trHeight w:val="22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1 315 793,00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Дворцы и дома культуры, 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другие учреждения культуры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1 315 </w:t>
            </w: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793,00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1 309 793,00</w:t>
            </w:r>
          </w:p>
        </w:tc>
      </w:tr>
      <w:tr w:rsidR="0022442D" w:rsidRPr="00E3498F" w:rsidTr="0022442D">
        <w:trPr>
          <w:trHeight w:val="93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494 150,00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494 150,00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455 150,00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39 000,00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2442D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810 643,00</w:t>
            </w:r>
          </w:p>
        </w:tc>
      </w:tr>
      <w:tr w:rsidR="0022442D" w:rsidRPr="00E3498F" w:rsidTr="0022442D">
        <w:trPr>
          <w:trHeight w:val="96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467 733,41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E3498F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467 733,41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283 402,41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184 331,00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330 340,59</w:t>
            </w:r>
          </w:p>
        </w:tc>
      </w:tr>
      <w:tr w:rsidR="0022442D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330 340,59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330 340,59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197 961,59</w:t>
            </w:r>
          </w:p>
        </w:tc>
      </w:tr>
      <w:tr w:rsidR="0022442D" w:rsidRPr="00E3498F" w:rsidTr="0022442D">
        <w:trPr>
          <w:trHeight w:val="19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84 379,00</w:t>
            </w:r>
          </w:p>
        </w:tc>
      </w:tr>
      <w:tr w:rsidR="0022442D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E3498F" w:rsidTr="0022442D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2442D" w:rsidRPr="00E3498F" w:rsidTr="0022442D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</w:tr>
      <w:tr w:rsidR="0022442D" w:rsidRPr="00E3498F" w:rsidTr="0022442D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2442D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2442D" w:rsidRPr="00E3498F" w:rsidTr="0022442D">
        <w:trPr>
          <w:trHeight w:val="22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2442D" w:rsidRPr="00E3498F" w:rsidTr="0022442D">
        <w:trPr>
          <w:trHeight w:val="21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9 769,00</w:t>
            </w:r>
          </w:p>
        </w:tc>
      </w:tr>
      <w:tr w:rsidR="0022442D" w:rsidRPr="00E3498F" w:rsidTr="0022442D">
        <w:trPr>
          <w:trHeight w:val="19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</w:tr>
      <w:tr w:rsidR="0022442D" w:rsidRPr="00E3498F" w:rsidTr="0022442D">
        <w:trPr>
          <w:trHeight w:val="22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22442D" w:rsidRPr="00E3498F" w:rsidTr="0022442D">
        <w:trPr>
          <w:trHeight w:val="45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счет</w:t>
            </w:r>
            <w:proofErr w:type="spellEnd"/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22442D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22442D" w:rsidRPr="00E3498F" w:rsidTr="0022442D">
        <w:trPr>
          <w:trHeight w:val="28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22442D" w:rsidRPr="00E3498F" w:rsidTr="0022442D">
        <w:trPr>
          <w:trHeight w:val="61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22442D" w:rsidRPr="00E3498F" w:rsidTr="0022442D">
        <w:trPr>
          <w:trHeight w:val="462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439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792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45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9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51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46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Пенсии, пособия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48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E3498F" w:rsidTr="0022442D">
        <w:trPr>
          <w:trHeight w:val="73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22442D" w:rsidRPr="00E3498F" w:rsidTr="0022442D">
        <w:trPr>
          <w:trHeight w:val="720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296 680,79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22442D" w:rsidRPr="00E3498F" w:rsidTr="0022442D">
        <w:trPr>
          <w:trHeight w:val="255"/>
        </w:trPr>
        <w:tc>
          <w:tcPr>
            <w:tcW w:w="4160" w:type="dxa"/>
            <w:shd w:val="clear" w:color="auto" w:fill="auto"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22442D" w:rsidRPr="00E3498F" w:rsidTr="0022442D">
        <w:trPr>
          <w:trHeight w:val="27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22442D" w:rsidRPr="00E3498F" w:rsidTr="0022442D">
        <w:trPr>
          <w:trHeight w:val="390"/>
        </w:trPr>
        <w:tc>
          <w:tcPr>
            <w:tcW w:w="4160" w:type="dxa"/>
            <w:shd w:val="clear" w:color="auto" w:fill="auto"/>
            <w:noWrap/>
            <w:hideMark/>
          </w:tcPr>
          <w:p w:rsidR="00A960E6" w:rsidRPr="00E3498F" w:rsidRDefault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09" w:type="dxa"/>
            <w:shd w:val="clear" w:color="auto" w:fill="auto"/>
            <w:noWrap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A960E6" w:rsidRPr="00E3498F" w:rsidRDefault="00A960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noWrap/>
          </w:tcPr>
          <w:p w:rsidR="00A960E6" w:rsidRPr="00E3498F" w:rsidRDefault="00A960E6" w:rsidP="00A960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  <w:noWrap/>
            <w:hideMark/>
          </w:tcPr>
          <w:p w:rsidR="00A960E6" w:rsidRPr="00E3498F" w:rsidRDefault="00A960E6" w:rsidP="00A960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498F">
              <w:rPr>
                <w:rFonts w:ascii="Courier New" w:hAnsi="Courier New" w:cs="Courier New"/>
                <w:bCs/>
                <w:sz w:val="22"/>
                <w:szCs w:val="22"/>
              </w:rPr>
              <w:t>5 846 327,76</w:t>
            </w:r>
          </w:p>
        </w:tc>
      </w:tr>
    </w:tbl>
    <w:p w:rsidR="001C2D7D" w:rsidRDefault="001C2D7D" w:rsidP="001C2D7D">
      <w:pPr>
        <w:jc w:val="center"/>
        <w:rPr>
          <w:rFonts w:ascii="Arial" w:hAnsi="Arial" w:cs="Arial"/>
          <w:sz w:val="24"/>
          <w:szCs w:val="24"/>
        </w:rPr>
      </w:pPr>
    </w:p>
    <w:p w:rsidR="001C2D7D" w:rsidRPr="008D376D" w:rsidRDefault="001C2D7D" w:rsidP="001C2D7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10</w:t>
      </w:r>
    </w:p>
    <w:p w:rsidR="001C2D7D" w:rsidRDefault="001C2D7D" w:rsidP="001C2D7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1C2D7D" w:rsidRDefault="001C2D7D" w:rsidP="001C2D7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C2D7D" w:rsidRDefault="001C2D7D" w:rsidP="001C2D7D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1C2D7D" w:rsidRDefault="001C2D7D" w:rsidP="001C2D7D">
      <w:pPr>
        <w:jc w:val="center"/>
        <w:rPr>
          <w:rFonts w:ascii="Arial" w:hAnsi="Arial" w:cs="Arial"/>
          <w:sz w:val="24"/>
          <w:szCs w:val="24"/>
        </w:rPr>
      </w:pPr>
    </w:p>
    <w:p w:rsidR="001C2D7D" w:rsidRPr="001C2D7D" w:rsidRDefault="001C2D7D" w:rsidP="001C2D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2D7D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на 2016 год Уховского сельского поселения</w:t>
      </w:r>
    </w:p>
    <w:p w:rsidR="001C2D7D" w:rsidRDefault="001C2D7D" w:rsidP="001C2D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3"/>
        <w:gridCol w:w="521"/>
        <w:gridCol w:w="567"/>
        <w:gridCol w:w="1843"/>
        <w:gridCol w:w="613"/>
        <w:gridCol w:w="1632"/>
      </w:tblGrid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806A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1. Администрация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3 131 864,21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510 500,00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207 250,00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22 000,00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164 110,00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107 140,00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2 613 364,21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2 613 364,21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601 100,00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360 000,00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282 506,00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328 354,00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208 862,00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187 457,83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547 484,38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22442D" w:rsidRPr="0022442D" w:rsidTr="0022442D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22442D" w:rsidRPr="0022442D" w:rsidTr="0022442D">
        <w:trPr>
          <w:trHeight w:val="21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717 0073 150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22442D" w:rsidRPr="0022442D" w:rsidTr="0022442D">
        <w:trPr>
          <w:trHeight w:val="229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22442D" w:rsidRPr="0022442D" w:rsidTr="0022442D">
        <w:trPr>
          <w:trHeight w:val="439"/>
        </w:trPr>
        <w:tc>
          <w:tcPr>
            <w:tcW w:w="4077" w:type="dxa"/>
            <w:shd w:val="clear" w:color="auto" w:fill="auto"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414 017,76</w:t>
            </w:r>
          </w:p>
        </w:tc>
      </w:tr>
      <w:tr w:rsidR="0022442D" w:rsidRPr="0022442D" w:rsidTr="0022442D">
        <w:trPr>
          <w:trHeight w:val="199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234 017,76</w:t>
            </w:r>
          </w:p>
        </w:tc>
      </w:tr>
      <w:tr w:rsidR="0022442D" w:rsidRPr="0022442D" w:rsidTr="0022442D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22442D" w:rsidRPr="0022442D" w:rsidTr="0022442D">
        <w:trPr>
          <w:trHeight w:val="192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192"/>
        </w:trPr>
        <w:tc>
          <w:tcPr>
            <w:tcW w:w="4077" w:type="dxa"/>
            <w:shd w:val="clear" w:color="auto" w:fill="auto"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202 517,76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180 000,00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Градостроительное 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проектирование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5. </w:t>
            </w:r>
            <w:proofErr w:type="spellStart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</w:t>
            </w:r>
            <w:proofErr w:type="spellEnd"/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444 900,00</w:t>
            </w:r>
          </w:p>
        </w:tc>
      </w:tr>
      <w:tr w:rsidR="0022442D" w:rsidRPr="0022442D" w:rsidTr="0022442D">
        <w:trPr>
          <w:trHeight w:val="222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</w:tr>
      <w:tr w:rsidR="0022442D" w:rsidRPr="0022442D" w:rsidTr="0022442D">
        <w:trPr>
          <w:trHeight w:val="21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27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66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374 900,00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</w:tr>
      <w:tr w:rsidR="0022442D" w:rsidRPr="0022442D" w:rsidTr="0022442D">
        <w:trPr>
          <w:trHeight w:val="210"/>
        </w:trPr>
        <w:tc>
          <w:tcPr>
            <w:tcW w:w="4077" w:type="dxa"/>
            <w:shd w:val="clear" w:color="auto" w:fill="auto"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2442D" w:rsidRPr="0022442D" w:rsidTr="0022442D">
        <w:trPr>
          <w:trHeight w:val="379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1 315 793,00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1 315 793,00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Дворцы и  Дома культуры,  другие учреждения  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1 315 793,00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20 000,00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494 150,00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455 150,00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39 000,00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810 643,00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283 402,41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184 331,00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330 340,59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2442D" w:rsidRPr="0022442D" w:rsidTr="0022442D">
        <w:trPr>
          <w:trHeight w:val="405"/>
        </w:trPr>
        <w:tc>
          <w:tcPr>
            <w:tcW w:w="4077" w:type="dxa"/>
            <w:shd w:val="clear" w:color="auto" w:fill="auto"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"Повышение 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22442D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Пособия и компенсации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22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2442D" w:rsidRPr="0022442D" w:rsidTr="0022442D">
        <w:trPr>
          <w:trHeight w:val="480"/>
        </w:trPr>
        <w:tc>
          <w:tcPr>
            <w:tcW w:w="4077" w:type="dxa"/>
            <w:shd w:val="clear" w:color="auto" w:fill="auto"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22442D" w:rsidRPr="0022442D" w:rsidTr="0022442D">
        <w:trPr>
          <w:trHeight w:val="22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61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2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296 680,79</w:t>
            </w:r>
          </w:p>
        </w:tc>
      </w:tr>
      <w:tr w:rsidR="0022442D" w:rsidRPr="0022442D" w:rsidTr="0022442D">
        <w:trPr>
          <w:trHeight w:val="255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shd w:val="clear" w:color="auto" w:fill="auto"/>
            <w:noWrap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5 846 327,76</w:t>
            </w:r>
          </w:p>
        </w:tc>
      </w:tr>
      <w:tr w:rsidR="0022442D" w:rsidRPr="0022442D" w:rsidTr="0022442D">
        <w:trPr>
          <w:trHeight w:val="210"/>
        </w:trPr>
        <w:tc>
          <w:tcPr>
            <w:tcW w:w="4077" w:type="dxa"/>
            <w:shd w:val="clear" w:color="auto" w:fill="auto"/>
            <w:noWrap/>
            <w:hideMark/>
          </w:tcPr>
          <w:p w:rsidR="0028147B" w:rsidRPr="0022442D" w:rsidRDefault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shd w:val="clear" w:color="auto" w:fill="auto"/>
            <w:noWrap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8147B" w:rsidRPr="0022442D" w:rsidRDefault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noWrap/>
            <w:hideMark/>
          </w:tcPr>
          <w:p w:rsidR="0028147B" w:rsidRPr="0022442D" w:rsidRDefault="0028147B" w:rsidP="002814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</w:tbl>
    <w:p w:rsidR="00354CFB" w:rsidRDefault="00354CFB" w:rsidP="00354CFB">
      <w:pPr>
        <w:jc w:val="center"/>
        <w:rPr>
          <w:rFonts w:ascii="Arial" w:hAnsi="Arial" w:cs="Arial"/>
          <w:sz w:val="24"/>
          <w:szCs w:val="24"/>
        </w:rPr>
      </w:pPr>
    </w:p>
    <w:p w:rsidR="00354CFB" w:rsidRPr="008D376D" w:rsidRDefault="00354CFB" w:rsidP="00354CFB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12</w:t>
      </w:r>
    </w:p>
    <w:p w:rsidR="00354CFB" w:rsidRDefault="00354CFB" w:rsidP="00354CFB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54CFB" w:rsidRDefault="00354CFB" w:rsidP="00354CFB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54CFB" w:rsidRDefault="00354CFB" w:rsidP="00354CFB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354CFB" w:rsidRDefault="00354CFB" w:rsidP="00354CFB">
      <w:pPr>
        <w:jc w:val="center"/>
        <w:rPr>
          <w:rFonts w:ascii="Arial" w:hAnsi="Arial" w:cs="Arial"/>
          <w:sz w:val="24"/>
          <w:szCs w:val="24"/>
        </w:rPr>
      </w:pPr>
    </w:p>
    <w:p w:rsidR="00354CFB" w:rsidRPr="00974F90" w:rsidRDefault="00354CFB" w:rsidP="00354CFB">
      <w:pPr>
        <w:jc w:val="center"/>
        <w:rPr>
          <w:rFonts w:ascii="Arial" w:hAnsi="Arial" w:cs="Arial"/>
          <w:sz w:val="30"/>
          <w:szCs w:val="30"/>
        </w:rPr>
      </w:pPr>
      <w:r w:rsidRPr="00974F90">
        <w:rPr>
          <w:rFonts w:ascii="Arial" w:hAnsi="Arial" w:cs="Arial"/>
          <w:sz w:val="30"/>
          <w:szCs w:val="30"/>
        </w:rPr>
        <w:t>Иные межбюджетные трансферты, выделяемые из местного бюджета</w:t>
      </w:r>
      <w:r w:rsidRPr="00974F90">
        <w:rPr>
          <w:rFonts w:ascii="Arial" w:hAnsi="Arial" w:cs="Arial"/>
          <w:sz w:val="30"/>
          <w:szCs w:val="30"/>
        </w:rPr>
        <w:tab/>
        <w:t xml:space="preserve"> на финансирование расходов, связанных с передачей полномочий органам местного самоуправления муниципального района на 2016 год</w:t>
      </w:r>
    </w:p>
    <w:p w:rsidR="00354CFB" w:rsidRDefault="00354CFB" w:rsidP="00354CF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7565"/>
        <w:gridCol w:w="1953"/>
      </w:tblGrid>
      <w:tr w:rsidR="00BA289E" w:rsidRPr="0022442D" w:rsidTr="0022442D">
        <w:trPr>
          <w:trHeight w:val="20"/>
        </w:trPr>
        <w:tc>
          <w:tcPr>
            <w:tcW w:w="481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Сумма руб.</w:t>
            </w: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Субвенция на выполнение отдельных полномочий по обслуживанию бюджетов поселений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212 914,13</w:t>
            </w: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полномочий по организации осуществления внешнего муниципального финансового контроля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Субвенция на осуществление полномочий по организации </w:t>
            </w: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размещения муниципального заказа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25 509,76</w:t>
            </w: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 w:val="restart"/>
            <w:shd w:val="clear" w:color="auto" w:fill="auto"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 w:rsidP="00FC6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полномочий по решению вопросов местного значения в области градостроительства всего</w:t>
            </w:r>
          </w:p>
        </w:tc>
        <w:tc>
          <w:tcPr>
            <w:tcW w:w="1953" w:type="dxa"/>
            <w:shd w:val="clear" w:color="auto" w:fill="auto"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12 668,30</w:t>
            </w: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 w:rsidP="00FC6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953" w:type="dxa"/>
            <w:shd w:val="clear" w:color="auto" w:fill="auto"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утверждение генеральных планов поселения</w:t>
            </w:r>
          </w:p>
        </w:tc>
        <w:tc>
          <w:tcPr>
            <w:tcW w:w="1953" w:type="dxa"/>
            <w:shd w:val="clear" w:color="auto" w:fill="auto"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12 668,30</w:t>
            </w: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из них: областной бюджет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FC6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BA289E" w:rsidRPr="0022442D">
              <w:rPr>
                <w:rFonts w:ascii="Courier New" w:hAnsi="Courier New" w:cs="Courier New"/>
                <w:sz w:val="22"/>
                <w:szCs w:val="22"/>
              </w:rPr>
              <w:t>естный бюджет</w:t>
            </w:r>
          </w:p>
        </w:tc>
        <w:tc>
          <w:tcPr>
            <w:tcW w:w="1953" w:type="dxa"/>
            <w:vMerge/>
            <w:shd w:val="clear" w:color="auto" w:fill="auto"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 w:rsidP="00FC6BD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утверждение правил землепользования и застройки;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BA289E" w:rsidRPr="0022442D" w:rsidRDefault="00BA289E" w:rsidP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утверждение документации по планировке территории</w:t>
            </w:r>
          </w:p>
        </w:tc>
        <w:tc>
          <w:tcPr>
            <w:tcW w:w="1953" w:type="dxa"/>
            <w:vMerge/>
            <w:shd w:val="clear" w:color="auto" w:fill="auto"/>
          </w:tcPr>
          <w:p w:rsidR="00BA289E" w:rsidRPr="0022442D" w:rsidRDefault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FC6BDF" w:rsidRPr="0022442D" w:rsidRDefault="00BA289E" w:rsidP="00FC6BD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выдача разрешений на строительство, разрешений на ввод объектов в эксплуатацию;</w:t>
            </w:r>
          </w:p>
          <w:p w:rsidR="00FC6BDF" w:rsidRPr="0022442D" w:rsidRDefault="00BA289E" w:rsidP="00FC6BD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утверждение местных нормативов градостроительного проектирования поселений;</w:t>
            </w:r>
          </w:p>
          <w:p w:rsidR="00FC6BDF" w:rsidRPr="0022442D" w:rsidRDefault="00BA289E" w:rsidP="00FC6BD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обеспечение контроля за соблюдением требований при осуществлении жилищного строительства;</w:t>
            </w:r>
          </w:p>
          <w:p w:rsidR="00FC6BDF" w:rsidRPr="0022442D" w:rsidRDefault="00BA289E" w:rsidP="00FC6BD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принятие решений о переводе жилых помещений в нежилые и нежилых помещений в жилые;</w:t>
            </w:r>
          </w:p>
          <w:p w:rsidR="00BA289E" w:rsidRPr="0022442D" w:rsidRDefault="00BA289E" w:rsidP="00FC6BD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согласование переустройства и перепланировки жилых помещений;</w:t>
            </w:r>
          </w:p>
        </w:tc>
        <w:tc>
          <w:tcPr>
            <w:tcW w:w="1953" w:type="dxa"/>
            <w:vMerge w:val="restart"/>
            <w:shd w:val="clear" w:color="auto" w:fill="auto"/>
            <w:noWrap/>
          </w:tcPr>
          <w:p w:rsidR="00BA289E" w:rsidRPr="0022442D" w:rsidRDefault="00BA289E" w:rsidP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выдача ордеров на производство земляных работ;</w:t>
            </w:r>
          </w:p>
        </w:tc>
        <w:tc>
          <w:tcPr>
            <w:tcW w:w="1953" w:type="dxa"/>
            <w:vMerge/>
            <w:shd w:val="clear" w:color="auto" w:fill="auto"/>
          </w:tcPr>
          <w:p w:rsidR="00BA289E" w:rsidRPr="0022442D" w:rsidRDefault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vMerge/>
            <w:shd w:val="clear" w:color="auto" w:fill="auto"/>
            <w:hideMark/>
          </w:tcPr>
          <w:p w:rsidR="00BA289E" w:rsidRPr="0022442D" w:rsidRDefault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 признание жилых помещений муниципального жилого фонда непригодными для проживания</w:t>
            </w:r>
          </w:p>
        </w:tc>
        <w:tc>
          <w:tcPr>
            <w:tcW w:w="1953" w:type="dxa"/>
            <w:vMerge/>
            <w:shd w:val="clear" w:color="auto" w:fill="auto"/>
          </w:tcPr>
          <w:p w:rsidR="00BA289E" w:rsidRPr="0022442D" w:rsidRDefault="00BA289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shd w:val="clear" w:color="auto" w:fill="auto"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полномочий по ЕДДС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19 751,60</w:t>
            </w:r>
          </w:p>
        </w:tc>
      </w:tr>
      <w:tr w:rsidR="0022442D" w:rsidRPr="0022442D" w:rsidTr="0022442D">
        <w:trPr>
          <w:trHeight w:val="20"/>
        </w:trPr>
        <w:tc>
          <w:tcPr>
            <w:tcW w:w="481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5" w:type="dxa"/>
            <w:shd w:val="clear" w:color="auto" w:fill="auto"/>
            <w:hideMark/>
          </w:tcPr>
          <w:p w:rsidR="00BA289E" w:rsidRPr="0022442D" w:rsidRDefault="00BA289E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A289E" w:rsidRPr="0022442D" w:rsidRDefault="00BA289E" w:rsidP="00BA289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296 680,79</w:t>
            </w:r>
          </w:p>
        </w:tc>
      </w:tr>
    </w:tbl>
    <w:p w:rsidR="00974F90" w:rsidRDefault="00974F90" w:rsidP="00974F90">
      <w:pPr>
        <w:jc w:val="center"/>
        <w:rPr>
          <w:rFonts w:ascii="Arial" w:hAnsi="Arial" w:cs="Arial"/>
          <w:sz w:val="24"/>
          <w:szCs w:val="24"/>
        </w:rPr>
      </w:pPr>
    </w:p>
    <w:p w:rsidR="00974F90" w:rsidRPr="008D376D" w:rsidRDefault="00974F90" w:rsidP="00974F90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18</w:t>
      </w:r>
    </w:p>
    <w:p w:rsidR="00974F90" w:rsidRDefault="00974F90" w:rsidP="00974F90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974F90" w:rsidRDefault="00974F90" w:rsidP="00974F90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74F90" w:rsidRDefault="00974F90" w:rsidP="00974F90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от 04.08.2016г. №114</w:t>
      </w:r>
    </w:p>
    <w:p w:rsidR="00974F90" w:rsidRDefault="00974F90" w:rsidP="00974F90">
      <w:pPr>
        <w:jc w:val="center"/>
        <w:rPr>
          <w:rFonts w:ascii="Arial" w:hAnsi="Arial" w:cs="Arial"/>
          <w:sz w:val="24"/>
          <w:szCs w:val="24"/>
        </w:rPr>
      </w:pPr>
    </w:p>
    <w:p w:rsidR="00974F90" w:rsidRPr="00974F90" w:rsidRDefault="00974F90" w:rsidP="00974F9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74F90"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на 2016 год</w:t>
      </w:r>
    </w:p>
    <w:p w:rsidR="00974F90" w:rsidRDefault="00974F90" w:rsidP="00974F9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2644"/>
        <w:gridCol w:w="1537"/>
      </w:tblGrid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A0451A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A0451A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Бюджетная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>классификация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A0451A" w:rsidP="002244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Назначено,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A0451A" w:rsidP="00A0451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источников внутреннего финансирования </w:t>
            </w:r>
            <w:r w:rsidR="00974F90" w:rsidRPr="0022442D">
              <w:rPr>
                <w:rFonts w:ascii="Courier New" w:hAnsi="Courier New" w:cs="Courier New"/>
                <w:bCs/>
                <w:sz w:val="22"/>
                <w:szCs w:val="22"/>
              </w:rPr>
              <w:t>дефицита бюджета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A0451A" w:rsidP="00A0451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валюте </w:t>
            </w:r>
            <w:r w:rsidR="00974F90"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940 01 02 00 00 00 0000 000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A0451A" w:rsidP="00A0451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кредитов от кредитных организаций в валюте </w:t>
            </w:r>
            <w:r w:rsidR="00974F90"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940 01 02 00 00 00 0000 700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A04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Российской Федерации от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 xml:space="preserve">кредитных организаций бюджетами поселений 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1537" w:type="dxa"/>
            <w:shd w:val="clear" w:color="auto" w:fill="auto"/>
            <w:noWrap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251C6E" w:rsidP="00251C6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кредитными органи</w:t>
            </w:r>
            <w:r w:rsidR="00974F90" w:rsidRPr="0022442D">
              <w:rPr>
                <w:rFonts w:ascii="Courier New" w:hAnsi="Courier New" w:cs="Courier New"/>
                <w:iCs/>
                <w:sz w:val="22"/>
                <w:szCs w:val="22"/>
              </w:rPr>
              <w:t>зациями в валюте Российской Федерации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940 01 02 00 00 00 0000 800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251C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>от кредитных организаций в валюте Российской Федерации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251C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="00974F90" w:rsidRPr="0022442D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 в валюте Российской Федерации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940 01 03 00 00 00 0000 000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251C6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="00974F90" w:rsidRPr="0022442D">
              <w:rPr>
                <w:rFonts w:ascii="Courier New" w:hAnsi="Courier New" w:cs="Courier New"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940 01 03 00 00 00 0000 700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251C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 xml:space="preserve">Российской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lastRenderedPageBreak/>
              <w:t>940 01 03 00 00 10 0000 710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3A2CE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="00974F90" w:rsidRPr="0022442D">
              <w:rPr>
                <w:rFonts w:ascii="Courier New" w:hAnsi="Courier New" w:cs="Courier New"/>
                <w:iCs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940 01 03 00 00 00 0000 800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3A2CED" w:rsidP="003A2C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полученных от других бюджетов бюджетной системы Российской Федерации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3A2CED" w:rsidP="003A2C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остатков средств на счетах по </w:t>
            </w:r>
            <w:proofErr w:type="spellStart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учету</w:t>
            </w:r>
            <w:proofErr w:type="spellEnd"/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74F90" w:rsidRPr="0022442D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-5 812 694,00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-5 812 694,00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-5 812 694,00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3A2C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-5 812 694,00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iCs/>
                <w:sz w:val="22"/>
                <w:szCs w:val="22"/>
              </w:rPr>
              <w:t>5 846 327,76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5 846 327,76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5 846 327,76</w:t>
            </w:r>
          </w:p>
        </w:tc>
      </w:tr>
      <w:tr w:rsidR="0022442D" w:rsidRPr="0022442D" w:rsidTr="0022442D">
        <w:trPr>
          <w:trHeight w:val="20"/>
        </w:trPr>
        <w:tc>
          <w:tcPr>
            <w:tcW w:w="5964" w:type="dxa"/>
            <w:shd w:val="clear" w:color="auto" w:fill="auto"/>
            <w:noWrap/>
            <w:hideMark/>
          </w:tcPr>
          <w:p w:rsidR="00974F90" w:rsidRPr="0022442D" w:rsidRDefault="003A2C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974F90" w:rsidRPr="0022442D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974F90" w:rsidRPr="0022442D" w:rsidRDefault="00974F90" w:rsidP="00974F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442D">
              <w:rPr>
                <w:rFonts w:ascii="Courier New" w:hAnsi="Courier New" w:cs="Courier New"/>
                <w:sz w:val="22"/>
                <w:szCs w:val="22"/>
              </w:rPr>
              <w:t>5 846 327,76</w:t>
            </w:r>
          </w:p>
        </w:tc>
      </w:tr>
    </w:tbl>
    <w:p w:rsidR="00A960E6" w:rsidRPr="00A960E6" w:rsidRDefault="00A960E6" w:rsidP="00974F90">
      <w:pPr>
        <w:rPr>
          <w:rFonts w:ascii="Courier New" w:hAnsi="Courier New" w:cs="Courier New"/>
          <w:sz w:val="22"/>
          <w:szCs w:val="22"/>
        </w:rPr>
      </w:pPr>
    </w:p>
    <w:sectPr w:rsidR="00A960E6" w:rsidRPr="00A960E6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1578D"/>
    <w:rsid w:val="00016CD6"/>
    <w:rsid w:val="00044E9D"/>
    <w:rsid w:val="000647DE"/>
    <w:rsid w:val="0006544D"/>
    <w:rsid w:val="00066711"/>
    <w:rsid w:val="000940D1"/>
    <w:rsid w:val="000A0C81"/>
    <w:rsid w:val="000B0447"/>
    <w:rsid w:val="000B4043"/>
    <w:rsid w:val="000B7591"/>
    <w:rsid w:val="000C1658"/>
    <w:rsid w:val="000D4252"/>
    <w:rsid w:val="000D4B81"/>
    <w:rsid w:val="000D70F2"/>
    <w:rsid w:val="000E062C"/>
    <w:rsid w:val="000F5686"/>
    <w:rsid w:val="000F71A2"/>
    <w:rsid w:val="001035DD"/>
    <w:rsid w:val="00120263"/>
    <w:rsid w:val="00127B50"/>
    <w:rsid w:val="001413DF"/>
    <w:rsid w:val="00150F74"/>
    <w:rsid w:val="001640EB"/>
    <w:rsid w:val="00177679"/>
    <w:rsid w:val="0019545E"/>
    <w:rsid w:val="001A4461"/>
    <w:rsid w:val="001C2D7D"/>
    <w:rsid w:val="001D13B3"/>
    <w:rsid w:val="001E1661"/>
    <w:rsid w:val="001F21C5"/>
    <w:rsid w:val="002153E6"/>
    <w:rsid w:val="0022442D"/>
    <w:rsid w:val="002355E8"/>
    <w:rsid w:val="0024103A"/>
    <w:rsid w:val="0024759A"/>
    <w:rsid w:val="00251C6E"/>
    <w:rsid w:val="002548D8"/>
    <w:rsid w:val="002710F0"/>
    <w:rsid w:val="00274A7D"/>
    <w:rsid w:val="00280884"/>
    <w:rsid w:val="0028147B"/>
    <w:rsid w:val="00284DC4"/>
    <w:rsid w:val="00286DB4"/>
    <w:rsid w:val="00295D3A"/>
    <w:rsid w:val="002A7C70"/>
    <w:rsid w:val="002B6C00"/>
    <w:rsid w:val="002D0CCE"/>
    <w:rsid w:val="002D697D"/>
    <w:rsid w:val="002D6DF4"/>
    <w:rsid w:val="002F2948"/>
    <w:rsid w:val="00320388"/>
    <w:rsid w:val="003249BC"/>
    <w:rsid w:val="00330FF8"/>
    <w:rsid w:val="00335B5B"/>
    <w:rsid w:val="003516BB"/>
    <w:rsid w:val="00354CFB"/>
    <w:rsid w:val="00395D9A"/>
    <w:rsid w:val="003A2CED"/>
    <w:rsid w:val="003A5BF1"/>
    <w:rsid w:val="003B1ED8"/>
    <w:rsid w:val="003D4BFE"/>
    <w:rsid w:val="003D7653"/>
    <w:rsid w:val="003E2073"/>
    <w:rsid w:val="003E69EA"/>
    <w:rsid w:val="003E70D0"/>
    <w:rsid w:val="003F374E"/>
    <w:rsid w:val="00405E05"/>
    <w:rsid w:val="00432001"/>
    <w:rsid w:val="00443F71"/>
    <w:rsid w:val="00457A0F"/>
    <w:rsid w:val="00464D58"/>
    <w:rsid w:val="0046537D"/>
    <w:rsid w:val="004655AA"/>
    <w:rsid w:val="00473409"/>
    <w:rsid w:val="00481068"/>
    <w:rsid w:val="00495A76"/>
    <w:rsid w:val="00496D7A"/>
    <w:rsid w:val="00497AEE"/>
    <w:rsid w:val="004B3125"/>
    <w:rsid w:val="004C2F8C"/>
    <w:rsid w:val="004C33F0"/>
    <w:rsid w:val="004C63DE"/>
    <w:rsid w:val="00511BCD"/>
    <w:rsid w:val="005154B5"/>
    <w:rsid w:val="0052045E"/>
    <w:rsid w:val="005327A8"/>
    <w:rsid w:val="00554453"/>
    <w:rsid w:val="00556F1B"/>
    <w:rsid w:val="00560FD0"/>
    <w:rsid w:val="00573888"/>
    <w:rsid w:val="00576A7E"/>
    <w:rsid w:val="005865E0"/>
    <w:rsid w:val="005871D9"/>
    <w:rsid w:val="005B083E"/>
    <w:rsid w:val="005D0F37"/>
    <w:rsid w:val="005F17BB"/>
    <w:rsid w:val="00604BA6"/>
    <w:rsid w:val="0060629B"/>
    <w:rsid w:val="006210BD"/>
    <w:rsid w:val="006321BB"/>
    <w:rsid w:val="00637F9A"/>
    <w:rsid w:val="00651072"/>
    <w:rsid w:val="00652EC3"/>
    <w:rsid w:val="006531F1"/>
    <w:rsid w:val="0065563D"/>
    <w:rsid w:val="00663442"/>
    <w:rsid w:val="006832C2"/>
    <w:rsid w:val="00686C37"/>
    <w:rsid w:val="006A06FA"/>
    <w:rsid w:val="006A2595"/>
    <w:rsid w:val="006A65FF"/>
    <w:rsid w:val="006B427D"/>
    <w:rsid w:val="006D0716"/>
    <w:rsid w:val="006D1C7E"/>
    <w:rsid w:val="006E22DE"/>
    <w:rsid w:val="006F0BE2"/>
    <w:rsid w:val="00702100"/>
    <w:rsid w:val="00702153"/>
    <w:rsid w:val="00705AE0"/>
    <w:rsid w:val="00706126"/>
    <w:rsid w:val="0071311F"/>
    <w:rsid w:val="00723AC7"/>
    <w:rsid w:val="00733A32"/>
    <w:rsid w:val="00740085"/>
    <w:rsid w:val="0076071F"/>
    <w:rsid w:val="0077336B"/>
    <w:rsid w:val="0077429F"/>
    <w:rsid w:val="007B0991"/>
    <w:rsid w:val="007B4712"/>
    <w:rsid w:val="007C0FC6"/>
    <w:rsid w:val="007C79CD"/>
    <w:rsid w:val="007D17DE"/>
    <w:rsid w:val="007E4F89"/>
    <w:rsid w:val="007F253A"/>
    <w:rsid w:val="00806AE9"/>
    <w:rsid w:val="008133E0"/>
    <w:rsid w:val="00816FEF"/>
    <w:rsid w:val="008222CC"/>
    <w:rsid w:val="00823AA8"/>
    <w:rsid w:val="00831618"/>
    <w:rsid w:val="00833A34"/>
    <w:rsid w:val="00835853"/>
    <w:rsid w:val="00837B9F"/>
    <w:rsid w:val="00843D11"/>
    <w:rsid w:val="008462B4"/>
    <w:rsid w:val="00852F64"/>
    <w:rsid w:val="00856B0A"/>
    <w:rsid w:val="00874E4E"/>
    <w:rsid w:val="00881D3A"/>
    <w:rsid w:val="008872FF"/>
    <w:rsid w:val="00892450"/>
    <w:rsid w:val="008B0C5D"/>
    <w:rsid w:val="008B4946"/>
    <w:rsid w:val="008D0B85"/>
    <w:rsid w:val="008D376D"/>
    <w:rsid w:val="008D4121"/>
    <w:rsid w:val="008D4EE3"/>
    <w:rsid w:val="00903992"/>
    <w:rsid w:val="009106FD"/>
    <w:rsid w:val="00932772"/>
    <w:rsid w:val="009444E3"/>
    <w:rsid w:val="0097146B"/>
    <w:rsid w:val="00974F90"/>
    <w:rsid w:val="009844E2"/>
    <w:rsid w:val="00987461"/>
    <w:rsid w:val="00991333"/>
    <w:rsid w:val="009C52D9"/>
    <w:rsid w:val="009D7B94"/>
    <w:rsid w:val="009F18B1"/>
    <w:rsid w:val="009F4626"/>
    <w:rsid w:val="00A0451A"/>
    <w:rsid w:val="00A1173B"/>
    <w:rsid w:val="00A63CCC"/>
    <w:rsid w:val="00A71C2B"/>
    <w:rsid w:val="00A836CB"/>
    <w:rsid w:val="00A84D05"/>
    <w:rsid w:val="00A862A9"/>
    <w:rsid w:val="00A91347"/>
    <w:rsid w:val="00A960E6"/>
    <w:rsid w:val="00A963E8"/>
    <w:rsid w:val="00AC7706"/>
    <w:rsid w:val="00AE3941"/>
    <w:rsid w:val="00B011B6"/>
    <w:rsid w:val="00B0708E"/>
    <w:rsid w:val="00B102EE"/>
    <w:rsid w:val="00B15C61"/>
    <w:rsid w:val="00B175F7"/>
    <w:rsid w:val="00B326ED"/>
    <w:rsid w:val="00B634E7"/>
    <w:rsid w:val="00B72C8C"/>
    <w:rsid w:val="00B74D0F"/>
    <w:rsid w:val="00BA289E"/>
    <w:rsid w:val="00BB53F3"/>
    <w:rsid w:val="00BC318F"/>
    <w:rsid w:val="00BD20A6"/>
    <w:rsid w:val="00BF0029"/>
    <w:rsid w:val="00BF7CA5"/>
    <w:rsid w:val="00C1722F"/>
    <w:rsid w:val="00C27313"/>
    <w:rsid w:val="00C34796"/>
    <w:rsid w:val="00C40D01"/>
    <w:rsid w:val="00C446D7"/>
    <w:rsid w:val="00C45612"/>
    <w:rsid w:val="00C45F14"/>
    <w:rsid w:val="00C4633F"/>
    <w:rsid w:val="00C468ED"/>
    <w:rsid w:val="00C52676"/>
    <w:rsid w:val="00C53D8F"/>
    <w:rsid w:val="00C75730"/>
    <w:rsid w:val="00C76D08"/>
    <w:rsid w:val="00C86AFF"/>
    <w:rsid w:val="00CA7422"/>
    <w:rsid w:val="00CA74A3"/>
    <w:rsid w:val="00CA77F7"/>
    <w:rsid w:val="00CB1B24"/>
    <w:rsid w:val="00CB620F"/>
    <w:rsid w:val="00CB7C7F"/>
    <w:rsid w:val="00D10CF5"/>
    <w:rsid w:val="00D10FB6"/>
    <w:rsid w:val="00D1586E"/>
    <w:rsid w:val="00D200DD"/>
    <w:rsid w:val="00D3149B"/>
    <w:rsid w:val="00D34B15"/>
    <w:rsid w:val="00D458F2"/>
    <w:rsid w:val="00D71DD7"/>
    <w:rsid w:val="00D74881"/>
    <w:rsid w:val="00D83FBF"/>
    <w:rsid w:val="00D954E1"/>
    <w:rsid w:val="00D96A23"/>
    <w:rsid w:val="00DA64D4"/>
    <w:rsid w:val="00DC37AD"/>
    <w:rsid w:val="00DC65B7"/>
    <w:rsid w:val="00E00775"/>
    <w:rsid w:val="00E04481"/>
    <w:rsid w:val="00E056AE"/>
    <w:rsid w:val="00E05C83"/>
    <w:rsid w:val="00E060A3"/>
    <w:rsid w:val="00E13FA4"/>
    <w:rsid w:val="00E15D34"/>
    <w:rsid w:val="00E223DD"/>
    <w:rsid w:val="00E2405A"/>
    <w:rsid w:val="00E3498F"/>
    <w:rsid w:val="00E35338"/>
    <w:rsid w:val="00E53DA1"/>
    <w:rsid w:val="00E54425"/>
    <w:rsid w:val="00E61917"/>
    <w:rsid w:val="00E70B8F"/>
    <w:rsid w:val="00E73C7A"/>
    <w:rsid w:val="00E774AC"/>
    <w:rsid w:val="00E91C13"/>
    <w:rsid w:val="00E971CC"/>
    <w:rsid w:val="00E975BA"/>
    <w:rsid w:val="00EA0603"/>
    <w:rsid w:val="00EB3942"/>
    <w:rsid w:val="00EC42C0"/>
    <w:rsid w:val="00EC72F1"/>
    <w:rsid w:val="00ED1D90"/>
    <w:rsid w:val="00EF26D2"/>
    <w:rsid w:val="00EF3486"/>
    <w:rsid w:val="00EF76FB"/>
    <w:rsid w:val="00F00DB9"/>
    <w:rsid w:val="00F064CD"/>
    <w:rsid w:val="00F12635"/>
    <w:rsid w:val="00F143F6"/>
    <w:rsid w:val="00F23CB7"/>
    <w:rsid w:val="00F3228A"/>
    <w:rsid w:val="00F327C0"/>
    <w:rsid w:val="00F44308"/>
    <w:rsid w:val="00F52401"/>
    <w:rsid w:val="00F56891"/>
    <w:rsid w:val="00F61004"/>
    <w:rsid w:val="00F6448B"/>
    <w:rsid w:val="00F75A2D"/>
    <w:rsid w:val="00F764D8"/>
    <w:rsid w:val="00F77286"/>
    <w:rsid w:val="00F86100"/>
    <w:rsid w:val="00FA5539"/>
    <w:rsid w:val="00FA5CEE"/>
    <w:rsid w:val="00FC6BDF"/>
    <w:rsid w:val="00FD4AB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8133E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0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960E6"/>
    <w:rPr>
      <w:color w:val="0000FF"/>
      <w:u w:val="single"/>
    </w:rPr>
  </w:style>
  <w:style w:type="character" w:styleId="a6">
    <w:name w:val="FollowedHyperlink"/>
    <w:uiPriority w:val="99"/>
    <w:unhideWhenUsed/>
    <w:rsid w:val="00A960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2</cp:revision>
  <cp:lastPrinted>2016-08-25T09:09:00Z</cp:lastPrinted>
  <dcterms:created xsi:type="dcterms:W3CDTF">2017-02-20T05:32:00Z</dcterms:created>
  <dcterms:modified xsi:type="dcterms:W3CDTF">2017-02-20T05:32:00Z</dcterms:modified>
</cp:coreProperties>
</file>