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F0" w:rsidRPr="00D07022" w:rsidRDefault="009B7AF0" w:rsidP="009B7AF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Большинство обращений потребителей при покупке парфюмерии и косметики сводятся к вопросу, </w:t>
      </w:r>
      <w:r w:rsidRPr="009B7AF0">
        <w:rPr>
          <w:b/>
          <w:color w:val="FF0000"/>
        </w:rPr>
        <w:t>можно ли вернуть парфюмерно-косметический товар надлежащего качества?</w:t>
      </w:r>
      <w:r>
        <w:rPr>
          <w:b/>
        </w:rPr>
        <w:t xml:space="preserve"> </w:t>
      </w:r>
      <w:r w:rsidRPr="009B7AF0">
        <w:rPr>
          <w:b/>
          <w:color w:val="0000FF"/>
        </w:rPr>
        <w:t>Если парфюмерно-косметический товар по определенным причинам не устроил потребителя</w:t>
      </w:r>
      <w:r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Pr="009B7AF0">
        <w:rPr>
          <w:b/>
          <w:color w:val="0000FF"/>
        </w:rPr>
        <w:t>обменять или вернуть за него деньги нельзя.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что 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 № </w:t>
      </w:r>
      <w:r w:rsidRPr="002F1C1D">
        <w:rPr>
          <w:rFonts w:ascii="Times New Roman" w:hAnsi="Times New Roman" w:cs="Times New Roman"/>
          <w:sz w:val="24"/>
          <w:szCs w:val="24"/>
        </w:rPr>
        <w:t>2463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F1C1D">
        <w:rPr>
          <w:rFonts w:ascii="Times New Roman" w:hAnsi="Times New Roman" w:cs="Times New Roman"/>
          <w:sz w:val="24"/>
          <w:szCs w:val="24"/>
        </w:rPr>
        <w:t>31.12.2020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Pr="002F1C1D">
        <w:rPr>
          <w:rFonts w:ascii="Times New Roman" w:eastAsia="Times New Roman" w:hAnsi="Times New Roman" w:cs="Times New Roman"/>
          <w:b/>
          <w:bCs/>
          <w:sz w:val="24"/>
          <w:szCs w:val="24"/>
        </w:rPr>
        <w:t>14 дней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>, даже если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был в употреблении, сохранены его товарный вид, потребительские свойства товара.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 А любой потребитель бесспорно хочет купить исключительно качественный товар!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Совершая покупку парфюмерии и косметики делайте это осознанно, предварительно 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 xml:space="preserve">убедившись в </w:t>
      </w:r>
      <w:r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FF0000"/>
        </w:rPr>
      </w:pPr>
      <w:r w:rsidRPr="009B7AF0">
        <w:rPr>
          <w:b/>
          <w:color w:val="FF0000"/>
        </w:rPr>
        <w:t>Как правильно выбрать продукт парфюмерии и косметики, чтобы не купить подделку?</w:t>
      </w:r>
    </w:p>
    <w:p w:rsidR="009B7AF0" w:rsidRPr="009B7AF0" w:rsidRDefault="00482C84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>
        <w:rPr>
          <w:b/>
        </w:rPr>
        <w:t xml:space="preserve"> </w:t>
      </w:r>
      <w:r w:rsidR="009B7AF0" w:rsidRPr="009B7AF0">
        <w:rPr>
          <w:b/>
          <w:color w:val="0000FF"/>
        </w:rPr>
        <w:t>1. Ознакомиться с потребительскими свойствами товара.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Продавец п</w:t>
      </w:r>
      <w:r w:rsidRPr="00B5118F">
        <w:t xml:space="preserve">ри продаже парфюмерно-косметических товаров </w:t>
      </w:r>
      <w:r>
        <w:t>должен</w:t>
      </w:r>
      <w:r w:rsidRPr="00B5118F">
        <w:t xml:space="preserve"> предостав</w:t>
      </w:r>
      <w:r>
        <w:t>ить</w:t>
      </w:r>
      <w:r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 w:rsidRPr="009B7AF0">
        <w:rPr>
          <w:b/>
          <w:color w:val="0000FF"/>
        </w:rPr>
        <w:t xml:space="preserve">     2. Осмотреть товар.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товар. Как упаковка, так и сам товар (флакон, тюбик, банка и др.) не должны иметь следов повреждений (царапин, сколов и </w:t>
      </w:r>
      <w:proofErr w:type="spellStart"/>
      <w:r w:rsidRPr="00504863">
        <w:t>т.д</w:t>
      </w:r>
      <w:proofErr w:type="spellEnd"/>
      <w:r w:rsidRPr="00504863">
        <w:t>). Кроме того, проверьте срок годности товара - период, по истечении которого товар считается</w:t>
      </w:r>
      <w:r>
        <w:t xml:space="preserve"> непригодным для использования по назначению.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3E6B87">
        <w:t>3.Уточните у продавца о наличии документов, подтверждающих качество товара или</w:t>
      </w:r>
      <w:r>
        <w:t xml:space="preserve"> </w:t>
      </w:r>
      <w:r w:rsidRPr="009B7AF0">
        <w:rPr>
          <w:b/>
          <w:bCs/>
          <w:color w:val="0000FF"/>
        </w:rPr>
        <w:t xml:space="preserve">проверьте </w:t>
      </w:r>
      <w:r w:rsidRPr="009B7AF0">
        <w:rPr>
          <w:b/>
          <w:color w:val="0000FF"/>
        </w:rPr>
        <w:t>легальность товара с помощью</w:t>
      </w:r>
      <w:r w:rsidRPr="002B1FCB">
        <w:rPr>
          <w:b/>
        </w:rPr>
        <w:t xml:space="preserve"> </w:t>
      </w:r>
      <w:hyperlink r:id="rId5" w:history="1">
        <w:r w:rsidRPr="002B1FCB">
          <w:rPr>
            <w:rStyle w:val="a4"/>
            <w:b/>
          </w:rPr>
          <w:t>приложения «Честный З</w:t>
        </w:r>
        <w:r>
          <w:rPr>
            <w:rStyle w:val="a4"/>
            <w:b/>
          </w:rPr>
          <w:t>нак</w:t>
        </w:r>
        <w:r w:rsidRPr="002B1FCB">
          <w:rPr>
            <w:rStyle w:val="a4"/>
            <w:b/>
          </w:rPr>
          <w:t>»</w:t>
        </w:r>
      </w:hyperlink>
      <w:r w:rsidRPr="002B1FCB">
        <w:rPr>
          <w:b/>
        </w:rPr>
        <w:t> 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</w:t>
      </w: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Для того, чтобы проверить товар в системе маркировки, необходимо установить на мобильное </w:t>
      </w:r>
      <w:r w:rsidRPr="003D6AC8">
        <w:t>устройство </w:t>
      </w:r>
      <w:r w:rsidRPr="003D6AC8">
        <w:rPr>
          <w:b/>
          <w:bCs/>
        </w:rPr>
        <w:t>приложение "Честный Знак" </w:t>
      </w:r>
      <w:r w:rsidRPr="003D6AC8">
        <w:t>и с его помощью отсканировать код маркировки товара. Это позволит покупателю</w:t>
      </w:r>
      <w:r>
        <w:t xml:space="preserve"> самостоятельно убедиться в законном </w:t>
      </w:r>
      <w:r>
        <w:t>происхождении товара, а также получить информацию о товаре и его производителе.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Если при проверке через приложение «Честный Знак» информация о товаре отсутствует, либо товар не соответствует описанию, то это является нарушением, рекомендуем</w:t>
      </w:r>
      <w:r w:rsidRPr="0087115F">
        <w:t xml:space="preserve"> сообщить о таком нарушении в Управление Роспотребнадзора по Иркутской области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 w:rsidRPr="009B7AF0">
        <w:rPr>
          <w:b/>
          <w:color w:val="0000FF"/>
        </w:rPr>
        <w:t>Совет!</w:t>
      </w:r>
      <w:r>
        <w:t xml:space="preserve"> Потребителям необходимо быть более бдительными, 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bCs/>
          <w:color w:val="FF0000"/>
        </w:rPr>
      </w:pPr>
      <w:r w:rsidRPr="006D7209">
        <w:rPr>
          <w:b/>
          <w:bCs/>
        </w:rPr>
        <w:t xml:space="preserve">И самый насущный вопрос потребителей </w:t>
      </w:r>
      <w:r w:rsidRPr="002B1FCB">
        <w:rPr>
          <w:b/>
          <w:bCs/>
        </w:rPr>
        <w:t>  </w:t>
      </w:r>
      <w:r w:rsidRPr="009B7AF0">
        <w:rPr>
          <w:b/>
          <w:bCs/>
          <w:color w:val="FF0000"/>
        </w:rPr>
        <w:t>что делать, если обнаружились в парфюмерно-косметическом товаре недостатки?</w:t>
      </w:r>
    </w:p>
    <w:p w:rsidR="009B7AF0" w:rsidRPr="00F169CF" w:rsidRDefault="009B7AF0" w:rsidP="009B7AF0">
      <w:pPr>
        <w:pStyle w:val="alignright"/>
        <w:spacing w:before="0" w:beforeAutospacing="0" w:after="0" w:afterAutospacing="0"/>
        <w:jc w:val="both"/>
      </w:pPr>
      <w:r w:rsidRPr="00F169CF">
        <w:t xml:space="preserve">В случае обнаружения недостатков в парфюмерно-косметических товарах потребитель в соответствии с требованиями ст. 18 Закона «О защите прав потребителей» вправе: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товар такой же марки (модели и (или) артикула);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соразмерного уменьшения цены продажи приобретенного товара; </w:t>
      </w:r>
    </w:p>
    <w:p w:rsidR="009B7AF0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>Для предъявления одного из вышеуказанных требований необходимо обратиться к продавцу товара (</w:t>
      </w:r>
      <w:proofErr w:type="gramStart"/>
      <w:r w:rsidRPr="00F169CF">
        <w:rPr>
          <w:rFonts w:ascii="Times New Roman" w:eastAsia="Times New Roman" w:hAnsi="Times New Roman" w:cs="Times New Roman"/>
          <w:sz w:val="24"/>
          <w:szCs w:val="24"/>
        </w:rPr>
        <w:t>юр.лицу</w:t>
      </w:r>
      <w:proofErr w:type="gramEnd"/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</w:t>
      </w:r>
      <w:r w:rsidRPr="00F169C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потребителю ответ на претензию, предусматривающий удовлетворение, либо отказ в удовлетворении требований.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>в первую очередь обращаться за медицинской помощью (получить заключения специалистов, подтверждающее причинно-следственной связи между применением продукции и возникшим вредом здоровью), а для подтверждения того, что этот товар действительно некачественный – в экспертную организацию.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что, например,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продавцу не получится.  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F0">
        <w:rPr>
          <w:rFonts w:ascii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предъявлении требований продавцу, делайте это письменно, соблюдая определенные (вышеуказанные) требования, необходимо четко понимать и формулировать свои требования, подкрепляя их по возможности конкретными фактами (доказательствами).</w:t>
      </w: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9B7AF0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ул.Энгельса, </w:t>
            </w:r>
            <w:proofErr w:type="gramStart"/>
            <w:r w:rsidRPr="00AF143F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F02983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2895600" cy="2162175"/>
            <wp:effectExtent l="19050" t="0" r="0" b="0"/>
            <wp:wrapTight wrapText="bothSides">
              <wp:wrapPolygon edited="0">
                <wp:start x="-142" y="0"/>
                <wp:lineTo x="-142" y="21505"/>
                <wp:lineTo x="21600" y="21505"/>
                <wp:lineTo x="21600" y="0"/>
                <wp:lineTo x="-142" y="0"/>
              </wp:wrapPolygon>
            </wp:wrapTight>
            <wp:docPr id="2" name="Рисунок 1" descr="https://www.beauty-bazar.ru/upload/medialibrary/eb9/eb96e1e313e7f00685befad905fc6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ty-bazar.ru/upload/medialibrary/eb9/eb96e1e313e7f00685befad905fc6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Актуальные вопросы</w:t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при покупке</w:t>
      </w:r>
    </w:p>
    <w:p w:rsidR="00D53025" w:rsidRP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парфюмерно-косметических товаров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F02983" w:rsidRDefault="00F02983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025" w:rsidRPr="007326CD" w:rsidRDefault="0041736A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6CD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3F86"/>
    <w:rsid w:val="00033F86"/>
    <w:rsid w:val="00105B93"/>
    <w:rsid w:val="002279EB"/>
    <w:rsid w:val="00250FD9"/>
    <w:rsid w:val="002E4C11"/>
    <w:rsid w:val="003F768F"/>
    <w:rsid w:val="0041736A"/>
    <w:rsid w:val="00482C84"/>
    <w:rsid w:val="004E34F0"/>
    <w:rsid w:val="007326CD"/>
    <w:rsid w:val="008239A9"/>
    <w:rsid w:val="009121F1"/>
    <w:rsid w:val="009B7AF0"/>
    <w:rsid w:val="00B42A58"/>
    <w:rsid w:val="00CA7BA7"/>
    <w:rsid w:val="00CE3F21"/>
    <w:rsid w:val="00D53025"/>
    <w:rsid w:val="00D54907"/>
    <w:rsid w:val="00DC2AEE"/>
    <w:rsid w:val="00F02983"/>
    <w:rsid w:val="00F3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5D81A-73E3-4133-A4C7-A0495F2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2023-02-14T02:17:00Z</dcterms:created>
  <dcterms:modified xsi:type="dcterms:W3CDTF">2023-02-15T05:45:00Z</dcterms:modified>
</cp:coreProperties>
</file>