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2" w:rsidRPr="00E32722" w:rsidRDefault="00E32722" w:rsidP="00E3272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32722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ИРКУТСКАЯ ОБЛАСТЬ КУЙТУНСКИЙ РАЙОН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ДУМА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E32722">
        <w:rPr>
          <w:rFonts w:ascii="Arial" w:hAnsi="Arial" w:cs="Arial"/>
          <w:b/>
          <w:bCs/>
          <w:sz w:val="24"/>
          <w:szCs w:val="24"/>
        </w:rPr>
        <w:t>УХОВСКОГО СЕЛЬСКОГО ПОСЕЛЕНИЯ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32722">
        <w:rPr>
          <w:rFonts w:ascii="Arial" w:hAnsi="Arial" w:cs="Arial"/>
          <w:b/>
          <w:sz w:val="24"/>
          <w:szCs w:val="24"/>
        </w:rPr>
        <w:t>четвертого созыва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D31F3">
        <w:rPr>
          <w:rFonts w:ascii="Arial" w:hAnsi="Arial" w:cs="Arial"/>
          <w:b/>
          <w:bCs/>
          <w:sz w:val="24"/>
          <w:szCs w:val="24"/>
        </w:rPr>
        <w:t>ПРОЕКТ РЕШЕНИЯ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32722" w:rsidRPr="00E32722" w:rsidRDefault="00E32722" w:rsidP="00E327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D31F3">
        <w:rPr>
          <w:rFonts w:ascii="Arial" w:hAnsi="Arial" w:cs="Arial"/>
          <w:b/>
          <w:bCs/>
          <w:sz w:val="24"/>
          <w:szCs w:val="24"/>
        </w:rPr>
        <w:t>ноября</w:t>
      </w:r>
      <w:r w:rsidRPr="00E32722">
        <w:rPr>
          <w:rFonts w:ascii="Arial" w:hAnsi="Arial" w:cs="Arial"/>
          <w:b/>
          <w:bCs/>
          <w:sz w:val="24"/>
          <w:szCs w:val="24"/>
        </w:rPr>
        <w:t xml:space="preserve"> 2018 года</w:t>
      </w:r>
      <w:r w:rsidRPr="00E32722">
        <w:rPr>
          <w:rFonts w:ascii="Arial" w:hAnsi="Arial" w:cs="Arial"/>
          <w:b/>
          <w:bCs/>
          <w:sz w:val="24"/>
          <w:szCs w:val="24"/>
        </w:rPr>
        <w:tab/>
      </w:r>
      <w:r w:rsidRPr="00E32722">
        <w:rPr>
          <w:rFonts w:ascii="Arial" w:hAnsi="Arial" w:cs="Arial"/>
          <w:b/>
          <w:bCs/>
          <w:sz w:val="24"/>
          <w:szCs w:val="24"/>
        </w:rPr>
        <w:tab/>
      </w:r>
      <w:r w:rsidRPr="00E32722">
        <w:rPr>
          <w:rFonts w:ascii="Arial" w:hAnsi="Arial" w:cs="Arial"/>
          <w:b/>
          <w:bCs/>
          <w:sz w:val="24"/>
          <w:szCs w:val="24"/>
        </w:rPr>
        <w:tab/>
      </w:r>
      <w:r w:rsidRPr="003D31F3">
        <w:rPr>
          <w:rFonts w:ascii="Arial" w:hAnsi="Arial" w:cs="Arial"/>
          <w:b/>
          <w:bCs/>
          <w:sz w:val="24"/>
          <w:szCs w:val="24"/>
        </w:rPr>
        <w:tab/>
        <w:t xml:space="preserve">п. </w:t>
      </w:r>
      <w:proofErr w:type="spellStart"/>
      <w:r w:rsidRPr="003D31F3">
        <w:rPr>
          <w:rFonts w:ascii="Arial" w:hAnsi="Arial" w:cs="Arial"/>
          <w:b/>
          <w:bCs/>
          <w:sz w:val="24"/>
          <w:szCs w:val="24"/>
        </w:rPr>
        <w:t>Уховский</w:t>
      </w:r>
      <w:proofErr w:type="spellEnd"/>
      <w:r w:rsidRPr="003D31F3">
        <w:rPr>
          <w:rFonts w:ascii="Arial" w:hAnsi="Arial" w:cs="Arial"/>
          <w:b/>
          <w:bCs/>
          <w:sz w:val="24"/>
          <w:szCs w:val="24"/>
        </w:rPr>
        <w:tab/>
      </w:r>
      <w:r w:rsidRPr="003D31F3">
        <w:rPr>
          <w:rFonts w:ascii="Arial" w:hAnsi="Arial" w:cs="Arial"/>
          <w:b/>
          <w:bCs/>
          <w:sz w:val="24"/>
          <w:szCs w:val="24"/>
        </w:rPr>
        <w:tab/>
      </w:r>
      <w:r w:rsidRPr="003D31F3">
        <w:rPr>
          <w:rFonts w:ascii="Arial" w:hAnsi="Arial" w:cs="Arial"/>
          <w:b/>
          <w:bCs/>
          <w:sz w:val="24"/>
          <w:szCs w:val="24"/>
        </w:rPr>
        <w:tab/>
      </w:r>
      <w:r w:rsidRPr="003D31F3">
        <w:rPr>
          <w:rFonts w:ascii="Arial" w:hAnsi="Arial" w:cs="Arial"/>
          <w:b/>
          <w:bCs/>
          <w:sz w:val="24"/>
          <w:szCs w:val="24"/>
        </w:rPr>
        <w:tab/>
      </w:r>
      <w:r w:rsidRPr="003D31F3">
        <w:rPr>
          <w:rFonts w:ascii="Arial" w:hAnsi="Arial" w:cs="Arial"/>
          <w:b/>
          <w:bCs/>
          <w:sz w:val="24"/>
          <w:szCs w:val="24"/>
        </w:rPr>
        <w:tab/>
        <w:t>№</w:t>
      </w:r>
    </w:p>
    <w:p w:rsidR="00E32722" w:rsidRPr="00E32722" w:rsidRDefault="00E32722" w:rsidP="00E32722">
      <w:pPr>
        <w:widowControl w:val="0"/>
        <w:autoSpaceDE w:val="0"/>
        <w:autoSpaceDN w:val="0"/>
        <w:adjustRightInd w:val="0"/>
        <w:ind w:right="5101"/>
        <w:rPr>
          <w:rFonts w:ascii="Arial" w:hAnsi="Arial" w:cs="Arial"/>
          <w:b/>
          <w:sz w:val="24"/>
          <w:szCs w:val="24"/>
        </w:rPr>
      </w:pPr>
    </w:p>
    <w:p w:rsidR="00E32722" w:rsidRPr="00E32722" w:rsidRDefault="00E32722" w:rsidP="00E2668A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E32722">
        <w:rPr>
          <w:rFonts w:ascii="Arial" w:hAnsi="Arial" w:cs="Arial"/>
          <w:b/>
          <w:sz w:val="24"/>
          <w:szCs w:val="24"/>
        </w:rPr>
        <w:t>О</w:t>
      </w:r>
      <w:r w:rsidRPr="003D31F3">
        <w:rPr>
          <w:rFonts w:ascii="Arial" w:hAnsi="Arial" w:cs="Arial"/>
          <w:b/>
          <w:sz w:val="24"/>
          <w:szCs w:val="24"/>
        </w:rPr>
        <w:t>б установлении цены выкупа земельных участков</w:t>
      </w:r>
      <w:r w:rsidR="00E2668A" w:rsidRPr="003D31F3">
        <w:rPr>
          <w:rFonts w:ascii="Arial" w:hAnsi="Arial" w:cs="Arial"/>
          <w:b/>
          <w:sz w:val="24"/>
          <w:szCs w:val="24"/>
        </w:rPr>
        <w:t xml:space="preserve">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хозяйству в собственность без проведения торгов</w:t>
      </w:r>
    </w:p>
    <w:p w:rsidR="00E2668A" w:rsidRPr="003D31F3" w:rsidRDefault="00E2668A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32722" w:rsidRPr="003D31F3" w:rsidRDefault="00E32722" w:rsidP="00E2668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3D31F3">
        <w:rPr>
          <w:rFonts w:ascii="Arial" w:hAnsi="Arial" w:cs="Arial"/>
          <w:color w:val="000000"/>
        </w:rPr>
        <w:t>В соответствии с</w:t>
      </w:r>
      <w:r w:rsidRPr="003D31F3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3D31F3">
          <w:rPr>
            <w:rFonts w:ascii="Arial" w:hAnsi="Arial" w:cs="Arial"/>
            <w:color w:val="00466E"/>
            <w:u w:val="single"/>
          </w:rPr>
          <w:t>Феде</w:t>
        </w:r>
        <w:r w:rsidR="00E2668A" w:rsidRPr="003D31F3">
          <w:rPr>
            <w:rFonts w:ascii="Arial" w:hAnsi="Arial" w:cs="Arial"/>
            <w:color w:val="00466E"/>
            <w:u w:val="single"/>
          </w:rPr>
          <w:t>ральным законом от 06.10.2003г. №</w:t>
        </w:r>
        <w:r w:rsidRPr="003D31F3">
          <w:rPr>
            <w:rFonts w:ascii="Arial" w:hAnsi="Arial" w:cs="Arial"/>
            <w:color w:val="00466E"/>
            <w:u w:val="single"/>
          </w:rPr>
          <w:t>131-ФЗ "Об общих принципах организации местного самоуправления в Российской Федерации"</w:t>
        </w:r>
      </w:hyperlink>
      <w:r w:rsidRPr="003D31F3">
        <w:rPr>
          <w:rFonts w:ascii="Arial" w:hAnsi="Arial" w:cs="Arial"/>
          <w:color w:val="2D2D2D"/>
        </w:rPr>
        <w:t>, </w:t>
      </w:r>
      <w:hyperlink r:id="rId6" w:history="1">
        <w:r w:rsidRPr="003D31F3">
          <w:rPr>
            <w:rFonts w:ascii="Arial" w:hAnsi="Arial" w:cs="Arial"/>
            <w:color w:val="00466E"/>
            <w:u w:val="single"/>
          </w:rPr>
          <w:t>Феде</w:t>
        </w:r>
        <w:r w:rsidR="00E2668A" w:rsidRPr="003D31F3">
          <w:rPr>
            <w:rFonts w:ascii="Arial" w:hAnsi="Arial" w:cs="Arial"/>
            <w:color w:val="00466E"/>
            <w:u w:val="single"/>
          </w:rPr>
          <w:t>ральным законом от 24 июля 2002г. №</w:t>
        </w:r>
        <w:r w:rsidRPr="003D31F3">
          <w:rPr>
            <w:rFonts w:ascii="Arial" w:hAnsi="Arial" w:cs="Arial"/>
            <w:color w:val="00466E"/>
            <w:u w:val="single"/>
          </w:rPr>
          <w:t>101-ФЗ "Об обороте земель сельскохозяйственного назначения"</w:t>
        </w:r>
      </w:hyperlink>
      <w:r w:rsidR="00E2668A" w:rsidRPr="003D31F3"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 w:rsidR="00E2668A" w:rsidRPr="003D31F3">
        <w:rPr>
          <w:rFonts w:ascii="Arial" w:hAnsi="Arial" w:cs="Arial"/>
          <w:color w:val="000000"/>
        </w:rPr>
        <w:t>Уховского</w:t>
      </w:r>
      <w:proofErr w:type="spellEnd"/>
      <w:r w:rsidRPr="003D31F3">
        <w:rPr>
          <w:rFonts w:ascii="Arial" w:hAnsi="Arial" w:cs="Arial"/>
          <w:color w:val="000000"/>
        </w:rPr>
        <w:t xml:space="preserve"> муниципального образования, </w:t>
      </w:r>
      <w:r w:rsidR="00E2668A" w:rsidRPr="003D31F3">
        <w:rPr>
          <w:rFonts w:ascii="Arial" w:hAnsi="Arial" w:cs="Arial"/>
          <w:color w:val="000000"/>
        </w:rPr>
        <w:t xml:space="preserve">Дума </w:t>
      </w:r>
      <w:proofErr w:type="spellStart"/>
      <w:r w:rsidR="00E2668A" w:rsidRPr="003D31F3">
        <w:rPr>
          <w:rFonts w:ascii="Arial" w:hAnsi="Arial" w:cs="Arial"/>
          <w:color w:val="000000"/>
        </w:rPr>
        <w:t>Уховского</w:t>
      </w:r>
      <w:proofErr w:type="spellEnd"/>
      <w:r w:rsidRPr="003D31F3">
        <w:rPr>
          <w:rFonts w:ascii="Arial" w:hAnsi="Arial" w:cs="Arial"/>
          <w:color w:val="000000"/>
        </w:rPr>
        <w:t xml:space="preserve"> муниципального образования</w:t>
      </w: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Default="00E32722" w:rsidP="00E32722">
      <w:pPr>
        <w:pStyle w:val="a3"/>
        <w:spacing w:after="0" w:afterAutospacing="0"/>
        <w:contextualSpacing/>
        <w:jc w:val="center"/>
        <w:rPr>
          <w:rFonts w:ascii="Arial" w:hAnsi="Arial" w:cs="Arial"/>
        </w:rPr>
      </w:pPr>
      <w:r w:rsidRPr="003D31F3">
        <w:rPr>
          <w:rStyle w:val="a4"/>
          <w:rFonts w:ascii="Arial" w:hAnsi="Arial" w:cs="Arial"/>
        </w:rPr>
        <w:t>РЕШИЛА</w:t>
      </w:r>
      <w:r w:rsidRPr="003D31F3">
        <w:rPr>
          <w:rFonts w:ascii="Arial" w:hAnsi="Arial" w:cs="Arial"/>
        </w:rPr>
        <w:t>:</w:t>
      </w:r>
    </w:p>
    <w:p w:rsidR="003D31F3" w:rsidRPr="003D31F3" w:rsidRDefault="003D31F3" w:rsidP="00E32722">
      <w:pPr>
        <w:pStyle w:val="a3"/>
        <w:spacing w:after="0" w:afterAutospacing="0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  <w:color w:val="000000"/>
        </w:rPr>
      </w:pPr>
      <w:r w:rsidRPr="003D31F3">
        <w:rPr>
          <w:rFonts w:ascii="Arial" w:hAnsi="Arial" w:cs="Arial"/>
          <w:color w:val="000000"/>
        </w:rPr>
        <w:t xml:space="preserve">1. </w:t>
      </w:r>
      <w:proofErr w:type="gramStart"/>
      <w:r w:rsidRPr="003D31F3">
        <w:rPr>
          <w:rFonts w:ascii="Arial" w:hAnsi="Arial" w:cs="Arial"/>
          <w:color w:val="000000"/>
        </w:rPr>
        <w:t xml:space="preserve">Установить </w:t>
      </w:r>
      <w:r w:rsidRPr="003D31F3">
        <w:rPr>
          <w:rFonts w:ascii="Arial" w:hAnsi="Arial" w:cs="Arial"/>
        </w:rPr>
        <w:t>цену выкупа земельных участков из земель сельскохозяйственного назначен</w:t>
      </w:r>
      <w:r w:rsidR="00E2668A" w:rsidRPr="003D31F3">
        <w:rPr>
          <w:rFonts w:ascii="Arial" w:hAnsi="Arial" w:cs="Arial"/>
        </w:rPr>
        <w:t>ия, находящихся в муниципальной</w:t>
      </w:r>
      <w:r w:rsidRPr="003D31F3">
        <w:rPr>
          <w:rFonts w:ascii="Arial" w:hAnsi="Arial" w:cs="Arial"/>
        </w:rPr>
        <w:t xml:space="preserve">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 хозяйству в собственность без проведения торгов</w:t>
      </w:r>
      <w:r w:rsidRPr="003D31F3">
        <w:rPr>
          <w:rFonts w:ascii="Arial" w:hAnsi="Arial" w:cs="Arial"/>
          <w:color w:val="000000"/>
        </w:rPr>
        <w:t xml:space="preserve"> в размере 5 процентов от их кадастровой стоимости.</w:t>
      </w:r>
      <w:proofErr w:type="gramEnd"/>
    </w:p>
    <w:p w:rsidR="00E32722" w:rsidRPr="003D31F3" w:rsidRDefault="00E32722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D31F3">
        <w:rPr>
          <w:rFonts w:ascii="Arial" w:hAnsi="Arial" w:cs="Arial"/>
        </w:rPr>
        <w:t xml:space="preserve">2. </w:t>
      </w:r>
      <w:r w:rsidR="00E2668A" w:rsidRPr="003D31F3">
        <w:rPr>
          <w:rFonts w:ascii="Arial" w:hAnsi="Arial" w:cs="Arial"/>
        </w:rPr>
        <w:t xml:space="preserve">Опубликовать настоящее решение в «Муниципальном вестнике» и на официальном сайте </w:t>
      </w:r>
      <w:proofErr w:type="spellStart"/>
      <w:r w:rsidR="00E2668A" w:rsidRPr="003D31F3">
        <w:rPr>
          <w:rFonts w:ascii="Arial" w:hAnsi="Arial" w:cs="Arial"/>
        </w:rPr>
        <w:t>Уховского</w:t>
      </w:r>
      <w:proofErr w:type="spellEnd"/>
      <w:r w:rsidR="00E2668A" w:rsidRPr="003D31F3">
        <w:rPr>
          <w:rFonts w:ascii="Arial" w:hAnsi="Arial" w:cs="Arial"/>
        </w:rPr>
        <w:t xml:space="preserve"> сельского поселения.</w:t>
      </w:r>
    </w:p>
    <w:p w:rsidR="00E32722" w:rsidRPr="003D31F3" w:rsidRDefault="00E32722" w:rsidP="00E32722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D31F3">
        <w:rPr>
          <w:rFonts w:ascii="Arial" w:hAnsi="Arial" w:cs="Arial"/>
        </w:rPr>
        <w:t>3. Контроль над выполнением данного Решения возлагаю на себя.</w:t>
      </w: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Pr="003D31F3" w:rsidRDefault="00E32722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p w:rsidR="00E32722" w:rsidRPr="003D31F3" w:rsidRDefault="003D31F3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  <w:r w:rsidRPr="003D31F3">
        <w:rPr>
          <w:rFonts w:ascii="Arial" w:hAnsi="Arial" w:cs="Arial"/>
        </w:rPr>
        <w:t xml:space="preserve">Председатель, глава </w:t>
      </w:r>
      <w:proofErr w:type="spellStart"/>
      <w:r w:rsidRPr="003D31F3">
        <w:rPr>
          <w:rFonts w:ascii="Arial" w:hAnsi="Arial" w:cs="Arial"/>
        </w:rPr>
        <w:t>Уховского</w:t>
      </w:r>
      <w:proofErr w:type="spellEnd"/>
    </w:p>
    <w:p w:rsidR="00E32722" w:rsidRPr="003D31F3" w:rsidRDefault="003D31F3" w:rsidP="00E32722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  <w:r w:rsidRPr="003D31F3">
        <w:rPr>
          <w:rFonts w:ascii="Arial" w:hAnsi="Arial" w:cs="Arial"/>
        </w:rPr>
        <w:t>сельского поселения</w:t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</w:r>
      <w:r w:rsidRPr="003D31F3">
        <w:rPr>
          <w:rFonts w:ascii="Arial" w:hAnsi="Arial" w:cs="Arial"/>
        </w:rPr>
        <w:tab/>
        <w:t>Дроздов В.К.</w:t>
      </w:r>
    </w:p>
    <w:p w:rsidR="00CA2D4C" w:rsidRPr="003D31F3" w:rsidRDefault="00CA2D4C" w:rsidP="003D31F3">
      <w:pPr>
        <w:pStyle w:val="a3"/>
        <w:spacing w:after="0" w:afterAutospacing="0"/>
        <w:contextualSpacing/>
        <w:jc w:val="both"/>
        <w:rPr>
          <w:rFonts w:ascii="Arial" w:hAnsi="Arial" w:cs="Arial"/>
        </w:rPr>
      </w:pPr>
    </w:p>
    <w:sectPr w:rsidR="00CA2D4C" w:rsidRPr="003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2"/>
    <w:rsid w:val="003D31F3"/>
    <w:rsid w:val="00CA2D4C"/>
    <w:rsid w:val="00E2668A"/>
    <w:rsid w:val="00E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72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E32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327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32722"/>
    <w:rPr>
      <w:b/>
      <w:bCs/>
    </w:rPr>
  </w:style>
  <w:style w:type="character" w:customStyle="1" w:styleId="apple-converted-space">
    <w:name w:val="apple-converted-space"/>
    <w:basedOn w:val="a0"/>
    <w:rsid w:val="00E3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272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E32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327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32722"/>
    <w:rPr>
      <w:b/>
      <w:bCs/>
    </w:rPr>
  </w:style>
  <w:style w:type="character" w:customStyle="1" w:styleId="apple-converted-space">
    <w:name w:val="apple-converted-space"/>
    <w:basedOn w:val="a0"/>
    <w:rsid w:val="00E3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116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cp:lastPrinted>2018-10-29T07:37:00Z</cp:lastPrinted>
  <dcterms:created xsi:type="dcterms:W3CDTF">2018-10-29T07:09:00Z</dcterms:created>
  <dcterms:modified xsi:type="dcterms:W3CDTF">2018-10-29T07:38:00Z</dcterms:modified>
</cp:coreProperties>
</file>