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9E" w:rsidRPr="00A63DEA" w:rsidRDefault="004D089E" w:rsidP="009A0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89E" w:rsidRPr="009A01C0" w:rsidRDefault="004D089E" w:rsidP="00AD7645">
      <w:pPr>
        <w:pStyle w:val="Title"/>
        <w:ind w:firstLine="0"/>
        <w:rPr>
          <w:rFonts w:cs="Arial"/>
          <w:sz w:val="24"/>
          <w:szCs w:val="24"/>
        </w:rPr>
      </w:pPr>
      <w:r w:rsidRPr="009A01C0">
        <w:rPr>
          <w:rFonts w:cs="Arial"/>
          <w:sz w:val="24"/>
          <w:szCs w:val="24"/>
        </w:rPr>
        <w:t>РОССИЙСКАЯ ФЕДЕРАЦИЯ</w:t>
      </w:r>
    </w:p>
    <w:p w:rsidR="004D089E" w:rsidRPr="009A01C0" w:rsidRDefault="004D089E" w:rsidP="00AD76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1C0">
        <w:rPr>
          <w:rFonts w:ascii="Arial" w:hAnsi="Arial" w:cs="Arial"/>
          <w:b/>
          <w:bCs/>
          <w:sz w:val="24"/>
          <w:szCs w:val="24"/>
        </w:rPr>
        <w:t>ИРКУТСКАЯ ОБЛАСТЬ КУЙТУНСКИЙ РАЙОН</w:t>
      </w:r>
    </w:p>
    <w:p w:rsidR="004D089E" w:rsidRPr="009A01C0" w:rsidRDefault="004D089E" w:rsidP="00AD76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1C0">
        <w:rPr>
          <w:rFonts w:ascii="Arial" w:hAnsi="Arial" w:cs="Arial"/>
          <w:b/>
          <w:bCs/>
          <w:sz w:val="24"/>
          <w:szCs w:val="24"/>
        </w:rPr>
        <w:t>ДУМА</w:t>
      </w:r>
    </w:p>
    <w:p w:rsidR="004D089E" w:rsidRPr="009A01C0" w:rsidRDefault="004D089E" w:rsidP="00AD76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1C0">
        <w:rPr>
          <w:rFonts w:ascii="Arial" w:hAnsi="Arial" w:cs="Arial"/>
          <w:b/>
          <w:bCs/>
          <w:sz w:val="24"/>
          <w:szCs w:val="24"/>
        </w:rPr>
        <w:t>УХОВСКОГО СЕЛЬСКОГО ПОСЕЛЕНИЯ</w:t>
      </w:r>
    </w:p>
    <w:p w:rsidR="004D089E" w:rsidRPr="009A01C0" w:rsidRDefault="004D089E" w:rsidP="00AD76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01C0">
        <w:rPr>
          <w:rFonts w:ascii="Arial" w:hAnsi="Arial" w:cs="Arial"/>
          <w:b/>
          <w:sz w:val="24"/>
          <w:szCs w:val="24"/>
        </w:rPr>
        <w:t>четвертого созыва</w:t>
      </w:r>
    </w:p>
    <w:p w:rsidR="004D089E" w:rsidRPr="009A01C0" w:rsidRDefault="004D089E" w:rsidP="00AD76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 РЕШЕНИЯ</w:t>
      </w:r>
    </w:p>
    <w:p w:rsidR="004D089E" w:rsidRPr="009A01C0" w:rsidRDefault="004D089E" w:rsidP="009A01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2019 года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п. Уховский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№</w:t>
      </w:r>
    </w:p>
    <w:p w:rsidR="004D089E" w:rsidRDefault="004D089E" w:rsidP="00AD7645">
      <w:pPr>
        <w:spacing w:after="0"/>
        <w:jc w:val="both"/>
        <w:rPr>
          <w:rStyle w:val="Strong"/>
          <w:rFonts w:ascii="Arial" w:hAnsi="Arial" w:cs="Arial"/>
          <w:bCs/>
          <w:sz w:val="24"/>
          <w:szCs w:val="24"/>
        </w:rPr>
      </w:pPr>
      <w:r>
        <w:rPr>
          <w:rStyle w:val="Strong"/>
          <w:rFonts w:ascii="Arial" w:hAnsi="Arial" w:cs="Arial"/>
          <w:bCs/>
          <w:sz w:val="24"/>
          <w:szCs w:val="24"/>
        </w:rPr>
        <w:t>«Об утверждении Положения</w:t>
      </w:r>
    </w:p>
    <w:p w:rsidR="004D089E" w:rsidRDefault="004D089E" w:rsidP="00AD7645">
      <w:pPr>
        <w:spacing w:after="0"/>
        <w:jc w:val="both"/>
        <w:rPr>
          <w:rStyle w:val="Strong"/>
          <w:rFonts w:ascii="Arial" w:hAnsi="Arial" w:cs="Arial"/>
          <w:bCs/>
          <w:sz w:val="24"/>
          <w:szCs w:val="24"/>
        </w:rPr>
      </w:pPr>
      <w:r w:rsidRPr="009A01C0">
        <w:rPr>
          <w:rStyle w:val="Strong"/>
          <w:rFonts w:ascii="Arial" w:hAnsi="Arial" w:cs="Arial"/>
          <w:bCs/>
          <w:sz w:val="24"/>
          <w:szCs w:val="24"/>
        </w:rPr>
        <w:t>о старос</w:t>
      </w:r>
      <w:r>
        <w:rPr>
          <w:rStyle w:val="Strong"/>
          <w:rFonts w:ascii="Arial" w:hAnsi="Arial" w:cs="Arial"/>
          <w:bCs/>
          <w:sz w:val="24"/>
          <w:szCs w:val="24"/>
        </w:rPr>
        <w:t>те Уховского</w:t>
      </w:r>
    </w:p>
    <w:p w:rsidR="004D089E" w:rsidRPr="009A01C0" w:rsidRDefault="004D089E" w:rsidP="00AD76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Cs/>
          <w:sz w:val="24"/>
          <w:szCs w:val="24"/>
        </w:rPr>
        <w:t>муниципального образования»</w:t>
      </w:r>
    </w:p>
    <w:p w:rsidR="004D089E" w:rsidRPr="009A01C0" w:rsidRDefault="004D089E" w:rsidP="00AD7645">
      <w:pPr>
        <w:ind w:right="5101"/>
        <w:jc w:val="both"/>
        <w:rPr>
          <w:rFonts w:ascii="Arial" w:hAnsi="Arial" w:cs="Arial"/>
          <w:b/>
          <w:sz w:val="24"/>
          <w:szCs w:val="24"/>
        </w:rPr>
      </w:pPr>
    </w:p>
    <w:p w:rsidR="004D089E" w:rsidRPr="009A01C0" w:rsidRDefault="004D089E" w:rsidP="00123F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D089E" w:rsidRDefault="004D089E" w:rsidP="00FC6D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 xml:space="preserve">В соответствии со статьями 27.1, 33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A01C0">
          <w:rPr>
            <w:rFonts w:ascii="Arial" w:hAnsi="Arial" w:cs="Arial"/>
            <w:sz w:val="24"/>
            <w:szCs w:val="24"/>
          </w:rPr>
          <w:t>2003 г</w:t>
        </w:r>
      </w:smartTag>
      <w:r w:rsidRPr="009A01C0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Федерации, Законом Иркутской области от 12 февраля 2019 года № 5-ОЗ « Об отдельных вопросах статуса старосты сельского населенно</w:t>
      </w:r>
      <w:r>
        <w:rPr>
          <w:rFonts w:ascii="Arial" w:hAnsi="Arial" w:cs="Arial"/>
          <w:sz w:val="24"/>
          <w:szCs w:val="24"/>
        </w:rPr>
        <w:t>го</w:t>
      </w:r>
      <w:r w:rsidRPr="009A01C0">
        <w:rPr>
          <w:rFonts w:ascii="Arial" w:hAnsi="Arial" w:cs="Arial"/>
          <w:sz w:val="24"/>
          <w:szCs w:val="24"/>
        </w:rPr>
        <w:t xml:space="preserve"> пункта в Иркутской области», руководствуясь ст. 18.1 Устава Уховского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9A01C0">
        <w:rPr>
          <w:rFonts w:ascii="Arial" w:hAnsi="Arial" w:cs="Arial"/>
          <w:sz w:val="24"/>
          <w:szCs w:val="24"/>
        </w:rPr>
        <w:t>Дума Уховского муниципального образования</w:t>
      </w:r>
    </w:p>
    <w:p w:rsidR="004D089E" w:rsidRPr="009A01C0" w:rsidRDefault="004D089E" w:rsidP="00FC6D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D089E" w:rsidRPr="009A01C0" w:rsidRDefault="004D089E" w:rsidP="009A01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01C0">
        <w:rPr>
          <w:rFonts w:ascii="Arial" w:hAnsi="Arial" w:cs="Arial"/>
          <w:b/>
          <w:sz w:val="24"/>
          <w:szCs w:val="24"/>
        </w:rPr>
        <w:t>РЕШИЛА: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1. Утвердить Положение о старост</w:t>
      </w:r>
      <w:r>
        <w:rPr>
          <w:rFonts w:ascii="Arial" w:hAnsi="Arial" w:cs="Arial"/>
          <w:sz w:val="24"/>
          <w:szCs w:val="24"/>
        </w:rPr>
        <w:t xml:space="preserve">е </w:t>
      </w:r>
      <w:r w:rsidRPr="009A01C0">
        <w:rPr>
          <w:rFonts w:ascii="Arial" w:hAnsi="Arial" w:cs="Arial"/>
          <w:sz w:val="24"/>
          <w:szCs w:val="24"/>
        </w:rPr>
        <w:t>Уховского муниципального образования (Приложение № 1).</w:t>
      </w:r>
    </w:p>
    <w:p w:rsidR="004D089E" w:rsidRPr="009A01C0" w:rsidRDefault="004D089E" w:rsidP="00FC6D7B">
      <w:pPr>
        <w:spacing w:after="0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2. Утверд</w:t>
      </w:r>
      <w:r>
        <w:rPr>
          <w:rFonts w:ascii="Arial" w:hAnsi="Arial" w:cs="Arial"/>
          <w:sz w:val="24"/>
          <w:szCs w:val="24"/>
        </w:rPr>
        <w:t xml:space="preserve">ить форму удостоверения старосте </w:t>
      </w:r>
      <w:r w:rsidRPr="009A01C0">
        <w:rPr>
          <w:rFonts w:ascii="Arial" w:hAnsi="Arial" w:cs="Arial"/>
          <w:sz w:val="24"/>
          <w:szCs w:val="24"/>
        </w:rPr>
        <w:t xml:space="preserve">Уховского муниципального образования  (Приложение № 2). 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3. Решение опубликовать в «Муниципальном вестнике» и разместить на официальном сайте Уховского муниципального образования.</w:t>
      </w:r>
    </w:p>
    <w:p w:rsidR="004D089E" w:rsidRPr="009A01C0" w:rsidRDefault="004D089E" w:rsidP="00FC6D7B">
      <w:pPr>
        <w:spacing w:after="0"/>
        <w:rPr>
          <w:rFonts w:ascii="Arial" w:hAnsi="Arial" w:cs="Arial"/>
          <w:sz w:val="24"/>
          <w:szCs w:val="24"/>
        </w:rPr>
      </w:pPr>
    </w:p>
    <w:p w:rsidR="004D089E" w:rsidRPr="009A01C0" w:rsidRDefault="004D089E" w:rsidP="00FC6D7B">
      <w:pPr>
        <w:rPr>
          <w:rFonts w:ascii="Arial" w:hAnsi="Arial" w:cs="Arial"/>
          <w:sz w:val="24"/>
          <w:szCs w:val="24"/>
        </w:rPr>
      </w:pPr>
    </w:p>
    <w:p w:rsidR="004D089E" w:rsidRPr="009A01C0" w:rsidRDefault="004D089E" w:rsidP="00FC6D7B">
      <w:pPr>
        <w:rPr>
          <w:rFonts w:ascii="Arial" w:hAnsi="Arial" w:cs="Arial"/>
          <w:sz w:val="24"/>
          <w:szCs w:val="24"/>
        </w:rPr>
      </w:pP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Председатель Думы Уховского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9A01C0">
        <w:rPr>
          <w:rFonts w:ascii="Arial" w:hAnsi="Arial" w:cs="Arial"/>
          <w:sz w:val="24"/>
          <w:szCs w:val="24"/>
        </w:rPr>
        <w:t>униципального образования                                      В.К.Дроздов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Глава Уховского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A01C0">
        <w:rPr>
          <w:rFonts w:ascii="Arial" w:hAnsi="Arial" w:cs="Arial"/>
          <w:sz w:val="24"/>
          <w:szCs w:val="24"/>
        </w:rPr>
        <w:tab/>
      </w:r>
      <w:r w:rsidRPr="009A01C0">
        <w:rPr>
          <w:rFonts w:ascii="Arial" w:hAnsi="Arial" w:cs="Arial"/>
          <w:sz w:val="24"/>
          <w:szCs w:val="24"/>
        </w:rPr>
        <w:tab/>
      </w:r>
      <w:r w:rsidRPr="009A01C0">
        <w:rPr>
          <w:rFonts w:ascii="Arial" w:hAnsi="Arial" w:cs="Arial"/>
          <w:sz w:val="24"/>
          <w:szCs w:val="24"/>
        </w:rPr>
        <w:tab/>
      </w:r>
      <w:r w:rsidRPr="009A01C0">
        <w:rPr>
          <w:rFonts w:ascii="Arial" w:hAnsi="Arial" w:cs="Arial"/>
          <w:sz w:val="24"/>
          <w:szCs w:val="24"/>
        </w:rPr>
        <w:tab/>
      </w:r>
      <w:r w:rsidRPr="009A01C0">
        <w:rPr>
          <w:rFonts w:ascii="Arial" w:hAnsi="Arial" w:cs="Arial"/>
          <w:sz w:val="24"/>
          <w:szCs w:val="24"/>
        </w:rPr>
        <w:tab/>
      </w:r>
      <w:r w:rsidRPr="009A01C0">
        <w:rPr>
          <w:rFonts w:ascii="Arial" w:hAnsi="Arial" w:cs="Arial"/>
          <w:sz w:val="24"/>
          <w:szCs w:val="24"/>
        </w:rPr>
        <w:tab/>
        <w:t>В.К.Дроздов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color w:val="5F5F5F"/>
          <w:sz w:val="24"/>
          <w:szCs w:val="24"/>
        </w:rPr>
      </w:pPr>
      <w:r w:rsidRPr="009A01C0">
        <w:rPr>
          <w:rFonts w:ascii="Arial" w:hAnsi="Arial" w:cs="Arial"/>
          <w:color w:val="5F5F5F"/>
          <w:sz w:val="24"/>
          <w:szCs w:val="24"/>
        </w:rPr>
        <w:br/>
        <w:t> </w:t>
      </w:r>
    </w:p>
    <w:p w:rsidR="004D089E" w:rsidRPr="009A01C0" w:rsidRDefault="004D089E" w:rsidP="00FC6D7B">
      <w:pPr>
        <w:spacing w:after="0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color w:val="5F5F5F"/>
          <w:sz w:val="24"/>
          <w:szCs w:val="24"/>
        </w:rPr>
        <w:br/>
      </w:r>
    </w:p>
    <w:p w:rsidR="004D089E" w:rsidRPr="009A01C0" w:rsidRDefault="004D089E" w:rsidP="00FC6D7B">
      <w:pPr>
        <w:spacing w:after="0"/>
        <w:rPr>
          <w:rFonts w:ascii="Arial" w:hAnsi="Arial" w:cs="Arial"/>
          <w:sz w:val="24"/>
          <w:szCs w:val="24"/>
        </w:rPr>
      </w:pPr>
    </w:p>
    <w:p w:rsidR="004D089E" w:rsidRPr="009A01C0" w:rsidRDefault="004D089E" w:rsidP="00FC6D7B">
      <w:pPr>
        <w:spacing w:after="0"/>
        <w:rPr>
          <w:rFonts w:ascii="Arial" w:hAnsi="Arial" w:cs="Arial"/>
          <w:sz w:val="24"/>
          <w:szCs w:val="24"/>
        </w:rPr>
      </w:pPr>
    </w:p>
    <w:p w:rsidR="004D089E" w:rsidRPr="009A01C0" w:rsidRDefault="004D089E" w:rsidP="00FC6D7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D089E" w:rsidRPr="009A01C0" w:rsidRDefault="004D089E" w:rsidP="00FC6D7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A01C0">
        <w:rPr>
          <w:rFonts w:ascii="Arial" w:hAnsi="Arial" w:cs="Arial"/>
          <w:sz w:val="20"/>
          <w:szCs w:val="20"/>
        </w:rPr>
        <w:t xml:space="preserve">Приложение № 1 </w:t>
      </w:r>
    </w:p>
    <w:p w:rsidR="004D089E" w:rsidRPr="009A01C0" w:rsidRDefault="004D089E" w:rsidP="00FC6D7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A01C0">
        <w:rPr>
          <w:rFonts w:ascii="Arial" w:hAnsi="Arial" w:cs="Arial"/>
          <w:sz w:val="20"/>
          <w:szCs w:val="20"/>
        </w:rPr>
        <w:t>к решению Думы от «___»__________2019г.</w:t>
      </w:r>
    </w:p>
    <w:p w:rsidR="004D089E" w:rsidRPr="009A01C0" w:rsidRDefault="004D089E" w:rsidP="00FC6D7B">
      <w:pPr>
        <w:spacing w:after="0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 </w:t>
      </w:r>
    </w:p>
    <w:p w:rsidR="004D089E" w:rsidRPr="009A01C0" w:rsidRDefault="004D089E" w:rsidP="00FC6D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01C0">
        <w:rPr>
          <w:rStyle w:val="Strong"/>
          <w:rFonts w:ascii="Arial" w:hAnsi="Arial" w:cs="Arial"/>
          <w:bCs/>
          <w:sz w:val="24"/>
          <w:szCs w:val="24"/>
        </w:rPr>
        <w:t>Положение о старос</w:t>
      </w:r>
      <w:r>
        <w:rPr>
          <w:rStyle w:val="Strong"/>
          <w:rFonts w:ascii="Arial" w:hAnsi="Arial" w:cs="Arial"/>
          <w:bCs/>
          <w:sz w:val="24"/>
          <w:szCs w:val="24"/>
        </w:rPr>
        <w:t>те</w:t>
      </w:r>
      <w:bookmarkStart w:id="0" w:name="_GoBack"/>
      <w:bookmarkEnd w:id="0"/>
      <w:r>
        <w:rPr>
          <w:rStyle w:val="Strong"/>
          <w:rFonts w:ascii="Arial" w:hAnsi="Arial" w:cs="Arial"/>
          <w:bCs/>
          <w:sz w:val="24"/>
          <w:szCs w:val="24"/>
        </w:rPr>
        <w:t xml:space="preserve"> Уховского муниципального образования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br/>
      </w:r>
      <w:r w:rsidRPr="009A01C0">
        <w:rPr>
          <w:rFonts w:ascii="Arial" w:hAnsi="Arial" w:cs="Arial"/>
          <w:sz w:val="24"/>
          <w:szCs w:val="24"/>
        </w:rPr>
        <w:tab/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Законом Иркутской области от 12 февраля 2019 года № 5-ОЗ « Об отдельных вопросах статуса старосты сельского населенно пункта в Иркутской области» определяет правовой статус сельского старосты (далее по тексту - староста), порядок назначения старосты и учета мнения населения о кандидатуре на должность старосты, вопросы материально-технического и организационного обеспечения деятельности старосты, порядок взаимодействия старосты с органами государственной власти, органами местного самоуправления, гражданами и организациями.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1. Общие положения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1.1.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представляет интересы населения сельского населенного пункта, при взаимодействии с органами государственной власти, органами местного самоуправления, гражданами и организациями.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1.2. Староста осуществляет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Иркутской области, муниципальными правовыми актами, настоящим Положением.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1.3. Основной целью деятельности старосты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1.4. Староста осуществляет свою деятельность на принципах законности, добровольности и на общественных началах (безвозмездной основе).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1.5. Староста не является лицом, замещающим муниципальную должность, должность муниципальной службы, государственную должность, должность государственной гражданской службы, а также работником, занимающим в органах местного самоуправления (муниципальных органах), органах государственной власти (государственных органах), должность, не относящуюся к муниципальной должности, должности муниципальной службы, государственной должности, должности государственной гражданской службы.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1.6. Староста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D089E" w:rsidRPr="009A01C0" w:rsidRDefault="004D089E" w:rsidP="00FC6D7B">
      <w:pPr>
        <w:spacing w:after="0"/>
        <w:rPr>
          <w:rFonts w:ascii="Arial" w:hAnsi="Arial" w:cs="Arial"/>
          <w:sz w:val="24"/>
          <w:szCs w:val="24"/>
        </w:rPr>
      </w:pP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9F9F9"/>
        </w:rPr>
      </w:pPr>
      <w:r w:rsidRPr="009A01C0">
        <w:rPr>
          <w:rFonts w:ascii="Arial" w:hAnsi="Arial" w:cs="Arial"/>
          <w:sz w:val="24"/>
          <w:szCs w:val="24"/>
        </w:rPr>
        <w:t xml:space="preserve">2. </w:t>
      </w:r>
      <w:r w:rsidRPr="009A01C0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9F9F9"/>
        </w:rPr>
        <w:t>Порядок избрания старосты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2.1. Староста сельского населенного пункта, назначается Думой Уховского муниципального образования (далее Дума) по представлению схода граждан сельского населенного пункта.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2.2. При выборе сходом граждан единой кандидатуры старосты для ее последующего представления в Думу способами выдвижения кандидатур являются: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2.2.1. выдвижение кандидатур гражданами обладающими правом участия в сходе в соответствии с решением Думы;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2.2.2. самовыдвижение кандидатур.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Число кандидатов для избрания сходом граждан не ограничивается.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2.3. Решение схода граждан о выдвижении единой кандидатуры старосты принимается открытым голосованием большинством голосов от числа участников схода.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2.6. После проведения схода инициативная группа, направляет в Думу письменное представление о выдвижении единой кандидатуры на должность старосты и протокол схода с прилагаемым к нему списком зарегистрированных участников.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2.7. Депутаты Думы принимает решение о назначении старосты по представлению схода.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2.8. Староста назначается сроком на два года.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2.9. Старостой не может быть назначено лицо, ограничения в отношении которого, установлены Федеральным законом от 06.10.2003 № 131-ФЗ «Об общих принципах организации местного самоуправления в Российской Федерации».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2.10. Протокол схода с прилагаемым к нему списком зарегистрированных участников схода передаются в администрацию Уховского сельского поселения и хранятся там до следующего схода по выдвижению единой кандидатуры старосты.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2.11. Староста имеет удостоверение, подписанное главой Уховского муниципального образования.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br/>
        <w:t>3. Порядок взаимодействия старосты с органами государственной власти, органами местного самоуправления, гражданами и организациями. Права и обязанности старосты.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 </w:t>
      </w:r>
      <w:r w:rsidRPr="009A01C0">
        <w:rPr>
          <w:rFonts w:ascii="Arial" w:hAnsi="Arial" w:cs="Arial"/>
          <w:sz w:val="24"/>
          <w:szCs w:val="24"/>
        </w:rPr>
        <w:br/>
        <w:t>3.1. Староста для решения возложенных на него задач обладает полномочиями предоставленными ему Законом Иркутской области от 12 февраля 2019 года № 5-ОЗ « Об отдельных вопросах статуса старосты сельского населенно пункта в Иркутской области»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3.2. Староста имеет право: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1) 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Уховского муниципального образования;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2) обращаться по вопросам, входящим в его компетенцию, к главе Уховского муниципального образования, в Думу, администрацию Уховского сельского поселения, иные органы местного самоуправления и органы государственной власти;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3) обращаться к руководителям организаций и их структурных подразделений за содействием в проведении мероприятий, связанных с благоустройством соответствующего сельского населенного пункта, его озеленением, организацией досуга населения, а также оказанием помощи гражданам;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4) осуществлять общественный контроль за соблюдением противопожарных и санитарных правил, за содержанием объектов благоустройства, зданий и сооружений, зеленых насаждений, а также мест общего пользования, культурно-бытовых и торговых предприятий, расположенных на территории населенного пункта;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3.3. Орган местного самоуправления Уховского муниципального образования в пределах своих полномочий осуществляют: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1) содействие старосте в решении вопросов местного значения;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2) информирование старосты по вопросам обеспечения безопасности граждан;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3) рассмотрение обращений и предложений старосты.</w:t>
      </w:r>
    </w:p>
    <w:p w:rsidR="004D089E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3.4. Сход граждан сельского населенного пункта заслушивает ежегодные отчеты старосты о результатах его деятельности, в том числе о решении вопросов поставленных сходом граждан. Копия отчета предоставляется в администрацию Уховского сельского поселения.</w:t>
      </w:r>
    </w:p>
    <w:p w:rsidR="004D089E" w:rsidRPr="00352D64" w:rsidRDefault="004D089E" w:rsidP="00352D64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352D64">
        <w:rPr>
          <w:rFonts w:ascii="Arial" w:hAnsi="Arial" w:cs="Arial"/>
          <w:sz w:val="24"/>
          <w:szCs w:val="24"/>
        </w:rPr>
        <w:t>4. В муниципальном образовании старосте предоставляются следующие гарантии его деятельности:</w:t>
      </w:r>
    </w:p>
    <w:p w:rsidR="004D089E" w:rsidRPr="00352D64" w:rsidRDefault="004D089E" w:rsidP="00352D64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2D64">
        <w:rPr>
          <w:rFonts w:ascii="Arial" w:hAnsi="Arial" w:cs="Arial"/>
          <w:kern w:val="28"/>
          <w:sz w:val="24"/>
          <w:szCs w:val="24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4D089E" w:rsidRPr="00352D64" w:rsidRDefault="004D089E" w:rsidP="00352D64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2D64">
        <w:rPr>
          <w:rFonts w:ascii="Arial" w:hAnsi="Arial" w:cs="Arial"/>
          <w:kern w:val="28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4D089E" w:rsidRPr="00352D64" w:rsidRDefault="004D089E" w:rsidP="00352D64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2D64">
        <w:rPr>
          <w:rFonts w:ascii="Arial" w:hAnsi="Arial" w:cs="Arial"/>
          <w:kern w:val="28"/>
          <w:sz w:val="24"/>
          <w:szCs w:val="24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4D089E" w:rsidRPr="00352D64" w:rsidRDefault="004D089E" w:rsidP="00352D64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2D64">
        <w:rPr>
          <w:rFonts w:ascii="Arial" w:hAnsi="Arial" w:cs="Arial"/>
          <w:kern w:val="28"/>
          <w:sz w:val="24"/>
          <w:szCs w:val="24"/>
        </w:rPr>
        <w:t>4) прием в первоочередном порядке:</w:t>
      </w:r>
    </w:p>
    <w:p w:rsidR="004D089E" w:rsidRPr="00352D64" w:rsidRDefault="004D089E" w:rsidP="00352D64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2D64">
        <w:rPr>
          <w:rFonts w:ascii="Arial" w:hAnsi="Arial" w:cs="Arial"/>
          <w:kern w:val="28"/>
          <w:sz w:val="24"/>
          <w:szCs w:val="24"/>
        </w:rPr>
        <w:t>а) должностными лицами органов местного самоуправления муниципального образования;</w:t>
      </w:r>
    </w:p>
    <w:p w:rsidR="004D089E" w:rsidRPr="0045509B" w:rsidRDefault="004D089E" w:rsidP="00352D64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352D64">
        <w:rPr>
          <w:rFonts w:ascii="Arial" w:hAnsi="Arial" w:cs="Arial"/>
          <w:kern w:val="28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</w:t>
      </w:r>
      <w:r w:rsidRPr="0045509B">
        <w:rPr>
          <w:rFonts w:ascii="Times New Roman" w:hAnsi="Times New Roman"/>
          <w:kern w:val="28"/>
          <w:sz w:val="24"/>
          <w:szCs w:val="24"/>
        </w:rPr>
        <w:t>;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01C0">
        <w:rPr>
          <w:rFonts w:ascii="Arial" w:hAnsi="Arial" w:cs="Arial"/>
          <w:sz w:val="24"/>
          <w:szCs w:val="24"/>
        </w:rPr>
        <w:t>. Заключительные положения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01C0">
        <w:rPr>
          <w:rFonts w:ascii="Arial" w:hAnsi="Arial" w:cs="Arial"/>
          <w:sz w:val="24"/>
          <w:szCs w:val="24"/>
        </w:rPr>
        <w:t>.1. Администрация Уховского сельского поселения осуществляет контроль за соответствием деятельности старосты действующему законодательству и муниципальным правовым актам путем: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участия в сходах граждан сельского населенного пункта;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проверки ежегодного отчета старосты о результатах его деятельности, в том числе по решению вопросов поставленных сходом граждан.</w:t>
      </w:r>
    </w:p>
    <w:p w:rsidR="004D089E" w:rsidRPr="009A01C0" w:rsidRDefault="004D089E" w:rsidP="00FC6D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01C0">
        <w:rPr>
          <w:rFonts w:ascii="Arial" w:hAnsi="Arial" w:cs="Arial"/>
          <w:sz w:val="24"/>
          <w:szCs w:val="24"/>
        </w:rPr>
        <w:t>.2. Полномочия старосты прекращаются по истечении срока полномочий, а также могут быть прекращены досрочно в случаях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4D089E" w:rsidRPr="009A01C0" w:rsidRDefault="004D089E" w:rsidP="00FC6D7B">
      <w:pPr>
        <w:pStyle w:val="NormalWeb"/>
        <w:shd w:val="clear" w:color="auto" w:fill="FFFFFF"/>
        <w:spacing w:after="0" w:afterAutospacing="0"/>
        <w:jc w:val="right"/>
        <w:rPr>
          <w:rFonts w:ascii="Arial" w:hAnsi="Arial" w:cs="Arial"/>
          <w:sz w:val="20"/>
          <w:szCs w:val="20"/>
        </w:rPr>
      </w:pPr>
      <w:r w:rsidRPr="009A01C0">
        <w:rPr>
          <w:rFonts w:ascii="Arial" w:hAnsi="Arial" w:cs="Arial"/>
          <w:sz w:val="20"/>
          <w:szCs w:val="20"/>
        </w:rPr>
        <w:t>Приложение № 2</w:t>
      </w:r>
    </w:p>
    <w:p w:rsidR="004D089E" w:rsidRPr="009A01C0" w:rsidRDefault="004D089E" w:rsidP="009A01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01C0">
        <w:rPr>
          <w:rFonts w:ascii="Arial" w:hAnsi="Arial" w:cs="Arial"/>
          <w:sz w:val="20"/>
          <w:szCs w:val="20"/>
        </w:rPr>
        <w:t>к решению Думы от «___»__________2019</w:t>
      </w:r>
    </w:p>
    <w:p w:rsidR="004D089E" w:rsidRDefault="004D089E" w:rsidP="009A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089E" w:rsidRPr="009A01C0" w:rsidRDefault="004D089E" w:rsidP="009A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089E" w:rsidRPr="009A01C0" w:rsidRDefault="004D089E" w:rsidP="00A63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A01C0">
        <w:rPr>
          <w:rFonts w:ascii="Arial" w:hAnsi="Arial" w:cs="Arial"/>
          <w:b/>
          <w:bCs/>
          <w:sz w:val="24"/>
          <w:szCs w:val="24"/>
        </w:rPr>
        <w:t>ФОРМА И ОПИСАНИЕ УДОСТОВЕРЕНИЯ</w:t>
      </w:r>
    </w:p>
    <w:p w:rsidR="004D089E" w:rsidRPr="009A01C0" w:rsidRDefault="004D089E" w:rsidP="00A63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A01C0">
        <w:rPr>
          <w:rFonts w:ascii="Arial" w:hAnsi="Arial" w:cs="Arial"/>
          <w:b/>
          <w:bCs/>
          <w:sz w:val="24"/>
          <w:szCs w:val="24"/>
        </w:rPr>
        <w:t>СТАРОСТЫ СЕЛЬСКОГО НАСЕЛЕННОГО ПУНКТА</w:t>
      </w:r>
    </w:p>
    <w:p w:rsidR="004D089E" w:rsidRPr="009A01C0" w:rsidRDefault="004D089E" w:rsidP="00A63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1C0">
        <w:rPr>
          <w:rFonts w:ascii="Arial" w:hAnsi="Arial" w:cs="Arial"/>
          <w:bCs/>
          <w:kern w:val="2"/>
          <w:sz w:val="24"/>
          <w:szCs w:val="24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1C0">
        <w:rPr>
          <w:rFonts w:ascii="Arial" w:hAnsi="Arial" w:cs="Arial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1C0">
        <w:rPr>
          <w:rFonts w:ascii="Arial" w:hAnsi="Arial" w:cs="Arial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1C0">
        <w:rPr>
          <w:rFonts w:ascii="Arial" w:hAnsi="Arial" w:cs="Arial"/>
          <w:bCs/>
          <w:kern w:val="2"/>
          <w:sz w:val="24"/>
          <w:szCs w:val="24"/>
        </w:rPr>
        <w:t>На левом вкладыше удостоверения: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1C0">
        <w:rPr>
          <w:rFonts w:ascii="Arial" w:hAnsi="Arial" w:cs="Arial"/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9A01C0">
        <w:rPr>
          <w:rFonts w:ascii="Arial" w:hAnsi="Arial" w:cs="Arial"/>
          <w:kern w:val="28"/>
          <w:sz w:val="24"/>
          <w:szCs w:val="24"/>
        </w:rPr>
        <w:t xml:space="preserve">местной администрации муниципального образования </w:t>
      </w:r>
      <w:r w:rsidRPr="009A01C0">
        <w:rPr>
          <w:rFonts w:ascii="Arial" w:hAnsi="Arial" w:cs="Arial"/>
          <w:i/>
          <w:kern w:val="28"/>
          <w:sz w:val="24"/>
          <w:szCs w:val="24"/>
        </w:rPr>
        <w:t>(наименование местной администрации муниципального образования в соответствии с уставом муниципального образования)</w:t>
      </w:r>
      <w:r w:rsidRPr="009A01C0">
        <w:rPr>
          <w:rFonts w:ascii="Arial" w:hAnsi="Arial" w:cs="Arial"/>
          <w:bCs/>
          <w:kern w:val="2"/>
          <w:sz w:val="24"/>
          <w:szCs w:val="24"/>
        </w:rPr>
        <w:t>.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1C0">
        <w:rPr>
          <w:rFonts w:ascii="Arial" w:hAnsi="Arial" w:cs="Arial"/>
          <w:bCs/>
          <w:kern w:val="2"/>
          <w:sz w:val="24"/>
          <w:szCs w:val="24"/>
        </w:rPr>
        <w:t>под фотографией напечатаны слова «Дата выдачи:», дата впечатывается в формате «дд месяц гггг г.»;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1C0">
        <w:rPr>
          <w:rFonts w:ascii="Arial" w:hAnsi="Arial" w:cs="Arial"/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1C0">
        <w:rPr>
          <w:rFonts w:ascii="Arial" w:hAnsi="Arial" w:cs="Arial"/>
          <w:bCs/>
          <w:kern w:val="2"/>
          <w:sz w:val="24"/>
          <w:szCs w:val="24"/>
        </w:rPr>
        <w:t>на правом вкладыше удостоверения: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1C0">
        <w:rPr>
          <w:rFonts w:ascii="Arial" w:hAnsi="Arial" w:cs="Arial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1C0">
        <w:rPr>
          <w:rFonts w:ascii="Arial" w:hAnsi="Arial" w:cs="Arial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1C0">
        <w:rPr>
          <w:rFonts w:ascii="Arial" w:hAnsi="Arial" w:cs="Arial"/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1C0">
        <w:rPr>
          <w:rFonts w:ascii="Arial" w:hAnsi="Arial" w:cs="Arial"/>
          <w:bCs/>
          <w:kern w:val="2"/>
          <w:sz w:val="24"/>
          <w:szCs w:val="24"/>
        </w:rPr>
        <w:t xml:space="preserve">в левом нижнем углу печатается наименование должности главы муниципального образования </w:t>
      </w:r>
      <w:r w:rsidRPr="009A01C0">
        <w:rPr>
          <w:rFonts w:ascii="Arial" w:hAnsi="Arial" w:cs="Arial"/>
          <w:i/>
          <w:kern w:val="28"/>
          <w:sz w:val="24"/>
          <w:szCs w:val="24"/>
        </w:rPr>
        <w:t xml:space="preserve">(наименование должности главы муниципального образования в соответствии с уставом муниципального образования) </w:t>
      </w:r>
      <w:r w:rsidRPr="009A01C0">
        <w:rPr>
          <w:rFonts w:ascii="Arial" w:hAnsi="Arial" w:cs="Arial"/>
          <w:bCs/>
          <w:kern w:val="2"/>
          <w:sz w:val="24"/>
          <w:szCs w:val="24"/>
        </w:rPr>
        <w:t xml:space="preserve">(уполномоченного им лица), имеется место для подписи, далее печатаются фамилия и инициалы главы муниципального образования </w:t>
      </w:r>
      <w:r w:rsidRPr="009A01C0">
        <w:rPr>
          <w:rFonts w:ascii="Arial" w:hAnsi="Arial" w:cs="Arial"/>
          <w:i/>
          <w:kern w:val="28"/>
          <w:sz w:val="24"/>
          <w:szCs w:val="24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9A01C0">
        <w:rPr>
          <w:rFonts w:ascii="Arial" w:hAnsi="Arial" w:cs="Arial"/>
          <w:bCs/>
          <w:kern w:val="2"/>
          <w:sz w:val="24"/>
          <w:szCs w:val="24"/>
        </w:rPr>
        <w:t>.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1C0">
        <w:rPr>
          <w:rFonts w:ascii="Arial" w:hAnsi="Arial" w:cs="Arial"/>
          <w:bCs/>
          <w:kern w:val="2"/>
          <w:sz w:val="24"/>
          <w:szCs w:val="24"/>
        </w:rPr>
        <w:t>Надписи выполняются черным цветом.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9A01C0">
        <w:rPr>
          <w:rFonts w:ascii="Arial" w:hAnsi="Arial" w:cs="Arial"/>
          <w:kern w:val="28"/>
          <w:sz w:val="24"/>
          <w:szCs w:val="24"/>
        </w:rPr>
        <w:br w:type="page"/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9A01C0">
        <w:rPr>
          <w:rFonts w:ascii="Arial" w:hAnsi="Arial" w:cs="Arial"/>
          <w:kern w:val="28"/>
          <w:sz w:val="24"/>
          <w:szCs w:val="24"/>
        </w:rPr>
        <w:t>Обложка удостоверения старосты: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67"/>
        <w:gridCol w:w="4252"/>
      </w:tblGrid>
      <w:tr w:rsidR="004D089E" w:rsidRPr="009A01C0" w:rsidTr="0035139B">
        <w:tc>
          <w:tcPr>
            <w:tcW w:w="4111" w:type="dxa"/>
          </w:tcPr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A01C0">
              <w:rPr>
                <w:rFonts w:ascii="Arial" w:hAnsi="Arial" w:cs="Arial"/>
                <w:kern w:val="28"/>
                <w:sz w:val="24"/>
                <w:szCs w:val="24"/>
              </w:rPr>
              <w:t>УДОСТОВЕРЕНИЕ</w:t>
            </w: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9A01C0">
        <w:rPr>
          <w:rFonts w:ascii="Arial" w:hAnsi="Arial" w:cs="Arial"/>
          <w:kern w:val="28"/>
          <w:sz w:val="24"/>
          <w:szCs w:val="24"/>
        </w:rPr>
        <w:t>Внутренняя сторона удостоверения старосты:</w:t>
      </w:r>
    </w:p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2552"/>
        <w:gridCol w:w="567"/>
        <w:gridCol w:w="4252"/>
      </w:tblGrid>
      <w:tr w:rsidR="004D089E" w:rsidRPr="009A01C0" w:rsidTr="0035139B">
        <w:tc>
          <w:tcPr>
            <w:tcW w:w="1559" w:type="dxa"/>
            <w:tcBorders>
              <w:right w:val="nil"/>
            </w:tcBorders>
          </w:tcPr>
          <w:p w:rsidR="004D089E" w:rsidRPr="009A01C0" w:rsidRDefault="004D089E" w:rsidP="00ED42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04"/>
            </w:tblGrid>
            <w:tr w:rsidR="004D089E" w:rsidRPr="009A01C0" w:rsidTr="0035139B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9E" w:rsidRPr="009A01C0" w:rsidRDefault="004D089E" w:rsidP="0035139B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</w:pPr>
                </w:p>
                <w:p w:rsidR="004D089E" w:rsidRPr="009A01C0" w:rsidRDefault="004D089E" w:rsidP="0035139B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</w:pPr>
                </w:p>
                <w:p w:rsidR="004D089E" w:rsidRPr="009A01C0" w:rsidRDefault="004D089E" w:rsidP="0035139B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</w:pPr>
                </w:p>
                <w:p w:rsidR="004D089E" w:rsidRPr="009A01C0" w:rsidRDefault="004D089E" w:rsidP="0035139B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</w:pPr>
                </w:p>
                <w:p w:rsidR="004D089E" w:rsidRPr="009A01C0" w:rsidRDefault="004D089E" w:rsidP="0035139B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A01C0">
              <w:rPr>
                <w:rFonts w:ascii="Arial" w:hAnsi="Arial" w:cs="Arial"/>
                <w:kern w:val="28"/>
                <w:sz w:val="24"/>
                <w:szCs w:val="24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A01C0">
              <w:rPr>
                <w:rFonts w:ascii="Arial" w:hAnsi="Arial" w:cs="Arial"/>
                <w:kern w:val="28"/>
                <w:sz w:val="24"/>
                <w:szCs w:val="24"/>
              </w:rPr>
              <w:t>ИРКУТСКАЯ ОБЛАСТЬ</w:t>
            </w: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</w:rPr>
            </w:pPr>
            <w:r w:rsidRPr="009A01C0">
              <w:rPr>
                <w:rFonts w:ascii="Arial" w:hAnsi="Arial" w:cs="Arial"/>
                <w:i/>
                <w:kern w:val="28"/>
                <w:sz w:val="24"/>
                <w:szCs w:val="24"/>
              </w:rPr>
              <w:t>(наименование</w:t>
            </w: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</w:rPr>
            </w:pPr>
            <w:r w:rsidRPr="009A01C0">
              <w:rPr>
                <w:rFonts w:ascii="Arial" w:hAnsi="Arial" w:cs="Arial"/>
                <w:i/>
                <w:kern w:val="28"/>
                <w:sz w:val="24"/>
                <w:szCs w:val="24"/>
              </w:rPr>
              <w:t>муниципального образования)</w:t>
            </w: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A01C0">
              <w:rPr>
                <w:rFonts w:ascii="Arial" w:hAnsi="Arial" w:cs="Arial"/>
                <w:kern w:val="28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A01C0">
              <w:rPr>
                <w:rFonts w:ascii="Arial" w:hAnsi="Arial" w:cs="Arial"/>
                <w:kern w:val="28"/>
                <w:sz w:val="24"/>
                <w:szCs w:val="24"/>
              </w:rPr>
              <w:t>УДОСТОВЕРЕНИЕ № __</w:t>
            </w: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</w:rPr>
            </w:pPr>
            <w:r w:rsidRPr="009A01C0">
              <w:rPr>
                <w:rFonts w:ascii="Arial" w:hAnsi="Arial" w:cs="Arial"/>
                <w:i/>
                <w:kern w:val="28"/>
                <w:sz w:val="24"/>
                <w:szCs w:val="24"/>
              </w:rPr>
              <w:t>(ФАМИЛИЯ</w:t>
            </w: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</w:rPr>
            </w:pPr>
            <w:r w:rsidRPr="009A01C0">
              <w:rPr>
                <w:rFonts w:ascii="Arial" w:hAnsi="Arial" w:cs="Arial"/>
                <w:i/>
                <w:kern w:val="28"/>
                <w:sz w:val="24"/>
                <w:szCs w:val="24"/>
              </w:rPr>
              <w:t>имя отчество)</w:t>
            </w: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A01C0">
              <w:rPr>
                <w:rFonts w:ascii="Arial" w:hAnsi="Arial" w:cs="Arial"/>
                <w:kern w:val="28"/>
                <w:sz w:val="24"/>
                <w:szCs w:val="24"/>
              </w:rPr>
              <w:t>ЯВЛЯЕТСЯ СТАРОСТОЙ</w:t>
            </w: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</w:rPr>
            </w:pPr>
            <w:r w:rsidRPr="009A01C0">
              <w:rPr>
                <w:rFonts w:ascii="Arial" w:hAnsi="Arial" w:cs="Arial"/>
                <w:i/>
                <w:kern w:val="28"/>
                <w:sz w:val="24"/>
                <w:szCs w:val="24"/>
              </w:rPr>
              <w:t>(категория и наименование сельского населенного пункта)</w:t>
            </w: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</w:rPr>
            </w:pP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A01C0">
              <w:rPr>
                <w:rFonts w:ascii="Arial" w:hAnsi="Arial" w:cs="Arial"/>
                <w:kern w:val="28"/>
                <w:sz w:val="24"/>
                <w:szCs w:val="24"/>
              </w:rPr>
              <w:t>Глава</w:t>
            </w: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A01C0">
              <w:rPr>
                <w:rFonts w:ascii="Arial" w:hAnsi="Arial" w:cs="Arial"/>
                <w:kern w:val="28"/>
                <w:sz w:val="24"/>
                <w:szCs w:val="24"/>
              </w:rPr>
              <w:t>муниципального образования   __________  И.О. Фамилия</w:t>
            </w:r>
          </w:p>
          <w:p w:rsidR="004D089E" w:rsidRPr="009A01C0" w:rsidRDefault="004D089E" w:rsidP="0035139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4D089E" w:rsidRPr="009A01C0" w:rsidRDefault="004D089E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4D089E" w:rsidRPr="009A01C0" w:rsidRDefault="004D089E" w:rsidP="00A63D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D089E" w:rsidRPr="009A01C0" w:rsidSect="00B8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CA0"/>
    <w:multiLevelType w:val="hybridMultilevel"/>
    <w:tmpl w:val="8146EAA0"/>
    <w:lvl w:ilvl="0" w:tplc="6DE2E16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09073A6"/>
    <w:multiLevelType w:val="hybridMultilevel"/>
    <w:tmpl w:val="882C8E90"/>
    <w:lvl w:ilvl="0" w:tplc="A202AAA2">
      <w:start w:val="2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44CC1836"/>
    <w:multiLevelType w:val="hybridMultilevel"/>
    <w:tmpl w:val="B0DEBDDE"/>
    <w:lvl w:ilvl="0" w:tplc="AD8C66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AFDAD2EA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6F1C48B0"/>
    <w:multiLevelType w:val="hybridMultilevel"/>
    <w:tmpl w:val="4464198C"/>
    <w:lvl w:ilvl="0" w:tplc="EF4603FC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76CD567F"/>
    <w:multiLevelType w:val="hybridMultilevel"/>
    <w:tmpl w:val="166E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E97E71"/>
    <w:multiLevelType w:val="hybridMultilevel"/>
    <w:tmpl w:val="1ABE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0B"/>
    <w:rsid w:val="00004ED0"/>
    <w:rsid w:val="00014EEE"/>
    <w:rsid w:val="00024D87"/>
    <w:rsid w:val="0002732B"/>
    <w:rsid w:val="00046344"/>
    <w:rsid w:val="00053DAA"/>
    <w:rsid w:val="00066230"/>
    <w:rsid w:val="00077FC7"/>
    <w:rsid w:val="00084AE0"/>
    <w:rsid w:val="00084F2B"/>
    <w:rsid w:val="0008734D"/>
    <w:rsid w:val="00094521"/>
    <w:rsid w:val="000A0A11"/>
    <w:rsid w:val="000A1F5F"/>
    <w:rsid w:val="000A3037"/>
    <w:rsid w:val="000A3FA8"/>
    <w:rsid w:val="000B35C0"/>
    <w:rsid w:val="000D61FA"/>
    <w:rsid w:val="000F6A84"/>
    <w:rsid w:val="0010126A"/>
    <w:rsid w:val="0010768C"/>
    <w:rsid w:val="00123F16"/>
    <w:rsid w:val="00133367"/>
    <w:rsid w:val="00136F04"/>
    <w:rsid w:val="00140EC5"/>
    <w:rsid w:val="001505CF"/>
    <w:rsid w:val="0015715A"/>
    <w:rsid w:val="00176719"/>
    <w:rsid w:val="00185629"/>
    <w:rsid w:val="00185653"/>
    <w:rsid w:val="001C129F"/>
    <w:rsid w:val="001C1F9B"/>
    <w:rsid w:val="001C5DFA"/>
    <w:rsid w:val="001D1EBD"/>
    <w:rsid w:val="001D2029"/>
    <w:rsid w:val="001D7B55"/>
    <w:rsid w:val="00207D56"/>
    <w:rsid w:val="00217F92"/>
    <w:rsid w:val="00227C81"/>
    <w:rsid w:val="00245ADE"/>
    <w:rsid w:val="00264929"/>
    <w:rsid w:val="00273557"/>
    <w:rsid w:val="0027654A"/>
    <w:rsid w:val="002857CE"/>
    <w:rsid w:val="002920E2"/>
    <w:rsid w:val="0029669E"/>
    <w:rsid w:val="002A151C"/>
    <w:rsid w:val="002A7B75"/>
    <w:rsid w:val="002B160D"/>
    <w:rsid w:val="002B4FC6"/>
    <w:rsid w:val="002E156A"/>
    <w:rsid w:val="002F640C"/>
    <w:rsid w:val="002F7CA6"/>
    <w:rsid w:val="0032335A"/>
    <w:rsid w:val="00332B57"/>
    <w:rsid w:val="0035139B"/>
    <w:rsid w:val="00352D64"/>
    <w:rsid w:val="0038028F"/>
    <w:rsid w:val="003964DF"/>
    <w:rsid w:val="003A7547"/>
    <w:rsid w:val="003C3821"/>
    <w:rsid w:val="003D656E"/>
    <w:rsid w:val="003E7315"/>
    <w:rsid w:val="00427652"/>
    <w:rsid w:val="004335A2"/>
    <w:rsid w:val="0043370C"/>
    <w:rsid w:val="00433980"/>
    <w:rsid w:val="004477AB"/>
    <w:rsid w:val="00454E47"/>
    <w:rsid w:val="0045509B"/>
    <w:rsid w:val="0047292B"/>
    <w:rsid w:val="00486CD8"/>
    <w:rsid w:val="004871A7"/>
    <w:rsid w:val="00487C6E"/>
    <w:rsid w:val="004920C9"/>
    <w:rsid w:val="00494FF8"/>
    <w:rsid w:val="004A2FC1"/>
    <w:rsid w:val="004A3431"/>
    <w:rsid w:val="004D089E"/>
    <w:rsid w:val="004D2C40"/>
    <w:rsid w:val="004E11D2"/>
    <w:rsid w:val="004E6C8D"/>
    <w:rsid w:val="004E73B1"/>
    <w:rsid w:val="0050341A"/>
    <w:rsid w:val="00517817"/>
    <w:rsid w:val="00542151"/>
    <w:rsid w:val="00585840"/>
    <w:rsid w:val="00586809"/>
    <w:rsid w:val="005956BE"/>
    <w:rsid w:val="00596F2F"/>
    <w:rsid w:val="00612022"/>
    <w:rsid w:val="00612BB5"/>
    <w:rsid w:val="00623115"/>
    <w:rsid w:val="00630823"/>
    <w:rsid w:val="00630F37"/>
    <w:rsid w:val="00634AC2"/>
    <w:rsid w:val="00646CB5"/>
    <w:rsid w:val="006922D5"/>
    <w:rsid w:val="006B1E8C"/>
    <w:rsid w:val="006B4A66"/>
    <w:rsid w:val="006D5E2C"/>
    <w:rsid w:val="006E4C71"/>
    <w:rsid w:val="006F0F4B"/>
    <w:rsid w:val="00726344"/>
    <w:rsid w:val="007338C8"/>
    <w:rsid w:val="00735B7A"/>
    <w:rsid w:val="00745D95"/>
    <w:rsid w:val="00752410"/>
    <w:rsid w:val="00753EFE"/>
    <w:rsid w:val="00754751"/>
    <w:rsid w:val="00757EA9"/>
    <w:rsid w:val="00760B5D"/>
    <w:rsid w:val="0078770D"/>
    <w:rsid w:val="007944B1"/>
    <w:rsid w:val="007974A6"/>
    <w:rsid w:val="007A1832"/>
    <w:rsid w:val="007C5E01"/>
    <w:rsid w:val="007C65BA"/>
    <w:rsid w:val="007D2F73"/>
    <w:rsid w:val="007E4340"/>
    <w:rsid w:val="007F3199"/>
    <w:rsid w:val="008010FD"/>
    <w:rsid w:val="00816373"/>
    <w:rsid w:val="00817E6F"/>
    <w:rsid w:val="008243B1"/>
    <w:rsid w:val="00826B2C"/>
    <w:rsid w:val="00831329"/>
    <w:rsid w:val="008329BA"/>
    <w:rsid w:val="008420E5"/>
    <w:rsid w:val="008437AF"/>
    <w:rsid w:val="008512C6"/>
    <w:rsid w:val="00857169"/>
    <w:rsid w:val="00860895"/>
    <w:rsid w:val="008766E6"/>
    <w:rsid w:val="00883541"/>
    <w:rsid w:val="008A5AA3"/>
    <w:rsid w:val="008B6640"/>
    <w:rsid w:val="008C05C2"/>
    <w:rsid w:val="008C473F"/>
    <w:rsid w:val="008E436F"/>
    <w:rsid w:val="008F0F30"/>
    <w:rsid w:val="00902513"/>
    <w:rsid w:val="009127C9"/>
    <w:rsid w:val="00952130"/>
    <w:rsid w:val="00955D79"/>
    <w:rsid w:val="00956DB6"/>
    <w:rsid w:val="00996838"/>
    <w:rsid w:val="009A01C0"/>
    <w:rsid w:val="009A3B17"/>
    <w:rsid w:val="009A465A"/>
    <w:rsid w:val="009B6224"/>
    <w:rsid w:val="009B6ECD"/>
    <w:rsid w:val="009C3070"/>
    <w:rsid w:val="00A26C37"/>
    <w:rsid w:val="00A37CAA"/>
    <w:rsid w:val="00A420E6"/>
    <w:rsid w:val="00A578C7"/>
    <w:rsid w:val="00A63DEA"/>
    <w:rsid w:val="00A74BB2"/>
    <w:rsid w:val="00A866BA"/>
    <w:rsid w:val="00A86B76"/>
    <w:rsid w:val="00AD20A1"/>
    <w:rsid w:val="00AD72E9"/>
    <w:rsid w:val="00AD7645"/>
    <w:rsid w:val="00AF357A"/>
    <w:rsid w:val="00B00C9C"/>
    <w:rsid w:val="00B037A4"/>
    <w:rsid w:val="00B348B2"/>
    <w:rsid w:val="00B6651F"/>
    <w:rsid w:val="00B67D7B"/>
    <w:rsid w:val="00B75FEF"/>
    <w:rsid w:val="00B778E9"/>
    <w:rsid w:val="00B84544"/>
    <w:rsid w:val="00B85A24"/>
    <w:rsid w:val="00BE1BE3"/>
    <w:rsid w:val="00BF2A54"/>
    <w:rsid w:val="00C03DA8"/>
    <w:rsid w:val="00C04C91"/>
    <w:rsid w:val="00C06E61"/>
    <w:rsid w:val="00C07AC4"/>
    <w:rsid w:val="00C22544"/>
    <w:rsid w:val="00C23D5E"/>
    <w:rsid w:val="00C44522"/>
    <w:rsid w:val="00C46D73"/>
    <w:rsid w:val="00C510B4"/>
    <w:rsid w:val="00C546CA"/>
    <w:rsid w:val="00C551A8"/>
    <w:rsid w:val="00C65128"/>
    <w:rsid w:val="00C85133"/>
    <w:rsid w:val="00CA7F3A"/>
    <w:rsid w:val="00CB4CE3"/>
    <w:rsid w:val="00CF3E14"/>
    <w:rsid w:val="00D00E3D"/>
    <w:rsid w:val="00D153BE"/>
    <w:rsid w:val="00D20D81"/>
    <w:rsid w:val="00D214B1"/>
    <w:rsid w:val="00D357B5"/>
    <w:rsid w:val="00D4122D"/>
    <w:rsid w:val="00D55521"/>
    <w:rsid w:val="00D55E0A"/>
    <w:rsid w:val="00D62F7C"/>
    <w:rsid w:val="00D65E5D"/>
    <w:rsid w:val="00D869D9"/>
    <w:rsid w:val="00D90E64"/>
    <w:rsid w:val="00D941BC"/>
    <w:rsid w:val="00DA2870"/>
    <w:rsid w:val="00DA2A21"/>
    <w:rsid w:val="00DB24CA"/>
    <w:rsid w:val="00DC4DA3"/>
    <w:rsid w:val="00DD10F3"/>
    <w:rsid w:val="00DE30D1"/>
    <w:rsid w:val="00DF4389"/>
    <w:rsid w:val="00E017E4"/>
    <w:rsid w:val="00E069CD"/>
    <w:rsid w:val="00E10F39"/>
    <w:rsid w:val="00E27A0B"/>
    <w:rsid w:val="00E63F94"/>
    <w:rsid w:val="00E643D1"/>
    <w:rsid w:val="00E668D4"/>
    <w:rsid w:val="00E71275"/>
    <w:rsid w:val="00E720D9"/>
    <w:rsid w:val="00E8302B"/>
    <w:rsid w:val="00E836F8"/>
    <w:rsid w:val="00E838B2"/>
    <w:rsid w:val="00EA157D"/>
    <w:rsid w:val="00EA7769"/>
    <w:rsid w:val="00EB0318"/>
    <w:rsid w:val="00EB2C0D"/>
    <w:rsid w:val="00EC17C7"/>
    <w:rsid w:val="00EC1D6F"/>
    <w:rsid w:val="00EC2EF4"/>
    <w:rsid w:val="00ED04C1"/>
    <w:rsid w:val="00ED10B0"/>
    <w:rsid w:val="00ED42CC"/>
    <w:rsid w:val="00ED6415"/>
    <w:rsid w:val="00EF6802"/>
    <w:rsid w:val="00F00E1A"/>
    <w:rsid w:val="00F13B16"/>
    <w:rsid w:val="00F15452"/>
    <w:rsid w:val="00F20FD0"/>
    <w:rsid w:val="00F345C9"/>
    <w:rsid w:val="00F4313E"/>
    <w:rsid w:val="00F633DC"/>
    <w:rsid w:val="00F802EC"/>
    <w:rsid w:val="00F964A3"/>
    <w:rsid w:val="00FA5242"/>
    <w:rsid w:val="00FB4E37"/>
    <w:rsid w:val="00FB71EB"/>
    <w:rsid w:val="00FC2AD4"/>
    <w:rsid w:val="00FC6D7B"/>
    <w:rsid w:val="00FD1FAF"/>
    <w:rsid w:val="00FF5861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0B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link w:val="Heading1Char"/>
    <w:uiPriority w:val="99"/>
    <w:qFormat/>
    <w:locked/>
    <w:rsid w:val="008329BA"/>
    <w:pPr>
      <w:spacing w:before="100" w:beforeAutospacing="1" w:after="100" w:afterAutospacing="1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1BE3"/>
    <w:rPr>
      <w:rFonts w:ascii="Cambria" w:hAnsi="Cambria"/>
      <w:b/>
      <w:kern w:val="32"/>
      <w:sz w:val="32"/>
    </w:rPr>
  </w:style>
  <w:style w:type="paragraph" w:styleId="ListParagraph">
    <w:name w:val="List Paragraph"/>
    <w:basedOn w:val="Normal"/>
    <w:uiPriority w:val="99"/>
    <w:qFormat/>
    <w:rsid w:val="00E27A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D10B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D10B0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6B4A66"/>
    <w:rPr>
      <w:rFonts w:ascii="Courier New" w:hAnsi="Courier New"/>
      <w:sz w:val="20"/>
      <w:szCs w:val="20"/>
    </w:rPr>
  </w:style>
  <w:style w:type="character" w:customStyle="1" w:styleId="blk">
    <w:name w:val="blk"/>
    <w:uiPriority w:val="99"/>
    <w:rsid w:val="00DA2A21"/>
  </w:style>
  <w:style w:type="character" w:customStyle="1" w:styleId="apple-converted-space">
    <w:name w:val="apple-converted-space"/>
    <w:uiPriority w:val="99"/>
    <w:rsid w:val="00DA2A21"/>
  </w:style>
  <w:style w:type="paragraph" w:customStyle="1" w:styleId="a">
    <w:name w:val="Прижатый влево"/>
    <w:basedOn w:val="Normal"/>
    <w:next w:val="Normal"/>
    <w:uiPriority w:val="99"/>
    <w:rsid w:val="0015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br">
    <w:name w:val="nobr"/>
    <w:uiPriority w:val="99"/>
    <w:rsid w:val="000A3037"/>
  </w:style>
  <w:style w:type="paragraph" w:styleId="BalloonText">
    <w:name w:val="Balloon Text"/>
    <w:basedOn w:val="Normal"/>
    <w:link w:val="BalloonTextChar"/>
    <w:uiPriority w:val="99"/>
    <w:semiHidden/>
    <w:rsid w:val="001D7B55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B55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01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14EEE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A63DE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uiPriority w:val="99"/>
    <w:locked/>
    <w:rsid w:val="009A01C0"/>
    <w:rPr>
      <w:rFonts w:ascii="Arial" w:hAnsi="Arial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9A01C0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Calibri" w:hAnsi="Arial"/>
      <w:b/>
      <w:sz w:val="28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50341A"/>
    <w:rPr>
      <w:rFonts w:ascii="Cambria" w:hAnsi="Cambria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2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7738896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773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6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8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6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2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73889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5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7738896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77388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7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73889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6</Pages>
  <Words>1702</Words>
  <Characters>9702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18</cp:revision>
  <cp:lastPrinted>2019-01-10T01:08:00Z</cp:lastPrinted>
  <dcterms:created xsi:type="dcterms:W3CDTF">2019-05-07T12:40:00Z</dcterms:created>
  <dcterms:modified xsi:type="dcterms:W3CDTF">2019-05-30T06:48:00Z</dcterms:modified>
</cp:coreProperties>
</file>