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0E6" w:rsidRDefault="00B160E6" w:rsidP="00B160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:rsidR="00B160E6" w:rsidRDefault="00B160E6" w:rsidP="00B160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ИРКУТСКАЯ ОБЛАСТЬ</w:t>
      </w:r>
    </w:p>
    <w:p w:rsidR="00B160E6" w:rsidRDefault="00B160E6" w:rsidP="00B160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КУЙТУНСКИЙ РАЙОН</w:t>
      </w:r>
    </w:p>
    <w:p w:rsidR="00B160E6" w:rsidRDefault="00B160E6" w:rsidP="00B160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АДМИНИСТРАЦИЯ</w:t>
      </w:r>
    </w:p>
    <w:p w:rsidR="00B160E6" w:rsidRDefault="00B160E6" w:rsidP="00B160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УХОВСКОГО СЕЛЬСКОГО ПОСЕЛЕНИЯ</w:t>
      </w:r>
    </w:p>
    <w:p w:rsidR="00B160E6" w:rsidRDefault="00B160E6" w:rsidP="00B160E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60E6" w:rsidRDefault="00B160E6" w:rsidP="00B160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:rsidR="00B160E6" w:rsidRDefault="00B160E6" w:rsidP="00B16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0E6" w:rsidRDefault="00A679E1" w:rsidP="00B16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230AE">
        <w:rPr>
          <w:rFonts w:ascii="Times New Roman" w:eastAsia="Times New Roman" w:hAnsi="Times New Roman" w:cs="Times New Roman"/>
          <w:sz w:val="24"/>
          <w:szCs w:val="24"/>
          <w:lang w:eastAsia="ru-RU"/>
        </w:rPr>
        <w:t>11 сентября</w:t>
      </w:r>
      <w:r w:rsidR="00B16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г.                                          п. Уховский                          </w:t>
      </w:r>
      <w:r w:rsidR="00A2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№ </w:t>
      </w:r>
      <w:r w:rsidR="00A230AE">
        <w:rPr>
          <w:rFonts w:ascii="Times New Roman" w:eastAsia="Times New Roman" w:hAnsi="Times New Roman" w:cs="Times New Roman"/>
          <w:sz w:val="24"/>
          <w:szCs w:val="24"/>
          <w:lang w:eastAsia="ru-RU"/>
        </w:rPr>
        <w:t>61/2</w:t>
      </w:r>
    </w:p>
    <w:p w:rsidR="00B160E6" w:rsidRDefault="00B160E6" w:rsidP="00B16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0E6" w:rsidRDefault="00B160E6" w:rsidP="00B16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результатов определения размеров земельных долей, находящихся в общей долевой собственности земельного участка с кадастровым номером 38:10:150209:2724</w:t>
      </w:r>
    </w:p>
    <w:p w:rsidR="00B160E6" w:rsidRDefault="00B160E6" w:rsidP="00B16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0E6" w:rsidRDefault="00B160E6" w:rsidP="00B16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п. 4 ст. 15,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8 - 11 ст. 19.1 Федерального закона от 24.07.2002 № 101-ФЗ «Об обороте земель сельскохозяйственного назначения», пункта 5 Правил определения размеров земельных долей, выраженных в гектарах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-гектарах, в виде простой правильной дроби, утвержденных Постановлением Правительства Российской Федерации от 16.09.2020 № 1475 «Об утверждении Правил определения размеров земельных долей, выраженных в гектарах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-гектарах, в виде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простой правильной дроби», выписки из Единого государственного рее</w:t>
      </w:r>
      <w:r w:rsidR="00A679E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 недвижимости от 09.09.2025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 КУВИ-001/2025-171114426, администрация Уховского сельского поселения</w:t>
      </w:r>
    </w:p>
    <w:p w:rsidR="00B160E6" w:rsidRDefault="00B160E6" w:rsidP="00B16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B160E6" w:rsidRDefault="00B160E6" w:rsidP="00B16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0E6" w:rsidRDefault="00B160E6" w:rsidP="00B16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результаты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гектарах, в виде простой правильной дроби по месту расположения земельного участка с кадастровым номером 38:10:150209:2724 (общая долевая собственность), находящегося в общей долевой собственности. Расчет размера земельной доли в виде простой правильной дроби прилагается (приложение № 1).</w:t>
      </w:r>
    </w:p>
    <w:p w:rsidR="00B160E6" w:rsidRDefault="00B160E6" w:rsidP="00B16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постановление 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 с кадастровым номером 38:10:150209:2724, выраженных в гектарах, в виде простой правильной дроби в трехдневный срок с даты его принятия, в средствах массовой информации, определенных субъектом Российской Федерации, и разместить на официальном сайте в сети «Интернет».</w:t>
      </w:r>
      <w:proofErr w:type="gramEnd"/>
    </w:p>
    <w:p w:rsidR="00B160E6" w:rsidRDefault="00B160E6" w:rsidP="00B16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По истечении тридцати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опубликования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постановления, обеспечить внесение изменений в сведения, содержащиеся в Едином государственном реестре недвижимости, в отношении размера доли в порядке, установленном Федеральным законом от 13 июля 2015 года № 218-ФЗ «О государственной регистрации недвижимости».</w:t>
      </w:r>
    </w:p>
    <w:p w:rsidR="00B160E6" w:rsidRDefault="00B160E6" w:rsidP="00B16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0E6" w:rsidRDefault="00B160E6" w:rsidP="00B16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0E6" w:rsidRDefault="00B160E6" w:rsidP="00B16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Уховского муниципального образования                                    В.К. Дроздов</w:t>
      </w:r>
    </w:p>
    <w:p w:rsidR="00B160E6" w:rsidRDefault="00B160E6" w:rsidP="00B16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0E6" w:rsidRDefault="00B160E6" w:rsidP="00B16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0E6" w:rsidRDefault="00B160E6" w:rsidP="00B16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0E6" w:rsidRDefault="00B160E6" w:rsidP="00B16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0E6" w:rsidRDefault="00B160E6" w:rsidP="00B16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0E6" w:rsidRDefault="00B160E6" w:rsidP="00B16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0E6" w:rsidRDefault="00B160E6" w:rsidP="00B160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B160E6" w:rsidRDefault="00B160E6" w:rsidP="00B160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к постановлению администрации Уховского сельского поселения</w:t>
      </w:r>
    </w:p>
    <w:p w:rsidR="00B160E6" w:rsidRDefault="00A679E1" w:rsidP="00B160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230AE">
        <w:rPr>
          <w:rFonts w:ascii="Times New Roman" w:eastAsia="Times New Roman" w:hAnsi="Times New Roman" w:cs="Times New Roman"/>
          <w:sz w:val="24"/>
          <w:szCs w:val="24"/>
          <w:lang w:eastAsia="ru-RU"/>
        </w:rPr>
        <w:t>11.09.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г. № </w:t>
      </w:r>
      <w:r w:rsidR="00A230AE">
        <w:rPr>
          <w:rFonts w:ascii="Times New Roman" w:eastAsia="Times New Roman" w:hAnsi="Times New Roman" w:cs="Times New Roman"/>
          <w:sz w:val="24"/>
          <w:szCs w:val="24"/>
          <w:lang w:eastAsia="ru-RU"/>
        </w:rPr>
        <w:t>61/2</w:t>
      </w:r>
      <w:bookmarkStart w:id="0" w:name="_GoBack"/>
      <w:bookmarkEnd w:id="0"/>
    </w:p>
    <w:p w:rsidR="00B160E6" w:rsidRDefault="00B160E6" w:rsidP="00B16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0E6" w:rsidRDefault="00B160E6" w:rsidP="00B16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размера земельной доли в виде простой правильной дроби земельного участка с кадастровым номером 38:10:150209:2724</w:t>
      </w:r>
    </w:p>
    <w:p w:rsidR="00B160E6" w:rsidRDefault="00B160E6" w:rsidP="00B16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0E6" w:rsidRDefault="00B160E6" w:rsidP="00B16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B160E6" w:rsidRDefault="00B160E6" w:rsidP="00B16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160E6" w:rsidRDefault="00B160E6" w:rsidP="00B16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 - размер земельной доли в виде простой правильной дроби;</w:t>
      </w:r>
    </w:p>
    <w:p w:rsidR="00B160E6" w:rsidRDefault="00B160E6" w:rsidP="00B16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- размер земельной доли, выраженной в гектарах, округленный до целого значения;</w:t>
      </w:r>
    </w:p>
    <w:p w:rsidR="00B160E6" w:rsidRDefault="00B160E6" w:rsidP="00B16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S - площадь земельного участка (в гектарах), округленная до целого значения – 127 га согласно выписке из ЕГРН от 09.09.2025 г.</w:t>
      </w:r>
    </w:p>
    <w:tbl>
      <w:tblPr>
        <w:tblW w:w="0" w:type="auto"/>
        <w:tblInd w:w="-694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425"/>
        <w:gridCol w:w="2731"/>
        <w:gridCol w:w="2884"/>
        <w:gridCol w:w="2246"/>
        <w:gridCol w:w="1793"/>
      </w:tblGrid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Правообладатель (правообладатели)</w:t>
            </w:r>
          </w:p>
          <w:p w:rsidR="00B160E6" w:rsidRDefault="00B160E6" w:rsidP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38:10:150209:2724 (общая долевая собственность)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долевая собственность, общей площадью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 номер, дата государственной регистрации права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г) - размер земельной доли, выраженной в гектарах, округленный до целого значения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д) - размер земельной доли в виде простой правильной дроби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61BAF" w:rsidP="00D61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Жигарев Иван Николаевич, 18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1.195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61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</w:t>
            </w:r>
          </w:p>
          <w:p w:rsidR="00B160E6" w:rsidRDefault="00B160E6" w:rsidP="00D61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-38/12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/202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6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6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8/127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61BAF" w:rsidP="00D61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Кондратьев Виктор Викторович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61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</w:t>
            </w:r>
          </w:p>
          <w:p w:rsidR="00B160E6" w:rsidRDefault="00B160E6" w:rsidP="00D61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-38/120/202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-44 1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6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6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61BAF" w:rsidP="00D61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Мельникова Галина Петровна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20.01.1951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E2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-38/128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E24C95" w:rsidP="00E2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Яцков Леонид Александрович, 0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4,1 га </w:t>
            </w:r>
          </w:p>
          <w:p w:rsidR="00B160E6" w:rsidRDefault="00B160E6" w:rsidP="00E2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6 26.05.2017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E24C95" w:rsidP="00E2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Щеколков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 Григорьевич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E2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E24C95" w:rsidP="00E2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Чиликина Валентина Аркадьевна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E2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E24C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33E22" w:rsidP="00D3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Чиликин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Олег Владимирович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3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</w:t>
            </w:r>
          </w:p>
          <w:p w:rsidR="00B160E6" w:rsidRDefault="00B160E6" w:rsidP="00D3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 w:rsidR="00D33E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  <w:r w:rsidR="00D33E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-32 2</w:t>
            </w:r>
            <w:r w:rsidR="00D33E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D33E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D33E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3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3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33E22" w:rsidP="00D3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Чиликин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Игорь Владимирович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D3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</w:t>
            </w:r>
            <w:r w:rsidR="00D33E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  <w:r w:rsidR="00D33E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  <w:r w:rsidR="00D33E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33E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D33E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D33E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3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3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33E22" w:rsidP="004C1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Цветкова Татьяна Николаевна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.195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4C1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</w:t>
            </w:r>
          </w:p>
          <w:p w:rsidR="00B160E6" w:rsidRDefault="00B160E6" w:rsidP="004C1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4C1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4C1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4C1C44" w:rsidP="004C1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Протасова Галина Владимировна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4C1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4C1C44" w:rsidP="004C1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Приходько Николай Александрович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4C1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4C1C44" w:rsidP="004C1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Васильевна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4C1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4C1C44" w:rsidP="004C1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Владимир Николаевич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4,1 га </w:t>
            </w:r>
          </w:p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  <w:r w:rsidR="004C1C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117936" w:rsidP="00117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Мурашов Иван Владимирович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29.0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9.1963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117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117936" w:rsidP="00117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Галина Лаврентьевна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117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</w:t>
            </w:r>
          </w:p>
          <w:p w:rsidR="00B160E6" w:rsidRDefault="00B160E6" w:rsidP="00117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11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11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117936" w:rsidP="00117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Молодцев Владимир Николаевич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117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</w:t>
            </w:r>
          </w:p>
          <w:p w:rsidR="00B160E6" w:rsidRDefault="00B160E6" w:rsidP="00117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/201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 w:rsidR="0011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11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11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117936" w:rsidP="00566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 Николай Петрович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01.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566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/201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19 26.05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566B9A" w:rsidP="00566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Лукашков Сергей Анатольевич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566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/201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566B9A" w:rsidP="00566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Кузякин Игорь Александрович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566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-38/011/201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566B9A" w:rsidP="00566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 Тамара Александровна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566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-38/011/201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 w:rsidR="00566B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566B9A" w:rsidP="00D91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 Александр Владимирович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D91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-38/011/201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91246" w:rsidP="00D91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Елена Михайловна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04.0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D91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-38/011/201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91246" w:rsidP="00D91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Жигарев Виктор Владимирович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D91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/201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91246" w:rsidP="00D91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Высокос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Иван Алексеевич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 га</w:t>
            </w:r>
          </w:p>
          <w:p w:rsidR="00B160E6" w:rsidRDefault="00B160E6" w:rsidP="00D91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-38/011/2017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B160E6" w:rsidTr="00B160E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B16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91246" w:rsidP="00D91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Аверкина Галина Борисовна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91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</w:t>
            </w:r>
          </w:p>
          <w:p w:rsidR="00B160E6" w:rsidRDefault="00B160E6" w:rsidP="00D91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38:10: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150209:2724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-38/0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1/201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D91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91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60E6" w:rsidRDefault="00D91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160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="00D61B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</w:tbl>
    <w:p w:rsidR="00B160E6" w:rsidRDefault="00B160E6" w:rsidP="00B160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C1C44" w:rsidRDefault="004C1C44"/>
    <w:sectPr w:rsidR="004C1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0E6"/>
    <w:rsid w:val="000343C5"/>
    <w:rsid w:val="00117936"/>
    <w:rsid w:val="0014619A"/>
    <w:rsid w:val="004C1C44"/>
    <w:rsid w:val="004D1075"/>
    <w:rsid w:val="00566B9A"/>
    <w:rsid w:val="005A0420"/>
    <w:rsid w:val="00A230AE"/>
    <w:rsid w:val="00A679E1"/>
    <w:rsid w:val="00B160E6"/>
    <w:rsid w:val="00B47149"/>
    <w:rsid w:val="00D33E22"/>
    <w:rsid w:val="00D61BAF"/>
    <w:rsid w:val="00D91246"/>
    <w:rsid w:val="00E24C95"/>
    <w:rsid w:val="00F5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E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E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6</cp:revision>
  <cp:lastPrinted>2025-10-29T03:58:00Z</cp:lastPrinted>
  <dcterms:created xsi:type="dcterms:W3CDTF">2025-09-15T04:41:00Z</dcterms:created>
  <dcterms:modified xsi:type="dcterms:W3CDTF">2025-10-29T04:12:00Z</dcterms:modified>
</cp:coreProperties>
</file>