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31" w:rsidRPr="00DE4AE7" w:rsidRDefault="009A0A31" w:rsidP="009A0A3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4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ПРОКУРАТУРА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РАЗЪЯСНЯТ</w:t>
      </w:r>
      <w:r w:rsidRPr="00DE4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9A0A31" w:rsidRPr="00DE4AE7" w:rsidRDefault="009A0A31" w:rsidP="009A0A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E4AE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Профилактика преступлений, совершаемых в сфере информационно-телекоммуникационных технологий</w:t>
      </w:r>
      <w:r w:rsidRPr="00DE4AE7">
        <w:rPr>
          <w:rFonts w:ascii="Times New Roman" w:hAnsi="Times New Roman" w:cs="Times New Roman"/>
          <w:sz w:val="26"/>
          <w:szCs w:val="26"/>
        </w:rPr>
        <w:t>»</w:t>
      </w:r>
    </w:p>
    <w:p w:rsidR="009A0A31" w:rsidRPr="00DE4AE7" w:rsidRDefault="009A0A31" w:rsidP="009A0A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A0A31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4AE7">
        <w:rPr>
          <w:rFonts w:ascii="Times New Roman" w:hAnsi="Times New Roman" w:cs="Times New Roman"/>
          <w:sz w:val="26"/>
          <w:szCs w:val="26"/>
        </w:rPr>
        <w:t xml:space="preserve">Прокуратура Куйтунского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в целях профилактики совершения преступлений в отношении жителей Куйтунского района </w:t>
      </w:r>
      <w:r w:rsidRPr="00DE4AE7">
        <w:rPr>
          <w:rFonts w:ascii="Times New Roman" w:hAnsi="Times New Roman" w:cs="Times New Roman"/>
          <w:sz w:val="26"/>
          <w:szCs w:val="26"/>
        </w:rPr>
        <w:t xml:space="preserve">информирует граждан </w:t>
      </w:r>
      <w:r>
        <w:rPr>
          <w:rFonts w:ascii="Times New Roman" w:hAnsi="Times New Roman" w:cs="Times New Roman"/>
          <w:sz w:val="26"/>
          <w:szCs w:val="26"/>
        </w:rPr>
        <w:t xml:space="preserve">о необходимости соблюдения основных правил безопасности поведения и общения посредством информационно-телекоммуникационных технологий. </w:t>
      </w:r>
    </w:p>
    <w:p w:rsidR="009A0A31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совершения мошенничеств и краж денежных средств </w:t>
      </w:r>
      <w:r w:rsidRPr="00661AE8">
        <w:rPr>
          <w:rFonts w:ascii="Times New Roman" w:hAnsi="Times New Roman" w:cs="Times New Roman"/>
          <w:sz w:val="26"/>
          <w:szCs w:val="26"/>
          <w:shd w:val="clear" w:color="auto" w:fill="FFFFFF"/>
        </w:rPr>
        <w:t>в зависимости от конкретных обстоятельств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совершения установлена уголовная ответственность </w:t>
      </w:r>
      <w:r w:rsidRPr="006D3A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ст.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ст. 158, </w:t>
      </w:r>
      <w:r w:rsidRPr="006D3AAE">
        <w:rPr>
          <w:rFonts w:ascii="Times New Roman" w:hAnsi="Times New Roman" w:cs="Times New Roman"/>
          <w:sz w:val="26"/>
          <w:szCs w:val="26"/>
          <w:shd w:val="clear" w:color="auto" w:fill="FFFFFF"/>
        </w:rPr>
        <w:t>159 УК РФ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9A0A31" w:rsidRPr="006D3AAE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настоящее время н</w:t>
      </w:r>
      <w:r w:rsidRPr="006D3AAE">
        <w:rPr>
          <w:rFonts w:ascii="Times New Roman" w:hAnsi="Times New Roman" w:cs="Times New Roman"/>
          <w:sz w:val="26"/>
          <w:szCs w:val="26"/>
        </w:rPr>
        <w:t>а территории Иркутской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остается </w:t>
      </w:r>
      <w:r w:rsidRPr="006D3AAE">
        <w:rPr>
          <w:rFonts w:ascii="Times New Roman" w:hAnsi="Times New Roman" w:cs="Times New Roman"/>
          <w:sz w:val="26"/>
          <w:szCs w:val="26"/>
        </w:rPr>
        <w:t>наиболее распространенными способами мошенничеств с использованием информационно-телекоммуникационных технологий:</w:t>
      </w:r>
    </w:p>
    <w:p w:rsidR="009A0A31" w:rsidRPr="006D3AAE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AAE">
        <w:rPr>
          <w:rFonts w:ascii="Times New Roman" w:hAnsi="Times New Roman" w:cs="Times New Roman"/>
          <w:sz w:val="26"/>
          <w:szCs w:val="26"/>
        </w:rPr>
        <w:t>- мошенничества, совершаемые с заказом товара (покупка в социальных сетях, на торговых площадках, интернет сайтах, посылки посредством почты России), на условиях внесения предоплаты за заказанный товар, после внесения денежных средств на указанный счет, телефон (сайт) блокируется;</w:t>
      </w:r>
    </w:p>
    <w:p w:rsidR="009A0A31" w:rsidRPr="006D3AAE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AAE">
        <w:rPr>
          <w:rFonts w:ascii="Times New Roman" w:hAnsi="Times New Roman" w:cs="Times New Roman"/>
          <w:sz w:val="26"/>
          <w:szCs w:val="26"/>
        </w:rPr>
        <w:t>- выдача кредитной карты, оформление кредита, с последующим переводом денежных средств преступникам под видом подозрительной активности на личных банковских счетах граждан;</w:t>
      </w:r>
    </w:p>
    <w:p w:rsidR="009A0A31" w:rsidRPr="006D3AAE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AAE">
        <w:rPr>
          <w:rFonts w:ascii="Times New Roman" w:hAnsi="Times New Roman" w:cs="Times New Roman"/>
          <w:sz w:val="26"/>
          <w:szCs w:val="26"/>
        </w:rPr>
        <w:t>- звонки клиентам с сообщением автоинформаторов о предоставлении продуктов и услуг банка с предложением произвести определенные операции для подтверждения согласия в их приобретении и получении сведений о персональных данных и кодов доступа для проведения операций по счетам;</w:t>
      </w:r>
    </w:p>
    <w:p w:rsidR="009A0A31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AAE">
        <w:rPr>
          <w:rFonts w:ascii="Times New Roman" w:hAnsi="Times New Roman" w:cs="Times New Roman"/>
          <w:sz w:val="26"/>
          <w:szCs w:val="26"/>
        </w:rPr>
        <w:t>- звонки гражданам от имени сотрудников правоохранительных структур с предложением помочь в установлении виновных лиц, пытающихся похитить денежные средства с банковских счетов.</w:t>
      </w:r>
    </w:p>
    <w:p w:rsidR="009A0A31" w:rsidRPr="00DE4AE7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 избежание совершения в отношении Вас мошеннических действий</w:t>
      </w:r>
      <w:r w:rsidRPr="00661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нельзя сообщать </w:t>
      </w:r>
      <w:r w:rsidRPr="00661AE8">
        <w:rPr>
          <w:rFonts w:ascii="Times New Roman" w:hAnsi="Times New Roman" w:cs="Times New Roman"/>
          <w:sz w:val="26"/>
          <w:szCs w:val="26"/>
          <w:shd w:val="clear" w:color="auto" w:fill="FFFFFF"/>
        </w:rPr>
        <w:t>по телефону личные сведения или данные банковских карт, которые могут быть использованы зло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умышленниками для неправомерного доступа к банковскому счету. Пользоваться подозрительными сайтами, вводить на них данные банковской карты.</w:t>
      </w:r>
    </w:p>
    <w:p w:rsidR="009A0A31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совершения в отношении Вас мошеннических действий Вам </w:t>
      </w:r>
      <w:r w:rsidRPr="00661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необходимо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незамедлительно </w:t>
      </w:r>
      <w:r w:rsidRPr="00661AE8">
        <w:rPr>
          <w:rFonts w:ascii="Times New Roman" w:hAnsi="Times New Roman" w:cs="Times New Roman"/>
          <w:sz w:val="26"/>
          <w:szCs w:val="26"/>
          <w:shd w:val="clear" w:color="auto" w:fill="FFFFFF"/>
        </w:rPr>
        <w:t>обра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титься </w:t>
      </w:r>
      <w:r w:rsidRPr="00661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полицию</w:t>
      </w:r>
      <w:r w:rsidRPr="00661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Кроме этого, следует сообщить о факте телефонного мошенничества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службу технической поддержки банка или платежной системы, осуществляющей перевод денежных средств</w:t>
      </w:r>
      <w:r w:rsidRPr="00661AE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A0A31" w:rsidRPr="00661AE8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A0A31" w:rsidRPr="00DE4AE7" w:rsidRDefault="009A0A31" w:rsidP="009A0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A0A31" w:rsidRPr="00DE4AE7" w:rsidRDefault="009A0A31" w:rsidP="009A0A31">
      <w:pPr>
        <w:spacing w:after="0" w:line="240" w:lineRule="exact"/>
        <w:contextualSpacing/>
        <w:rPr>
          <w:rFonts w:eastAsia="Times New Roman"/>
          <w:sz w:val="26"/>
          <w:szCs w:val="26"/>
          <w:lang w:eastAsia="ru-RU"/>
        </w:rPr>
      </w:pP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помощник прокурора района </w:t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Ч.Б. Дубчинов </w:t>
      </w:r>
    </w:p>
    <w:p w:rsidR="009A0A31" w:rsidRPr="00DE4AE7" w:rsidRDefault="009A0A31" w:rsidP="009A0A31">
      <w:pPr>
        <w:spacing w:after="0" w:line="240" w:lineRule="exac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A31" w:rsidRPr="00DE4AE7" w:rsidRDefault="009A0A31" w:rsidP="009A0A31">
      <w:pPr>
        <w:spacing w:after="0" w:line="240" w:lineRule="exac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A31" w:rsidRPr="00DE4AE7" w:rsidRDefault="009A0A31" w:rsidP="009A0A31">
      <w:pPr>
        <w:spacing w:after="0" w:line="240" w:lineRule="exac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9A0A31" w:rsidRPr="00DE4AE7" w:rsidRDefault="009A0A31" w:rsidP="009A0A31">
      <w:pPr>
        <w:spacing w:after="0" w:line="240" w:lineRule="exac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рокурор района </w:t>
      </w:r>
    </w:p>
    <w:p w:rsidR="009A0A31" w:rsidRPr="00DE4AE7" w:rsidRDefault="009A0A31" w:rsidP="009A0A31">
      <w:pPr>
        <w:spacing w:after="0" w:line="240" w:lineRule="exac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A31" w:rsidRPr="00DE4AE7" w:rsidRDefault="009A0A31" w:rsidP="009A0A31">
      <w:pPr>
        <w:spacing w:after="0" w:line="240" w:lineRule="exact"/>
        <w:ind w:right="-144"/>
        <w:contextualSpacing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советник юстиции</w:t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4A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 Сахаров</w:t>
      </w:r>
    </w:p>
    <w:p w:rsidR="00DD61B7" w:rsidRDefault="00DD61B7">
      <w:bookmarkStart w:id="0" w:name="_GoBack"/>
      <w:bookmarkEnd w:id="0"/>
    </w:p>
    <w:sectPr w:rsidR="00DD61B7" w:rsidSect="00535F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31"/>
    <w:rsid w:val="009A0A31"/>
    <w:rsid w:val="00D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C7A1-B7EF-4C24-A2B9-ADB29E9B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A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Дубчинов Чингис Бэлигтуевич</dc:creator>
  <cp:keywords/>
  <dc:description/>
  <cp:lastModifiedBy>Дубчинов Чингис Бэлигтуевич</cp:lastModifiedBy>
  <cp:revision>1</cp:revision>
  <dcterms:created xsi:type="dcterms:W3CDTF">2023-06-13T09:36:00Z</dcterms:created>
  <dcterms:modified xsi:type="dcterms:W3CDTF">2023-06-13T09:36:00Z</dcterms:modified>
</cp:coreProperties>
</file>