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РОССИЙСКАЯ ФЕДЕРАЦИЯ</w:t>
      </w: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ИРКУТСКАЯ ОБЛАСТЬ КУЙТУНСКИЙ РАЙОН</w:t>
      </w: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АДМИНИСТРАЦИЯ</w:t>
      </w: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УХОВСКОГО СЕЛЬСКОГО ПОСЕЛЕНИЯ</w:t>
      </w: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ПОСТАНОВЛЕНИЕ</w:t>
      </w: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Pr="001F55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Pr="001F55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 Уховский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№12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О присвоении адреса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объекта адресации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В целях упорядочивания адресного реестра Уховского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руководствуясь Уставом Уховского муниципального образования, администрация Уховского сельского поселения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ПОСТАНОВЛЯЕТ: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Default="001F5539" w:rsidP="001F55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Присвоить</w:t>
      </w:r>
      <w:r w:rsidRPr="001F5539">
        <w:rPr>
          <w:rFonts w:ascii="Arial" w:hAnsi="Arial" w:cs="Arial"/>
          <w:sz w:val="24"/>
          <w:szCs w:val="24"/>
        </w:rPr>
        <w:t xml:space="preserve"> земельному участку, </w:t>
      </w:r>
      <w:r>
        <w:rPr>
          <w:rFonts w:ascii="Arial" w:hAnsi="Arial" w:cs="Arial"/>
          <w:sz w:val="24"/>
          <w:szCs w:val="24"/>
        </w:rPr>
        <w:t>с кадастровым номером 38:10:110102:28 адрес:</w:t>
      </w:r>
      <w:r w:rsidRPr="001F5539">
        <w:rPr>
          <w:rFonts w:ascii="Arial" w:hAnsi="Arial" w:cs="Arial"/>
          <w:sz w:val="24"/>
          <w:szCs w:val="24"/>
        </w:rPr>
        <w:t xml:space="preserve"> Российская Федерация, Иркутская область, Куйтунский муниципальный район, </w:t>
      </w:r>
      <w:proofErr w:type="spellStart"/>
      <w:r w:rsidRPr="001F5539">
        <w:rPr>
          <w:rFonts w:ascii="Arial" w:hAnsi="Arial" w:cs="Arial"/>
          <w:sz w:val="24"/>
          <w:szCs w:val="24"/>
        </w:rPr>
        <w:t>Уховское</w:t>
      </w:r>
      <w:proofErr w:type="spellEnd"/>
      <w:r w:rsidRPr="001F5539">
        <w:rPr>
          <w:rFonts w:ascii="Arial" w:hAnsi="Arial" w:cs="Arial"/>
          <w:sz w:val="24"/>
          <w:szCs w:val="24"/>
        </w:rPr>
        <w:t xml:space="preserve"> сельское поселение, поселок Уховский, улица </w:t>
      </w:r>
      <w:r>
        <w:rPr>
          <w:rFonts w:ascii="Arial" w:hAnsi="Arial" w:cs="Arial"/>
          <w:sz w:val="24"/>
          <w:szCs w:val="24"/>
        </w:rPr>
        <w:t>Мичурина 64, земельный участок 2</w:t>
      </w:r>
      <w:r w:rsidRPr="001F5539">
        <w:rPr>
          <w:rFonts w:ascii="Arial" w:hAnsi="Arial" w:cs="Arial"/>
          <w:sz w:val="24"/>
          <w:szCs w:val="24"/>
        </w:rPr>
        <w:t>.</w:t>
      </w:r>
    </w:p>
    <w:p w:rsidR="001F5539" w:rsidRPr="001F5539" w:rsidRDefault="001F5539" w:rsidP="001F55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внесению в Федеральный </w:t>
      </w:r>
      <w:r w:rsidR="00026B85">
        <w:rPr>
          <w:rFonts w:ascii="Arial" w:hAnsi="Arial" w:cs="Arial"/>
          <w:sz w:val="24"/>
          <w:szCs w:val="24"/>
        </w:rPr>
        <w:t>государственный адресный реестр.</w:t>
      </w:r>
      <w:bookmarkStart w:id="0" w:name="_GoBack"/>
      <w:bookmarkEnd w:id="0"/>
    </w:p>
    <w:p w:rsidR="001F5539" w:rsidRPr="001F5539" w:rsidRDefault="00026B85" w:rsidP="001F55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F5539" w:rsidRPr="001F5539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Уховского муниципального образования в информационно-телекоммуникационной сети «Интернет» и в «Вестнике Уховского муниципального образования».</w:t>
      </w:r>
    </w:p>
    <w:p w:rsidR="001F5539" w:rsidRPr="001F5539" w:rsidRDefault="00026B85" w:rsidP="001F55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F5539" w:rsidRPr="001F553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F5539" w:rsidRPr="001F5539" w:rsidRDefault="00026B85" w:rsidP="001F553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F5539" w:rsidRPr="001F553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539">
        <w:rPr>
          <w:rFonts w:ascii="Arial" w:hAnsi="Arial" w:cs="Arial"/>
          <w:sz w:val="24"/>
          <w:szCs w:val="24"/>
        </w:rPr>
        <w:t>Глава Уховского сельского поселения</w:t>
      </w:r>
      <w:r w:rsidRPr="001F5539">
        <w:rPr>
          <w:rFonts w:ascii="Arial" w:hAnsi="Arial" w:cs="Arial"/>
          <w:sz w:val="24"/>
          <w:szCs w:val="24"/>
        </w:rPr>
        <w:tab/>
      </w:r>
      <w:r w:rsidRPr="001F5539">
        <w:rPr>
          <w:rFonts w:ascii="Arial" w:hAnsi="Arial" w:cs="Arial"/>
          <w:sz w:val="24"/>
          <w:szCs w:val="24"/>
        </w:rPr>
        <w:tab/>
      </w:r>
      <w:r w:rsidRPr="001F5539">
        <w:rPr>
          <w:rFonts w:ascii="Arial" w:hAnsi="Arial" w:cs="Arial"/>
          <w:sz w:val="24"/>
          <w:szCs w:val="24"/>
        </w:rPr>
        <w:tab/>
      </w:r>
      <w:r w:rsidRPr="001F5539">
        <w:rPr>
          <w:rFonts w:ascii="Arial" w:hAnsi="Arial" w:cs="Arial"/>
          <w:sz w:val="24"/>
          <w:szCs w:val="24"/>
        </w:rPr>
        <w:tab/>
        <w:t>В.К. Дроздов</w:t>
      </w:r>
    </w:p>
    <w:p w:rsidR="001F5539" w:rsidRPr="001F5539" w:rsidRDefault="001F5539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7480" w:rsidRPr="001F5539" w:rsidRDefault="00FF7480" w:rsidP="001F553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F7480" w:rsidRPr="001F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9"/>
    <w:rsid w:val="00026B85"/>
    <w:rsid w:val="001F5539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8355"/>
  <w15:chartTrackingRefBased/>
  <w15:docId w15:val="{26B6FEBB-CDF1-452F-920B-12418782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2023-04-03T07:34:00Z</cp:lastPrinted>
  <dcterms:created xsi:type="dcterms:W3CDTF">2023-04-03T07:13:00Z</dcterms:created>
  <dcterms:modified xsi:type="dcterms:W3CDTF">2023-04-03T07:44:00Z</dcterms:modified>
</cp:coreProperties>
</file>