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7BE18" w14:textId="77777777" w:rsidR="00955BA0" w:rsidRPr="00955BA0" w:rsidRDefault="00955BA0" w:rsidP="00955B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5BA0">
        <w:rPr>
          <w:rStyle w:val="a7"/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6A487C5" w14:textId="77777777" w:rsidR="00955BA0" w:rsidRPr="00955BA0" w:rsidRDefault="00955BA0" w:rsidP="00955BA0">
      <w:pPr>
        <w:pStyle w:val="a3"/>
        <w:jc w:val="center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955BA0">
        <w:rPr>
          <w:rStyle w:val="a7"/>
          <w:rFonts w:ascii="Times New Roman" w:hAnsi="Times New Roman" w:cs="Times New Roman"/>
          <w:sz w:val="24"/>
          <w:szCs w:val="24"/>
        </w:rPr>
        <w:t>ИРКУТСКАЯ ОБЛАСТЬ</w:t>
      </w:r>
      <w:r w:rsidRPr="00955BA0">
        <w:rPr>
          <w:rFonts w:ascii="Times New Roman" w:hAnsi="Times New Roman" w:cs="Times New Roman"/>
          <w:sz w:val="24"/>
          <w:szCs w:val="24"/>
        </w:rPr>
        <w:br/>
      </w:r>
      <w:r w:rsidRPr="00955BA0">
        <w:rPr>
          <w:rStyle w:val="a7"/>
          <w:rFonts w:ascii="Times New Roman" w:hAnsi="Times New Roman" w:cs="Times New Roman"/>
          <w:sz w:val="24"/>
          <w:szCs w:val="24"/>
        </w:rPr>
        <w:t>КУЙТУНСКИЙ РАЙОН</w:t>
      </w:r>
    </w:p>
    <w:p w14:paraId="60F95D84" w14:textId="77777777" w:rsidR="00955BA0" w:rsidRPr="00955BA0" w:rsidRDefault="00955BA0" w:rsidP="00955B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5BA0">
        <w:rPr>
          <w:rStyle w:val="a7"/>
          <w:rFonts w:ascii="Times New Roman" w:hAnsi="Times New Roman" w:cs="Times New Roman"/>
          <w:bCs w:val="0"/>
          <w:sz w:val="24"/>
          <w:szCs w:val="24"/>
        </w:rPr>
        <w:t>ДУМА</w:t>
      </w:r>
    </w:p>
    <w:p w14:paraId="59857FB2" w14:textId="77777777" w:rsidR="00955BA0" w:rsidRPr="00955BA0" w:rsidRDefault="00955BA0" w:rsidP="00955BA0">
      <w:pPr>
        <w:pStyle w:val="a3"/>
        <w:jc w:val="center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955BA0">
        <w:rPr>
          <w:rStyle w:val="a7"/>
          <w:rFonts w:ascii="Times New Roman" w:hAnsi="Times New Roman" w:cs="Times New Roman"/>
          <w:bCs w:val="0"/>
          <w:sz w:val="24"/>
          <w:szCs w:val="24"/>
        </w:rPr>
        <w:t>УХОВ</w:t>
      </w:r>
      <w:r w:rsidRPr="00955BA0">
        <w:rPr>
          <w:rStyle w:val="a7"/>
          <w:rFonts w:ascii="Times New Roman" w:hAnsi="Times New Roman" w:cs="Times New Roman"/>
          <w:sz w:val="24"/>
          <w:szCs w:val="24"/>
        </w:rPr>
        <w:t>СКОГО  МУНИЦИПАЛЬНОГО ОБРАЗОВАНИЯ</w:t>
      </w:r>
      <w:r w:rsidRPr="00955BA0">
        <w:rPr>
          <w:rFonts w:ascii="Times New Roman" w:hAnsi="Times New Roman" w:cs="Times New Roman"/>
          <w:sz w:val="24"/>
          <w:szCs w:val="24"/>
        </w:rPr>
        <w:br/>
      </w:r>
    </w:p>
    <w:p w14:paraId="7180BB55" w14:textId="223296D8" w:rsidR="00955BA0" w:rsidRDefault="00955BA0" w:rsidP="00955BA0">
      <w:pPr>
        <w:pStyle w:val="a3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955BA0">
        <w:rPr>
          <w:rStyle w:val="a7"/>
          <w:rFonts w:ascii="Times New Roman" w:hAnsi="Times New Roman" w:cs="Times New Roman"/>
          <w:sz w:val="24"/>
          <w:szCs w:val="24"/>
        </w:rPr>
        <w:t>РЕШЕНИЕ</w:t>
      </w:r>
    </w:p>
    <w:p w14:paraId="09D1AA06" w14:textId="77777777" w:rsidR="00EC0B17" w:rsidRPr="00955BA0" w:rsidRDefault="00EC0B17" w:rsidP="00955BA0">
      <w:pPr>
        <w:pStyle w:val="a3"/>
        <w:jc w:val="center"/>
        <w:rPr>
          <w:rStyle w:val="a7"/>
          <w:rFonts w:ascii="Times New Roman" w:hAnsi="Times New Roman" w:cs="Times New Roman"/>
          <w:bCs w:val="0"/>
          <w:sz w:val="24"/>
          <w:szCs w:val="24"/>
        </w:rPr>
      </w:pPr>
    </w:p>
    <w:p w14:paraId="729FACC1" w14:textId="4E25FB9D" w:rsidR="00955BA0" w:rsidRPr="00955BA0" w:rsidRDefault="00EC0B17" w:rsidP="00955BA0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28.08.</w:t>
      </w:r>
      <w:r w:rsidR="00955BA0" w:rsidRPr="00955BA0">
        <w:rPr>
          <w:b/>
        </w:rPr>
        <w:t xml:space="preserve">2024 г.                                                                                               </w:t>
      </w:r>
      <w:r w:rsidR="00955BA0">
        <w:rPr>
          <w:b/>
        </w:rPr>
        <w:t xml:space="preserve">              </w:t>
      </w:r>
      <w:r>
        <w:rPr>
          <w:b/>
        </w:rPr>
        <w:t xml:space="preserve">                № 54</w:t>
      </w:r>
    </w:p>
    <w:p w14:paraId="72B35222" w14:textId="77777777" w:rsidR="00955BA0" w:rsidRPr="00955BA0" w:rsidRDefault="00955BA0" w:rsidP="00955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2E373" w14:textId="77777777" w:rsidR="00955BA0" w:rsidRPr="00955BA0" w:rsidRDefault="00955BA0" w:rsidP="00955BA0">
      <w:pPr>
        <w:pStyle w:val="a3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955BA0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О согласовании перечня имущества, находящегося в муниципальной собственности </w:t>
      </w:r>
      <w:proofErr w:type="spellStart"/>
      <w:r w:rsidRPr="00955BA0">
        <w:rPr>
          <w:rStyle w:val="a5"/>
          <w:rFonts w:ascii="Times New Roman" w:hAnsi="Times New Roman" w:cs="Times New Roman"/>
          <w:color w:val="auto"/>
          <w:sz w:val="24"/>
          <w:szCs w:val="24"/>
        </w:rPr>
        <w:t>Уховского</w:t>
      </w:r>
      <w:proofErr w:type="spellEnd"/>
      <w:r w:rsidRPr="00955BA0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образования, подлежащего передаче в муниципальную собственность муниципального образования </w:t>
      </w:r>
      <w:proofErr w:type="spellStart"/>
      <w:r w:rsidRPr="00955BA0">
        <w:rPr>
          <w:rStyle w:val="a5"/>
          <w:rFonts w:ascii="Times New Roman" w:hAnsi="Times New Roman" w:cs="Times New Roman"/>
          <w:color w:val="auto"/>
          <w:sz w:val="24"/>
          <w:szCs w:val="24"/>
        </w:rPr>
        <w:t>Куйтунский</w:t>
      </w:r>
      <w:proofErr w:type="spellEnd"/>
      <w:r w:rsidRPr="00955BA0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район Иркутской области</w:t>
      </w:r>
    </w:p>
    <w:p w14:paraId="40BCB1C8" w14:textId="77777777" w:rsidR="00955BA0" w:rsidRPr="00955BA0" w:rsidRDefault="00955BA0" w:rsidP="00955BA0">
      <w:pPr>
        <w:pStyle w:val="a3"/>
        <w:jc w:val="center"/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1FD1AED" w14:textId="77777777" w:rsidR="00955BA0" w:rsidRPr="00955BA0" w:rsidRDefault="00955BA0" w:rsidP="00955BA0">
      <w:pPr>
        <w:ind w:firstLine="709"/>
        <w:jc w:val="both"/>
        <w:rPr>
          <w:rStyle w:val="a5"/>
          <w:rFonts w:ascii="Times New Roman" w:hAnsi="Times New Roman" w:cs="Times New Roman"/>
          <w:bCs/>
          <w:color w:val="auto"/>
          <w:sz w:val="24"/>
          <w:szCs w:val="24"/>
          <w:highlight w:val="yellow"/>
        </w:rPr>
      </w:pPr>
      <w:r w:rsidRPr="00955BA0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В  связи с прекращением действия с 1 января 2025 года Закона Иркутской области от 3 ноября 2016 года № 96-ОЗ «О закреплении за сельскими поселениями Иркутской области вопросов местного значения», в целях исполнения полномочий муниципальным образованием </w:t>
      </w:r>
      <w:proofErr w:type="spellStart"/>
      <w:r w:rsidRPr="00955BA0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Куйтунский</w:t>
      </w:r>
      <w:proofErr w:type="spellEnd"/>
      <w:r w:rsidRPr="00955BA0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район по решению вопросов местного значения муниципального района,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Законом Иркутской области от 16.05.2008 г.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руководствуясь Уставом </w:t>
      </w:r>
      <w:proofErr w:type="spellStart"/>
      <w:r w:rsidRPr="00955BA0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Уховского</w:t>
      </w:r>
      <w:proofErr w:type="spellEnd"/>
      <w:r w:rsidRPr="00955BA0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муниципального образования, Дума </w:t>
      </w:r>
      <w:proofErr w:type="spellStart"/>
      <w:r w:rsidRPr="00955BA0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Уховского</w:t>
      </w:r>
      <w:proofErr w:type="spellEnd"/>
      <w:r w:rsidRPr="00955BA0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 муниципального образования</w:t>
      </w:r>
    </w:p>
    <w:p w14:paraId="05FEC4B4" w14:textId="77777777" w:rsidR="00955BA0" w:rsidRPr="00955BA0" w:rsidRDefault="00955BA0" w:rsidP="00955BA0">
      <w:pPr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955BA0">
        <w:rPr>
          <w:rFonts w:ascii="Times New Roman" w:hAnsi="Times New Roman" w:cs="Times New Roman"/>
          <w:b/>
          <w:spacing w:val="-5"/>
          <w:sz w:val="24"/>
          <w:szCs w:val="24"/>
        </w:rPr>
        <w:t>РЕШИЛА:</w:t>
      </w:r>
    </w:p>
    <w:p w14:paraId="19CCCF43" w14:textId="77777777" w:rsidR="00955BA0" w:rsidRPr="00955BA0" w:rsidRDefault="00955BA0" w:rsidP="00955BA0">
      <w:pPr>
        <w:spacing w:after="0"/>
        <w:ind w:firstLine="709"/>
        <w:jc w:val="both"/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</w:pPr>
      <w:r w:rsidRPr="00955BA0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1. Согласовать перечень имущества, находящегося в муниципальной собственности </w:t>
      </w:r>
      <w:proofErr w:type="spellStart"/>
      <w:r w:rsidRPr="00955BA0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Уховского</w:t>
      </w:r>
      <w:proofErr w:type="spellEnd"/>
      <w:r w:rsidRPr="00955BA0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муниципального образования, подлежащего передаче в муниципальную собственность муниципального образования </w:t>
      </w:r>
      <w:proofErr w:type="spellStart"/>
      <w:r w:rsidRPr="00955BA0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>Куйтунский</w:t>
      </w:r>
      <w:proofErr w:type="spellEnd"/>
      <w:r w:rsidRPr="00955BA0">
        <w:rPr>
          <w:rStyle w:val="a5"/>
          <w:rFonts w:ascii="Times New Roman" w:hAnsi="Times New Roman" w:cs="Times New Roman"/>
          <w:bCs/>
          <w:color w:val="auto"/>
          <w:sz w:val="24"/>
          <w:szCs w:val="24"/>
        </w:rPr>
        <w:t xml:space="preserve"> район Иркутской области. (Приложение 1 к настоящему решению).</w:t>
      </w:r>
    </w:p>
    <w:p w14:paraId="6137F4B6" w14:textId="77777777" w:rsidR="00955BA0" w:rsidRPr="00955BA0" w:rsidRDefault="00955BA0" w:rsidP="00955BA0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BA0">
        <w:rPr>
          <w:rFonts w:ascii="Times New Roman" w:hAnsi="Times New Roman" w:cs="Times New Roman"/>
          <w:sz w:val="24"/>
          <w:szCs w:val="24"/>
        </w:rPr>
        <w:t xml:space="preserve">2. </w:t>
      </w:r>
      <w:r w:rsidRPr="00955BA0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решение в «Вестнике </w:t>
      </w:r>
      <w:proofErr w:type="spellStart"/>
      <w:r w:rsidRPr="00955BA0">
        <w:rPr>
          <w:rFonts w:ascii="Times New Roman" w:eastAsia="Calibri" w:hAnsi="Times New Roman" w:cs="Times New Roman"/>
          <w:sz w:val="24"/>
          <w:szCs w:val="24"/>
        </w:rPr>
        <w:t>Уховского</w:t>
      </w:r>
      <w:proofErr w:type="spellEnd"/>
      <w:r w:rsidRPr="00955BA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образования» и разместить на официальном сайте администрации </w:t>
      </w:r>
      <w:proofErr w:type="spellStart"/>
      <w:r w:rsidRPr="00955BA0">
        <w:rPr>
          <w:rFonts w:ascii="Times New Roman" w:eastAsia="Calibri" w:hAnsi="Times New Roman" w:cs="Times New Roman"/>
          <w:sz w:val="24"/>
          <w:szCs w:val="24"/>
        </w:rPr>
        <w:t>Уховского</w:t>
      </w:r>
      <w:proofErr w:type="spellEnd"/>
      <w:r w:rsidRPr="00955BA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14:paraId="3AB3CCE0" w14:textId="77777777" w:rsidR="00955BA0" w:rsidRPr="00955BA0" w:rsidRDefault="00955BA0" w:rsidP="00955BA0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BA0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подписания.</w:t>
      </w:r>
    </w:p>
    <w:p w14:paraId="1EC7704A" w14:textId="77777777" w:rsidR="00955BA0" w:rsidRPr="00955BA0" w:rsidRDefault="00955BA0" w:rsidP="00955BA0">
      <w:pPr>
        <w:pStyle w:val="1"/>
        <w:jc w:val="both"/>
        <w:rPr>
          <w:rStyle w:val="a5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</w:p>
    <w:p w14:paraId="642B8239" w14:textId="77777777" w:rsidR="00955BA0" w:rsidRPr="00955BA0" w:rsidRDefault="00955BA0" w:rsidP="00955BA0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42FBF83" w14:textId="77777777" w:rsidR="00955BA0" w:rsidRPr="00955BA0" w:rsidRDefault="00955BA0" w:rsidP="00955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BA0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14:paraId="66D2F9A0" w14:textId="77777777" w:rsidR="00955BA0" w:rsidRPr="00955BA0" w:rsidRDefault="00955BA0" w:rsidP="00955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BA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55BA0">
        <w:rPr>
          <w:rFonts w:ascii="Times New Roman" w:hAnsi="Times New Roman" w:cs="Times New Roman"/>
          <w:sz w:val="24"/>
          <w:szCs w:val="24"/>
        </w:rPr>
        <w:t>Уховского</w:t>
      </w:r>
      <w:proofErr w:type="spellEnd"/>
      <w:r w:rsidRPr="00955B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В.К. Дроздов</w:t>
      </w:r>
    </w:p>
    <w:p w14:paraId="46BF64D6" w14:textId="77777777" w:rsidR="00955BA0" w:rsidRDefault="00955BA0" w:rsidP="00955BA0">
      <w:pPr>
        <w:pStyle w:val="a3"/>
        <w:rPr>
          <w:rFonts w:ascii="Times New Roman" w:hAnsi="Times New Roman" w:cs="Times New Roman"/>
        </w:rPr>
      </w:pPr>
    </w:p>
    <w:p w14:paraId="650597A1" w14:textId="2296EB5C" w:rsidR="00955BA0" w:rsidRDefault="00955BA0" w:rsidP="00C948BB">
      <w:pPr>
        <w:pStyle w:val="a3"/>
        <w:jc w:val="center"/>
        <w:rPr>
          <w:rFonts w:ascii="Times New Roman" w:hAnsi="Times New Roman" w:cs="Times New Roman"/>
          <w:b/>
        </w:rPr>
      </w:pPr>
    </w:p>
    <w:p w14:paraId="12CFE32B" w14:textId="31C11B61" w:rsidR="00955BA0" w:rsidRDefault="00955BA0" w:rsidP="00C948BB">
      <w:pPr>
        <w:pStyle w:val="a3"/>
        <w:jc w:val="center"/>
        <w:rPr>
          <w:rFonts w:ascii="Times New Roman" w:hAnsi="Times New Roman" w:cs="Times New Roman"/>
          <w:b/>
        </w:rPr>
      </w:pPr>
    </w:p>
    <w:p w14:paraId="584420EB" w14:textId="48AFB88E" w:rsidR="00955BA0" w:rsidRDefault="00955BA0" w:rsidP="00C948BB">
      <w:pPr>
        <w:pStyle w:val="a3"/>
        <w:jc w:val="center"/>
        <w:rPr>
          <w:rFonts w:ascii="Times New Roman" w:hAnsi="Times New Roman" w:cs="Times New Roman"/>
          <w:b/>
        </w:rPr>
      </w:pPr>
    </w:p>
    <w:p w14:paraId="1847E99E" w14:textId="19DA178F" w:rsidR="00955BA0" w:rsidRDefault="00955BA0" w:rsidP="00C948BB">
      <w:pPr>
        <w:pStyle w:val="a3"/>
        <w:jc w:val="center"/>
        <w:rPr>
          <w:rFonts w:ascii="Times New Roman" w:hAnsi="Times New Roman" w:cs="Times New Roman"/>
          <w:b/>
        </w:rPr>
      </w:pPr>
    </w:p>
    <w:p w14:paraId="5EC69586" w14:textId="036327F3" w:rsidR="00955BA0" w:rsidRDefault="00955BA0" w:rsidP="00C948BB">
      <w:pPr>
        <w:pStyle w:val="a3"/>
        <w:jc w:val="center"/>
        <w:rPr>
          <w:rFonts w:ascii="Times New Roman" w:hAnsi="Times New Roman" w:cs="Times New Roman"/>
          <w:b/>
        </w:rPr>
      </w:pPr>
    </w:p>
    <w:p w14:paraId="0E0048D5" w14:textId="3BF6C5A8" w:rsidR="00955BA0" w:rsidRDefault="00955BA0" w:rsidP="00C948BB">
      <w:pPr>
        <w:pStyle w:val="a3"/>
        <w:jc w:val="center"/>
        <w:rPr>
          <w:rFonts w:ascii="Times New Roman" w:hAnsi="Times New Roman" w:cs="Times New Roman"/>
          <w:b/>
        </w:rPr>
      </w:pPr>
    </w:p>
    <w:p w14:paraId="0509934E" w14:textId="281B11EF" w:rsidR="00955BA0" w:rsidRDefault="00955BA0" w:rsidP="00C948BB">
      <w:pPr>
        <w:pStyle w:val="a3"/>
        <w:jc w:val="center"/>
        <w:rPr>
          <w:rFonts w:ascii="Times New Roman" w:hAnsi="Times New Roman" w:cs="Times New Roman"/>
          <w:b/>
        </w:rPr>
      </w:pPr>
    </w:p>
    <w:p w14:paraId="318BD3C5" w14:textId="77777777" w:rsidR="00707E29" w:rsidRDefault="00707E29" w:rsidP="00C948BB">
      <w:pPr>
        <w:pStyle w:val="a3"/>
        <w:jc w:val="center"/>
        <w:rPr>
          <w:rFonts w:ascii="Times New Roman" w:hAnsi="Times New Roman" w:cs="Times New Roman"/>
          <w:b/>
        </w:rPr>
      </w:pPr>
    </w:p>
    <w:p w14:paraId="431632A2" w14:textId="77777777" w:rsidR="00955BA0" w:rsidRDefault="00955BA0" w:rsidP="00C948BB">
      <w:pPr>
        <w:pStyle w:val="a3"/>
        <w:jc w:val="center"/>
        <w:rPr>
          <w:rFonts w:ascii="Times New Roman" w:hAnsi="Times New Roman" w:cs="Times New Roman"/>
          <w:b/>
        </w:rPr>
      </w:pPr>
    </w:p>
    <w:p w14:paraId="67A921DA" w14:textId="5E849AC2" w:rsidR="00955BA0" w:rsidRDefault="00955BA0" w:rsidP="00C948BB">
      <w:pPr>
        <w:pStyle w:val="a3"/>
        <w:jc w:val="center"/>
        <w:rPr>
          <w:rFonts w:ascii="Times New Roman" w:hAnsi="Times New Roman" w:cs="Times New Roman"/>
          <w:b/>
        </w:rPr>
      </w:pPr>
    </w:p>
    <w:p w14:paraId="2031FA44" w14:textId="385ACADC" w:rsidR="00955BA0" w:rsidRDefault="00955BA0" w:rsidP="00C948BB">
      <w:pPr>
        <w:pStyle w:val="a3"/>
        <w:jc w:val="center"/>
        <w:rPr>
          <w:rFonts w:ascii="Times New Roman" w:hAnsi="Times New Roman" w:cs="Times New Roman"/>
          <w:b/>
        </w:rPr>
      </w:pPr>
    </w:p>
    <w:p w14:paraId="0C9E0B46" w14:textId="3FA7EDFD" w:rsidR="00955BA0" w:rsidRPr="00955BA0" w:rsidRDefault="00955BA0" w:rsidP="00955BA0">
      <w:pPr>
        <w:pStyle w:val="a3"/>
        <w:jc w:val="right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Pr="00955BA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1 </w:t>
      </w:r>
    </w:p>
    <w:p w14:paraId="6A4C4FB8" w14:textId="70524CC7" w:rsidR="00955BA0" w:rsidRDefault="00955BA0" w:rsidP="00955BA0">
      <w:pPr>
        <w:pStyle w:val="a3"/>
        <w:jc w:val="right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</w:rPr>
        <w:t>к р</w:t>
      </w:r>
      <w:r w:rsidRPr="00955BA0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ешению Думы </w:t>
      </w:r>
      <w:proofErr w:type="spellStart"/>
      <w:r>
        <w:rPr>
          <w:rStyle w:val="a9"/>
          <w:rFonts w:ascii="Times New Roman" w:hAnsi="Times New Roman" w:cs="Times New Roman"/>
          <w:b w:val="0"/>
          <w:sz w:val="24"/>
          <w:szCs w:val="24"/>
        </w:rPr>
        <w:t>Уховского</w:t>
      </w:r>
      <w:proofErr w:type="spellEnd"/>
    </w:p>
    <w:p w14:paraId="0C31371A" w14:textId="77777777" w:rsidR="00955BA0" w:rsidRDefault="00955BA0" w:rsidP="00955BA0">
      <w:pPr>
        <w:pStyle w:val="a3"/>
        <w:jc w:val="right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14:paraId="262339B9" w14:textId="731B15A6" w:rsidR="00955BA0" w:rsidRDefault="00955BA0" w:rsidP="00955BA0">
      <w:pPr>
        <w:pStyle w:val="a3"/>
        <w:jc w:val="right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5BA0">
        <w:rPr>
          <w:rStyle w:val="a9"/>
          <w:rFonts w:ascii="Times New Roman" w:hAnsi="Times New Roman" w:cs="Times New Roman"/>
          <w:b w:val="0"/>
          <w:sz w:val="24"/>
          <w:szCs w:val="24"/>
        </w:rPr>
        <w:t>от</w:t>
      </w:r>
      <w:r w:rsidR="00EC0B17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28.08.2024 г. № 54</w:t>
      </w:r>
    </w:p>
    <w:p w14:paraId="2BA4BBA5" w14:textId="77777777" w:rsidR="00955BA0" w:rsidRPr="00955BA0" w:rsidRDefault="00955BA0" w:rsidP="00955BA0">
      <w:pPr>
        <w:pStyle w:val="a3"/>
        <w:jc w:val="right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14:paraId="306A3803" w14:textId="77777777" w:rsidR="00955BA0" w:rsidRPr="00280B93" w:rsidRDefault="00955BA0" w:rsidP="00A843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14:paraId="1E8F75B2" w14:textId="7B7153F7" w:rsidR="00955BA0" w:rsidRPr="00280B93" w:rsidRDefault="00955BA0" w:rsidP="00A843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ИМУЩЕСТВА, НАХОДЯЩЕГОСЯ В МУНИЦИПАЛЬНОЙ СОБСТВЕННОСТИ</w:t>
      </w:r>
      <w:r w:rsidR="00280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80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УХОВСКОГО МУНИЦИПАЛЬНОГО ОБРАЗОВАНИЯ,</w:t>
      </w:r>
    </w:p>
    <w:p w14:paraId="0724CB67" w14:textId="30AD5D94" w:rsidR="00955BA0" w:rsidRPr="00280B93" w:rsidRDefault="00955BA0" w:rsidP="00A843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ПОДЛЕЖАЩЕГО</w:t>
      </w:r>
      <w:r w:rsidR="00635D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80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ПЕРЕДАЧЕ В МУНИЦИПАЛЬНУЮ СОБСТВЕННОСТЬ </w:t>
      </w:r>
    </w:p>
    <w:p w14:paraId="299BF407" w14:textId="77777777" w:rsidR="00955BA0" w:rsidRPr="00280B93" w:rsidRDefault="00955BA0" w:rsidP="00A843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КУЙТУНСКИЙ РАЙОН ИРКУТСКОЙ ОБЛАСТИ</w:t>
      </w:r>
    </w:p>
    <w:p w14:paraId="5EED8C11" w14:textId="04831CD8" w:rsidR="00955BA0" w:rsidRDefault="00955BA0" w:rsidP="00955BA0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34F63BB3" w14:textId="77777777" w:rsidR="00635DCD" w:rsidRPr="007602E2" w:rsidRDefault="00635DCD" w:rsidP="00955BA0">
      <w:pPr>
        <w:shd w:val="clear" w:color="auto" w:fill="FFFFFF"/>
        <w:spacing w:after="0" w:line="240" w:lineRule="auto"/>
        <w:ind w:firstLine="6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D7344C" w14:textId="77777777" w:rsidR="00955BA0" w:rsidRDefault="00955BA0" w:rsidP="00955BA0">
      <w:pPr>
        <w:pStyle w:val="a3"/>
        <w:jc w:val="center"/>
        <w:rPr>
          <w:rFonts w:ascii="Times New Roman" w:hAnsi="Times New Roman" w:cs="Times New Roman"/>
          <w:b/>
        </w:rPr>
      </w:pPr>
      <w:r w:rsidRPr="00955BA0">
        <w:rPr>
          <w:rFonts w:ascii="Times New Roman" w:hAnsi="Times New Roman" w:cs="Times New Roman"/>
          <w:b/>
        </w:rPr>
        <w:t xml:space="preserve">Раздел 1. МУНИЦИПАЛЬНЫЕ УНИТАРНЫЕ ПРЕДПРИЯТИЯ </w:t>
      </w:r>
    </w:p>
    <w:p w14:paraId="5A23505D" w14:textId="55FA352F" w:rsidR="00955BA0" w:rsidRPr="00955BA0" w:rsidRDefault="00955BA0" w:rsidP="00955BA0">
      <w:pPr>
        <w:pStyle w:val="a3"/>
        <w:jc w:val="center"/>
        <w:rPr>
          <w:rFonts w:ascii="Times New Roman" w:hAnsi="Times New Roman" w:cs="Times New Roman"/>
          <w:b/>
        </w:rPr>
      </w:pPr>
      <w:r w:rsidRPr="00955BA0">
        <w:rPr>
          <w:rFonts w:ascii="Times New Roman" w:hAnsi="Times New Roman" w:cs="Times New Roman"/>
          <w:b/>
        </w:rPr>
        <w:t>И МУНИЦИПАЛЬНЫЕ УЧРЕЖДЕНИЯ</w:t>
      </w:r>
    </w:p>
    <w:p w14:paraId="6E07BBAC" w14:textId="77777777" w:rsidR="00955BA0" w:rsidRPr="00955BA0" w:rsidRDefault="00955BA0" w:rsidP="00955BA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490" w:type="dxa"/>
        <w:tblInd w:w="-572" w:type="dxa"/>
        <w:tblLook w:val="04A0" w:firstRow="1" w:lastRow="0" w:firstColumn="1" w:lastColumn="0" w:noHBand="0" w:noVBand="1"/>
      </w:tblPr>
      <w:tblGrid>
        <w:gridCol w:w="709"/>
        <w:gridCol w:w="5905"/>
        <w:gridCol w:w="3876"/>
      </w:tblGrid>
      <w:tr w:rsidR="00955BA0" w:rsidRPr="00955BA0" w14:paraId="40241361" w14:textId="77777777" w:rsidTr="00955BA0">
        <w:tc>
          <w:tcPr>
            <w:tcW w:w="709" w:type="dxa"/>
            <w:vAlign w:val="center"/>
          </w:tcPr>
          <w:p w14:paraId="17CEDC66" w14:textId="77777777" w:rsidR="00955BA0" w:rsidRPr="00955BA0" w:rsidRDefault="00955BA0" w:rsidP="00955BA0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05" w:type="dxa"/>
            <w:vAlign w:val="center"/>
          </w:tcPr>
          <w:p w14:paraId="75E9FC02" w14:textId="77777777" w:rsidR="00955BA0" w:rsidRPr="00955BA0" w:rsidRDefault="00955BA0" w:rsidP="00955BA0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76" w:type="dxa"/>
            <w:vAlign w:val="center"/>
          </w:tcPr>
          <w:p w14:paraId="2C75D974" w14:textId="25E77F09" w:rsidR="00955BA0" w:rsidRPr="00955BA0" w:rsidRDefault="00955BA0" w:rsidP="00955BA0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Адрес</w:t>
            </w:r>
          </w:p>
        </w:tc>
      </w:tr>
      <w:tr w:rsidR="00955BA0" w:rsidRPr="00955BA0" w14:paraId="7996146C" w14:textId="77777777" w:rsidTr="00955BA0">
        <w:tc>
          <w:tcPr>
            <w:tcW w:w="709" w:type="dxa"/>
          </w:tcPr>
          <w:p w14:paraId="43083AB8" w14:textId="77777777" w:rsidR="00955BA0" w:rsidRPr="00955BA0" w:rsidRDefault="00955BA0" w:rsidP="00EB4ED2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5" w:type="dxa"/>
          </w:tcPr>
          <w:p w14:paraId="2DC16D73" w14:textId="77777777" w:rsidR="00955BA0" w:rsidRPr="00955BA0" w:rsidRDefault="00955BA0" w:rsidP="00EB4ED2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6" w:type="dxa"/>
          </w:tcPr>
          <w:p w14:paraId="7090AEFD" w14:textId="76EF863D" w:rsidR="00955BA0" w:rsidRPr="00955BA0" w:rsidRDefault="00955BA0" w:rsidP="00EB4ED2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3</w:t>
            </w:r>
          </w:p>
        </w:tc>
      </w:tr>
      <w:tr w:rsidR="00955BA0" w:rsidRPr="00955BA0" w14:paraId="7C7FAE0D" w14:textId="77777777" w:rsidTr="00955BA0">
        <w:tc>
          <w:tcPr>
            <w:tcW w:w="709" w:type="dxa"/>
          </w:tcPr>
          <w:p w14:paraId="0D9A5E76" w14:textId="77777777" w:rsidR="00955BA0" w:rsidRPr="00955BA0" w:rsidRDefault="00955BA0" w:rsidP="00EB4ED2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05" w:type="dxa"/>
          </w:tcPr>
          <w:p w14:paraId="762685A4" w14:textId="77777777" w:rsidR="00955BA0" w:rsidRPr="00955BA0" w:rsidRDefault="00955BA0" w:rsidP="00EB4ED2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3876" w:type="dxa"/>
          </w:tcPr>
          <w:p w14:paraId="3EE1EE4C" w14:textId="6B6B2353" w:rsidR="00955BA0" w:rsidRPr="00955BA0" w:rsidRDefault="00955BA0" w:rsidP="00EB4ED2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-//-</w:t>
            </w:r>
          </w:p>
        </w:tc>
      </w:tr>
    </w:tbl>
    <w:p w14:paraId="05AE3D10" w14:textId="77777777" w:rsidR="00C87E1A" w:rsidRPr="00C948BB" w:rsidRDefault="00C87E1A" w:rsidP="00C948BB">
      <w:pPr>
        <w:pStyle w:val="a3"/>
        <w:rPr>
          <w:rFonts w:ascii="Times New Roman" w:hAnsi="Times New Roman" w:cs="Times New Roman"/>
        </w:rPr>
      </w:pPr>
      <w:r w:rsidRPr="00C948BB">
        <w:rPr>
          <w:rFonts w:ascii="Times New Roman" w:hAnsi="Times New Roman" w:cs="Times New Roman"/>
        </w:rPr>
        <w:t> </w:t>
      </w:r>
    </w:p>
    <w:p w14:paraId="5208DCC6" w14:textId="77777777" w:rsidR="00707E29" w:rsidRDefault="00707E29" w:rsidP="00707E2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2. НЕДВИЖИМОЕ ИМУЩЕСТВО</w:t>
      </w:r>
    </w:p>
    <w:p w14:paraId="390A7B9F" w14:textId="77777777" w:rsidR="00707E29" w:rsidRDefault="00707E29" w:rsidP="00707E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W w:w="104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162"/>
        <w:gridCol w:w="3361"/>
        <w:gridCol w:w="2268"/>
      </w:tblGrid>
      <w:tr w:rsidR="00707E29" w14:paraId="2EFD0A40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356345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352E261C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78C40F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063CA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51BE43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(или условный) номер</w:t>
            </w:r>
          </w:p>
        </w:tc>
      </w:tr>
      <w:tr w:rsidR="00707E29" w14:paraId="7DB6658B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7F010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76A31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1D54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0123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7E29" w14:paraId="2B065FC3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6288D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28BBE2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Красной Звезды (Назначение: сооружение дорожного транспорта. Протяженность: 954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C98C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50 по ул. Красной Звезды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3DF5A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38:10:110103:281</w:t>
            </w:r>
          </w:p>
        </w:tc>
      </w:tr>
      <w:tr w:rsidR="00707E29" w14:paraId="54DB93B5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948FFC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48FB7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8 Марта (Назначение: сооружение дорожного транспорта. Протяженность: 714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EA18CC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дороги по ул. 22 Партсъезда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6489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38:10:110105:208</w:t>
            </w:r>
          </w:p>
        </w:tc>
      </w:tr>
      <w:tr w:rsidR="00707E29" w14:paraId="6F440694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BE7234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2FFA8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22 Партсъезда (Назначение: сооружение дорожного транспорта. Протяженность: 1332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9D085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55 по ул. 22 Партсъезда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B17E37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38:10:000000:966</w:t>
            </w:r>
          </w:p>
        </w:tc>
      </w:tr>
      <w:tr w:rsidR="00707E29" w14:paraId="300DDD18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BD4CAF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33A53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Свердлова (Назначение: сооружение дорожного транспорта. Протяженность: 243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658C5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дома № 1 по ул. Свердлова до дома № 10 по ул. Свердлова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9847F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38:10:110102:595</w:t>
            </w:r>
          </w:p>
        </w:tc>
      </w:tr>
      <w:tr w:rsidR="00707E29" w14:paraId="470D7195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E7C00E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FA6DD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Весенняя (Назначение: сооружение дорожного транспорта. Протяженность: 646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713497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Степная до дома № 20 по ул. Весенняя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FB699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38:10:000000:963</w:t>
            </w:r>
          </w:p>
        </w:tc>
      </w:tr>
      <w:tr w:rsidR="00707E29" w14:paraId="558ABE06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CB4AC7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0927B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Лесная (Назначение: сооружение дорожного транспорта. Протяженность: 1048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00388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Степная до дома № 31 по ул. Лесная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853D3B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38:10:000000:976</w:t>
            </w:r>
          </w:p>
        </w:tc>
      </w:tr>
      <w:tr w:rsidR="00707E29" w14:paraId="0A2EE816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A8D1DB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7AB0E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Молодежная (Назначение: сооружение дорожного транспорта. Протяженность: 407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BA128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22 по ул. Молодежная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6581BD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38:10:000000:964</w:t>
            </w:r>
          </w:p>
        </w:tc>
      </w:tr>
      <w:tr w:rsidR="00707E29" w14:paraId="28B9303C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8A3ED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9A0724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проезду от ул. Комсомольская до ул. Свердлова (Назначение: сооружение дорожного транспорта. Протяженность: 189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0B0A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Комсомольская до дороги по ул. Свердлова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659A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38:10:110102:598</w:t>
            </w:r>
          </w:p>
        </w:tc>
      </w:tr>
      <w:tr w:rsidR="00707E29" w14:paraId="087D9F9A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C30DB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6B3134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проезду от ул. Красной Звезды до ул. Мичурина (Назначение: сооружение дорожного транспорта. Протяженность: 168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4B6417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Красной Звезды до дороги по ул. Мичурина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4BBC25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38:10:110103:280</w:t>
            </w:r>
          </w:p>
        </w:tc>
      </w:tr>
      <w:tr w:rsidR="00707E29" w14:paraId="109446BE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0875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354835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Гагарина (Назначение: сооружение дорожного транспорта. Протяженность: 1440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20022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дома № 1 по ул. Гагарина до дома № 51 по ул. Гагарина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F776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38:10:000000:973</w:t>
            </w:r>
          </w:p>
        </w:tc>
      </w:tr>
      <w:tr w:rsidR="00707E29" w14:paraId="3EE24BEB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6AB3D4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81867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Мичурина (Назначение: сооружение дорожного транспорта. Протяженность: 1271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102A6B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68 по ул. Мичурина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824A4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38:10:000000:975</w:t>
            </w:r>
          </w:p>
        </w:tc>
      </w:tr>
      <w:tr w:rsidR="00707E29" w14:paraId="151FEC1E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8753E3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9E9F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Комсомольская (Назначение: сооружение дорожного транспорта. Протяженность: 925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812237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42 по ул. Комсомольская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A530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38:10:110102:599</w:t>
            </w:r>
          </w:p>
        </w:tc>
      </w:tr>
      <w:tr w:rsidR="00707E29" w14:paraId="5F1C4645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B1F3B3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EC15E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Пушкина (Назначение: сооружение дорожного транспорта. Протяженность: 367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ACF47D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Мичурина до дома № 13 по ул. Пушкина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2C21DF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38:10:000000:971</w:t>
            </w:r>
          </w:p>
        </w:tc>
      </w:tr>
      <w:tr w:rsidR="00707E29" w14:paraId="769E6F4D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C0B23C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829A97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Карла Маркса (Назначение: сооружение дорожного транспорта. Протяженность: 617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7150D3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3 по ул. Карла Маркса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366A72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38:10:110102:594</w:t>
            </w:r>
          </w:p>
        </w:tc>
      </w:tr>
      <w:tr w:rsidR="00707E29" w14:paraId="2A01D59E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0DFA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0B4C1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Степная (Назначение: сооружение дорожного транспорта. Протяженность: 493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93149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9 по ул. Степная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8A0C2C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38:10:110101:687</w:t>
            </w:r>
          </w:p>
        </w:tc>
      </w:tr>
      <w:tr w:rsidR="00707E29" w14:paraId="7CC47AFB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6CDBF4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ED30B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ул. Строителей (Назначение: сооружение дорожного транспорта. Протяженность: 658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3317B3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Степная до дома № 18 по ул. Строителей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10B8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38:10:000000:970</w:t>
            </w:r>
          </w:p>
        </w:tc>
      </w:tr>
      <w:tr w:rsidR="00707E29" w14:paraId="6F5894E6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AEE4D3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D2D0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общего пользования местного значения по проезду от ул. Гагарина до кладбища (Назначение: сооружение дорожного транспорта. Протяженность: 260 м)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0505C4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кладбища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BAE7B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38:10:000000:968</w:t>
            </w:r>
          </w:p>
        </w:tc>
      </w:tr>
      <w:tr w:rsidR="00707E29" w14:paraId="6C237CC7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551C9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6890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8512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337F8E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дороги ул. 22 Партсъезда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10BED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38:10:110105:336</w:t>
            </w:r>
          </w:p>
        </w:tc>
      </w:tr>
      <w:tr w:rsidR="00707E29" w14:paraId="42906260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76DDE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2B80E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17981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D9255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55 по ул. 22 Партсъезда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E3B48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38:10:000000:2077</w:t>
            </w:r>
          </w:p>
        </w:tc>
      </w:tr>
      <w:tr w:rsidR="00707E29" w14:paraId="29A442DD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1AC87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89D4B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8301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B2A655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Степная до дома № 20 по ул. Весенняя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3DEB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38:10:000000:2076</w:t>
            </w:r>
          </w:p>
        </w:tc>
      </w:tr>
      <w:tr w:rsidR="00707E29" w14:paraId="1D0C38CA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A5E21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F6E7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15115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DFF8C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дома № 1 ул. Гагарина до дома № 51 по ул. Гагарина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61692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38:10:000000:2072</w:t>
            </w:r>
          </w:p>
        </w:tc>
      </w:tr>
      <w:tr w:rsidR="00707E29" w14:paraId="066E3E6B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EB70A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4CA2C2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5584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0CD76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3 по ул. Карла Маркса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B045AF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38:10:110102:805</w:t>
            </w:r>
          </w:p>
        </w:tc>
      </w:tr>
      <w:tr w:rsidR="00707E29" w14:paraId="0DFBE26A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D3B74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ADE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13886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224BD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42 по ул. Комсомольская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C33CAF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38:10:110102:804</w:t>
            </w:r>
          </w:p>
        </w:tc>
      </w:tr>
      <w:tr w:rsidR="00707E29" w14:paraId="5BA21665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29B202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EC4B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16634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EDF0C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от дороги по ул. Гагарина до дома № 50 по ул. Красной Звезды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3B00FE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38:10:110103:420</w:t>
            </w:r>
          </w:p>
        </w:tc>
      </w:tr>
      <w:tr w:rsidR="00707E29" w14:paraId="347C9136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4216D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739432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12986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90454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Степной до дома № 31 по ул. Лесная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7CCE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38:10:000000:2073</w:t>
            </w:r>
          </w:p>
        </w:tc>
      </w:tr>
      <w:tr w:rsidR="00707E29" w14:paraId="037A54CB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B8F8C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1EB9E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19660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CF077F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68 по ул. Мичурина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F638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38:10:000000:2069</w:t>
            </w:r>
          </w:p>
        </w:tc>
      </w:tr>
      <w:tr w:rsidR="00707E29" w14:paraId="585B3932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1390F1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C32F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5685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2ADC4F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22 по ул. Молодежная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52823D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38:10:000000:2075</w:t>
            </w:r>
          </w:p>
        </w:tc>
      </w:tr>
      <w:tr w:rsidR="00707E29" w14:paraId="3D52FB82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AE279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32232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1923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A56D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Комсомольская до дороги по ул. Свердлова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627C9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38:10:110102:806</w:t>
            </w:r>
          </w:p>
        </w:tc>
      </w:tr>
      <w:tr w:rsidR="00707E29" w14:paraId="636DB2E1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8782B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AE942C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2455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77593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Красной Звезды до дороги по ул. Мичурина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5745C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38:10:110103:419</w:t>
            </w:r>
          </w:p>
        </w:tc>
      </w:tr>
      <w:tr w:rsidR="00707E29" w14:paraId="11A803C8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744A31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4EF53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3996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240C2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Мичурина до дома № 13 по ул. Пушкина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1B340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38:10:000000:2074</w:t>
            </w:r>
          </w:p>
        </w:tc>
      </w:tr>
      <w:tr w:rsidR="00707E29" w14:paraId="6F33C5D3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A5C035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CBA61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4280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AEBAE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дома № 1 по ул. Свердлова до дома № 10 по ул. Свердлова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5434E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38:10:110102:803</w:t>
            </w:r>
          </w:p>
        </w:tc>
      </w:tr>
      <w:tr w:rsidR="00707E29" w14:paraId="2CD56305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391C3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C9831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7397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674F5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Гагарина до дома № 9 по ул. Степная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B97A5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38:10:110101:886</w:t>
            </w:r>
          </w:p>
        </w:tc>
      </w:tr>
      <w:tr w:rsidR="00707E29" w14:paraId="49875BD9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474A3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3B3F13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сооружений дорожного транспорта. Площадь: 8421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EF75AD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от дороги по ул. Степная до дома № 18 по ул. Строителей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82230D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38:10:000000:2070</w:t>
            </w:r>
          </w:p>
        </w:tc>
      </w:tr>
      <w:tr w:rsidR="00707E29" w14:paraId="0C97FCE9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B8186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04EEE2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здания водонапорной башни. Площадь: 71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4D41F3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уч. 35а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E7C5B2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38:10:110102:414</w:t>
            </w:r>
          </w:p>
        </w:tc>
      </w:tr>
      <w:tr w:rsidR="00707E29" w14:paraId="04ED327F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CE1DD5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5B4E25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коммунальное обслуживание. Площадь: 257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1AC24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уч. 35б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C5E4F4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38:10:110101:874</w:t>
            </w:r>
          </w:p>
        </w:tc>
      </w:tr>
      <w:tr w:rsidR="00707E29" w14:paraId="19914FEC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B6DB0D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FE3BF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для размещения нежилого здания водонапорной башни. Площадь: 12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4E6B8E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ул. 22 Партсъезда, уч. 15а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813314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38:10:150209:2390</w:t>
            </w:r>
          </w:p>
        </w:tc>
      </w:tr>
      <w:tr w:rsidR="00707E29" w14:paraId="50E097F8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3D96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A898B0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населенных пунктов. Виды разрешенного использования: кладбища смешанного и традиционного захоронения. Площадь: 24634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F6886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уч. 32в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BC9FB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38:10:150209:2686</w:t>
            </w:r>
          </w:p>
        </w:tc>
      </w:tr>
      <w:tr w:rsidR="00707E29" w14:paraId="6756AAA9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32F39D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B8A4CD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Виды разрешенного использования: площадка накопления твердых коммунальных отходов. Площадь: 20701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7335A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Уховское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муниципальное образование, на удалении 320 м в юго-западном направлении от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99C63C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38:10:150209:2892</w:t>
            </w:r>
          </w:p>
        </w:tc>
      </w:tr>
      <w:tr w:rsidR="00707E29" w14:paraId="2D4302E3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DDFE73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77283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водонапорной башни (1-этажное. Назначение: нежилое. Площадь: 25,5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1996г.)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EA6CB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>, ул. Гагарина, д. 35а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177EF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38:10:110102:451</w:t>
            </w:r>
          </w:p>
        </w:tc>
      </w:tr>
      <w:tr w:rsidR="00707E29" w14:paraId="2E770C2E" w14:textId="77777777" w:rsidTr="00707E29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289FD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04B2B5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 водонапорной башни (1-этажное. Назначение: нежилое. Площадь: 14,2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1996г.)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48B713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Иркутская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Куйтунский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</w:rPr>
              <w:t>Уховский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22 Партсъезда, </w:t>
            </w:r>
          </w:p>
          <w:p w14:paraId="11A42E58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92A2A9" w14:textId="77777777" w:rsidR="00707E29" w:rsidRDefault="00707E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38:10:150209:2431</w:t>
            </w:r>
          </w:p>
        </w:tc>
      </w:tr>
    </w:tbl>
    <w:p w14:paraId="0903A316" w14:textId="77777777" w:rsidR="00635DCD" w:rsidRPr="008E4B5B" w:rsidRDefault="00C87E1A" w:rsidP="008E4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B5B">
        <w:rPr>
          <w:rFonts w:ascii="Times New Roman" w:hAnsi="Times New Roman" w:cs="Times New Roman"/>
          <w:sz w:val="24"/>
          <w:szCs w:val="24"/>
        </w:rPr>
        <w:t> </w:t>
      </w:r>
    </w:p>
    <w:p w14:paraId="1DCCFA8F" w14:textId="07AD6927" w:rsidR="00955BA0" w:rsidRPr="008E4B5B" w:rsidRDefault="00955BA0" w:rsidP="008E4B5B">
      <w:pPr>
        <w:pStyle w:val="a3"/>
        <w:jc w:val="center"/>
        <w:rPr>
          <w:rFonts w:ascii="Times New Roman" w:hAnsi="Times New Roman" w:cs="Times New Roman"/>
          <w:b/>
        </w:rPr>
      </w:pPr>
      <w:r w:rsidRPr="008E4B5B">
        <w:rPr>
          <w:rFonts w:ascii="Times New Roman" w:hAnsi="Times New Roman" w:cs="Times New Roman"/>
          <w:b/>
        </w:rPr>
        <w:t>Раздел 3. ДВИЖИМОЕ ИМУЩЕСТВО</w:t>
      </w:r>
    </w:p>
    <w:p w14:paraId="22A7B0DF" w14:textId="77777777" w:rsidR="008E4B5B" w:rsidRPr="008E4B5B" w:rsidRDefault="008E4B5B" w:rsidP="008E4B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490" w:type="dxa"/>
        <w:tblInd w:w="-572" w:type="dxa"/>
        <w:tblLook w:val="04A0" w:firstRow="1" w:lastRow="0" w:firstColumn="1" w:lastColumn="0" w:noHBand="0" w:noVBand="1"/>
      </w:tblPr>
      <w:tblGrid>
        <w:gridCol w:w="709"/>
        <w:gridCol w:w="4253"/>
        <w:gridCol w:w="5528"/>
      </w:tblGrid>
      <w:tr w:rsidR="00955BA0" w:rsidRPr="00955BA0" w14:paraId="35A3F2A4" w14:textId="77777777" w:rsidTr="00955BA0">
        <w:tc>
          <w:tcPr>
            <w:tcW w:w="709" w:type="dxa"/>
            <w:vAlign w:val="center"/>
          </w:tcPr>
          <w:p w14:paraId="5BB50209" w14:textId="77777777" w:rsidR="00955BA0" w:rsidRPr="00955BA0" w:rsidRDefault="00955BA0" w:rsidP="00955BA0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№</w:t>
            </w:r>
          </w:p>
          <w:p w14:paraId="4A1BF50D" w14:textId="77777777" w:rsidR="00955BA0" w:rsidRPr="00955BA0" w:rsidRDefault="00955BA0" w:rsidP="00955BA0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3" w:type="dxa"/>
            <w:vAlign w:val="center"/>
          </w:tcPr>
          <w:p w14:paraId="2D94CF23" w14:textId="77777777" w:rsidR="00955BA0" w:rsidRPr="00955BA0" w:rsidRDefault="00955BA0" w:rsidP="00955BA0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28" w:type="dxa"/>
            <w:vAlign w:val="center"/>
          </w:tcPr>
          <w:p w14:paraId="40DB3C45" w14:textId="77777777" w:rsidR="00955BA0" w:rsidRPr="00955BA0" w:rsidRDefault="00955BA0" w:rsidP="00955BA0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Индивидуализирующие признаки</w:t>
            </w:r>
          </w:p>
        </w:tc>
      </w:tr>
      <w:tr w:rsidR="00955BA0" w:rsidRPr="00955BA0" w14:paraId="2AE3DE8E" w14:textId="77777777" w:rsidTr="00955BA0">
        <w:tc>
          <w:tcPr>
            <w:tcW w:w="709" w:type="dxa"/>
          </w:tcPr>
          <w:p w14:paraId="6DA053AB" w14:textId="77777777" w:rsidR="00955BA0" w:rsidRPr="00955BA0" w:rsidRDefault="00955BA0" w:rsidP="00EB4ED2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14:paraId="3AB6BC03" w14:textId="77777777" w:rsidR="00955BA0" w:rsidRPr="00955BA0" w:rsidRDefault="00955BA0" w:rsidP="00EB4ED2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14:paraId="0F57805B" w14:textId="77777777" w:rsidR="00955BA0" w:rsidRPr="00955BA0" w:rsidRDefault="00955BA0" w:rsidP="00EB4ED2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3</w:t>
            </w:r>
          </w:p>
        </w:tc>
      </w:tr>
      <w:tr w:rsidR="00955BA0" w:rsidRPr="00955BA0" w14:paraId="0281AF07" w14:textId="77777777" w:rsidTr="00955BA0">
        <w:tc>
          <w:tcPr>
            <w:tcW w:w="709" w:type="dxa"/>
            <w:vAlign w:val="center"/>
          </w:tcPr>
          <w:p w14:paraId="02DDA99C" w14:textId="04A823FF" w:rsidR="00955BA0" w:rsidRPr="00955BA0" w:rsidRDefault="00955BA0" w:rsidP="00955BA0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vAlign w:val="center"/>
          </w:tcPr>
          <w:p w14:paraId="0CC065BF" w14:textId="4179A5D5" w:rsidR="00955BA0" w:rsidRPr="00955BA0" w:rsidRDefault="00955BA0" w:rsidP="00955BA0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5528" w:type="dxa"/>
            <w:vAlign w:val="center"/>
          </w:tcPr>
          <w:p w14:paraId="4C0BF9F9" w14:textId="72DBBF0F" w:rsidR="00955BA0" w:rsidRPr="00955BA0" w:rsidRDefault="00955BA0" w:rsidP="00955BA0">
            <w:pPr>
              <w:jc w:val="center"/>
              <w:rPr>
                <w:rFonts w:ascii="Times New Roman" w:hAnsi="Times New Roman" w:cs="Times New Roman"/>
              </w:rPr>
            </w:pPr>
            <w:r w:rsidRPr="00955BA0">
              <w:rPr>
                <w:rFonts w:ascii="Times New Roman" w:hAnsi="Times New Roman" w:cs="Times New Roman"/>
              </w:rPr>
              <w:t>-//-</w:t>
            </w:r>
          </w:p>
        </w:tc>
      </w:tr>
    </w:tbl>
    <w:p w14:paraId="4424411C" w14:textId="77777777" w:rsidR="00955BA0" w:rsidRPr="00955BA0" w:rsidRDefault="00955BA0" w:rsidP="00955BA0">
      <w:pPr>
        <w:rPr>
          <w:rFonts w:ascii="Times New Roman" w:hAnsi="Times New Roman" w:cs="Times New Roman"/>
        </w:rPr>
      </w:pPr>
    </w:p>
    <w:sectPr w:rsidR="00955BA0" w:rsidRPr="0095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1A"/>
    <w:rsid w:val="000459B3"/>
    <w:rsid w:val="000F18A7"/>
    <w:rsid w:val="001456FE"/>
    <w:rsid w:val="0017299D"/>
    <w:rsid w:val="001A1584"/>
    <w:rsid w:val="001D75AA"/>
    <w:rsid w:val="002403A8"/>
    <w:rsid w:val="00280B93"/>
    <w:rsid w:val="002B5E38"/>
    <w:rsid w:val="002C68DA"/>
    <w:rsid w:val="003757CC"/>
    <w:rsid w:val="00376E8D"/>
    <w:rsid w:val="003E70B4"/>
    <w:rsid w:val="004421A5"/>
    <w:rsid w:val="00546BC0"/>
    <w:rsid w:val="00583485"/>
    <w:rsid w:val="00585DE9"/>
    <w:rsid w:val="005C7F2E"/>
    <w:rsid w:val="00635DCD"/>
    <w:rsid w:val="00690E3A"/>
    <w:rsid w:val="00707E29"/>
    <w:rsid w:val="007C577A"/>
    <w:rsid w:val="00826321"/>
    <w:rsid w:val="008E4B5B"/>
    <w:rsid w:val="00940356"/>
    <w:rsid w:val="00955BA0"/>
    <w:rsid w:val="009A3B43"/>
    <w:rsid w:val="00A843CF"/>
    <w:rsid w:val="00AC3655"/>
    <w:rsid w:val="00C71FFE"/>
    <w:rsid w:val="00C87E1A"/>
    <w:rsid w:val="00C948BB"/>
    <w:rsid w:val="00CE42C6"/>
    <w:rsid w:val="00CE743C"/>
    <w:rsid w:val="00EB646E"/>
    <w:rsid w:val="00EC0B17"/>
    <w:rsid w:val="00F87E51"/>
    <w:rsid w:val="00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D2FC"/>
  <w15:chartTrackingRefBased/>
  <w15:docId w15:val="{01315F55-905A-434E-A1AE-4EE44DD0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B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8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B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5">
    <w:name w:val="Гипертекстовая ссылка"/>
    <w:uiPriority w:val="99"/>
    <w:rsid w:val="00955BA0"/>
    <w:rPr>
      <w:b w:val="0"/>
      <w:bCs w:val="0"/>
      <w:color w:val="106BBE"/>
    </w:rPr>
  </w:style>
  <w:style w:type="paragraph" w:customStyle="1" w:styleId="ConsNonformat">
    <w:name w:val="ConsNonformat"/>
    <w:rsid w:val="00955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5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55BA0"/>
    <w:rPr>
      <w:b/>
      <w:bCs/>
    </w:rPr>
  </w:style>
  <w:style w:type="character" w:customStyle="1" w:styleId="a4">
    <w:name w:val="Без интервала Знак"/>
    <w:link w:val="a3"/>
    <w:uiPriority w:val="1"/>
    <w:rsid w:val="00955BA0"/>
  </w:style>
  <w:style w:type="table" w:styleId="a8">
    <w:name w:val="Table Grid"/>
    <w:basedOn w:val="a1"/>
    <w:uiPriority w:val="39"/>
    <w:rsid w:val="0095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955BA0"/>
    <w:rPr>
      <w:b/>
      <w:bCs/>
      <w:color w:val="26282F"/>
    </w:rPr>
  </w:style>
  <w:style w:type="paragraph" w:styleId="aa">
    <w:name w:val="Balloon Text"/>
    <w:basedOn w:val="a"/>
    <w:link w:val="ab"/>
    <w:uiPriority w:val="99"/>
    <w:semiHidden/>
    <w:unhideWhenUsed/>
    <w:rsid w:val="008E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4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</cp:lastModifiedBy>
  <cp:revision>32</cp:revision>
  <cp:lastPrinted>2024-08-23T07:00:00Z</cp:lastPrinted>
  <dcterms:created xsi:type="dcterms:W3CDTF">2024-05-30T03:51:00Z</dcterms:created>
  <dcterms:modified xsi:type="dcterms:W3CDTF">2024-08-29T08:23:00Z</dcterms:modified>
</cp:coreProperties>
</file>