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71172" w:rsidRPr="00D61CD6" w:rsidRDefault="00471172" w:rsidP="00471172">
      <w:pPr>
        <w:shd w:val="clear" w:color="auto" w:fill="FFFFFF"/>
        <w:spacing w:line="278" w:lineRule="exact"/>
        <w:ind w:left="312"/>
        <w:jc w:val="center"/>
        <w:rPr>
          <w:rFonts w:ascii="Arial" w:hAnsi="Arial" w:cs="Arial"/>
          <w:b/>
        </w:rPr>
      </w:pPr>
      <w:r w:rsidRPr="00D61CD6">
        <w:rPr>
          <w:rFonts w:ascii="Arial" w:hAnsi="Arial" w:cs="Arial"/>
          <w:b/>
          <w:color w:val="000000"/>
          <w:spacing w:val="3"/>
          <w:sz w:val="24"/>
          <w:szCs w:val="24"/>
        </w:rPr>
        <w:t>РОССИЙСКАЯ ФЕДЕРАЦИЯ</w:t>
      </w:r>
    </w:p>
    <w:p w:rsidR="00471172" w:rsidRPr="00D61CD6" w:rsidRDefault="00471172" w:rsidP="00471172">
      <w:pPr>
        <w:shd w:val="clear" w:color="auto" w:fill="FFFFFF"/>
        <w:spacing w:line="278" w:lineRule="exact"/>
        <w:ind w:left="317"/>
        <w:jc w:val="center"/>
        <w:rPr>
          <w:rFonts w:ascii="Arial" w:hAnsi="Arial" w:cs="Arial"/>
          <w:b/>
          <w:color w:val="000000"/>
          <w:spacing w:val="4"/>
          <w:sz w:val="24"/>
          <w:szCs w:val="24"/>
        </w:rPr>
      </w:pPr>
      <w:r w:rsidRPr="00D61CD6">
        <w:rPr>
          <w:rFonts w:ascii="Arial" w:hAnsi="Arial" w:cs="Arial"/>
          <w:b/>
          <w:color w:val="000000"/>
          <w:spacing w:val="4"/>
          <w:sz w:val="24"/>
          <w:szCs w:val="24"/>
        </w:rPr>
        <w:t>ИРКУТСКАЯ ОБЛАСТЬ   КУЙТУНСКИЙ РАЙОН</w:t>
      </w:r>
    </w:p>
    <w:p w:rsidR="00471172" w:rsidRPr="00D61CD6" w:rsidRDefault="00471172" w:rsidP="00471172">
      <w:pPr>
        <w:shd w:val="clear" w:color="auto" w:fill="FFFFFF"/>
        <w:spacing w:line="278" w:lineRule="exact"/>
        <w:ind w:left="317"/>
        <w:jc w:val="center"/>
        <w:rPr>
          <w:rFonts w:ascii="Arial" w:hAnsi="Arial" w:cs="Arial"/>
          <w:b/>
          <w:color w:val="000000"/>
          <w:spacing w:val="4"/>
          <w:sz w:val="24"/>
          <w:szCs w:val="24"/>
        </w:rPr>
      </w:pPr>
      <w:r w:rsidRPr="00D61CD6">
        <w:rPr>
          <w:rFonts w:ascii="Arial" w:hAnsi="Arial" w:cs="Arial"/>
          <w:b/>
          <w:color w:val="000000"/>
          <w:spacing w:val="4"/>
          <w:sz w:val="24"/>
          <w:szCs w:val="24"/>
        </w:rPr>
        <w:t>АДМИНИСТРАЦИЯ</w:t>
      </w:r>
    </w:p>
    <w:p w:rsidR="00471172" w:rsidRPr="00D61CD6" w:rsidRDefault="00471172" w:rsidP="00471172">
      <w:pPr>
        <w:shd w:val="clear" w:color="auto" w:fill="FFFFFF"/>
        <w:spacing w:line="278" w:lineRule="exact"/>
        <w:jc w:val="center"/>
        <w:rPr>
          <w:rFonts w:ascii="Arial" w:hAnsi="Arial" w:cs="Arial"/>
          <w:b/>
          <w:color w:val="000000"/>
          <w:spacing w:val="3"/>
          <w:sz w:val="24"/>
          <w:szCs w:val="24"/>
        </w:rPr>
      </w:pPr>
      <w:r w:rsidRPr="00D61CD6">
        <w:rPr>
          <w:rFonts w:ascii="Arial" w:hAnsi="Arial" w:cs="Arial"/>
          <w:b/>
          <w:color w:val="000000"/>
          <w:spacing w:val="3"/>
          <w:sz w:val="24"/>
          <w:szCs w:val="24"/>
        </w:rPr>
        <w:t>УХОВСКОГО СЕЛЬСКОГО ПОСЕЛЕНИЯ</w:t>
      </w:r>
    </w:p>
    <w:p w:rsidR="00471172" w:rsidRPr="00D61CD6" w:rsidRDefault="00471172" w:rsidP="00471172">
      <w:pPr>
        <w:shd w:val="clear" w:color="auto" w:fill="FFFFFF"/>
        <w:spacing w:line="278" w:lineRule="exact"/>
        <w:rPr>
          <w:rFonts w:ascii="Arial" w:hAnsi="Arial" w:cs="Arial"/>
          <w:b/>
          <w:color w:val="000000"/>
          <w:spacing w:val="3"/>
          <w:sz w:val="24"/>
          <w:szCs w:val="24"/>
        </w:rPr>
      </w:pPr>
    </w:p>
    <w:p w:rsidR="00471172" w:rsidRPr="00D61CD6" w:rsidRDefault="00471172" w:rsidP="00471172">
      <w:pPr>
        <w:shd w:val="clear" w:color="auto" w:fill="FFFFFF"/>
        <w:spacing w:line="278" w:lineRule="exact"/>
        <w:jc w:val="center"/>
        <w:rPr>
          <w:rFonts w:ascii="Arial" w:hAnsi="Arial" w:cs="Arial"/>
          <w:b/>
          <w:color w:val="000000"/>
          <w:spacing w:val="3"/>
          <w:sz w:val="24"/>
          <w:szCs w:val="24"/>
        </w:rPr>
      </w:pPr>
      <w:r w:rsidRPr="00D61CD6">
        <w:rPr>
          <w:rFonts w:ascii="Arial" w:hAnsi="Arial" w:cs="Arial"/>
          <w:b/>
          <w:color w:val="000000"/>
          <w:spacing w:val="3"/>
          <w:sz w:val="24"/>
          <w:szCs w:val="24"/>
        </w:rPr>
        <w:t xml:space="preserve">ПОСТАНОВЛЕНИЕ </w:t>
      </w:r>
    </w:p>
    <w:p w:rsidR="00471172" w:rsidRPr="00D61CD6" w:rsidRDefault="00E8574C" w:rsidP="00471172">
      <w:pPr>
        <w:shd w:val="clear" w:color="auto" w:fill="FFFFFF"/>
        <w:spacing w:before="274"/>
        <w:jc w:val="center"/>
        <w:rPr>
          <w:rFonts w:ascii="Arial" w:hAnsi="Arial" w:cs="Arial"/>
          <w:b/>
          <w:color w:val="000000"/>
          <w:spacing w:val="-12"/>
          <w:sz w:val="24"/>
          <w:szCs w:val="24"/>
        </w:rPr>
      </w:pPr>
      <w:r>
        <w:rPr>
          <w:rFonts w:ascii="Arial" w:hAnsi="Arial" w:cs="Arial"/>
          <w:b/>
          <w:sz w:val="24"/>
          <w:szCs w:val="24"/>
        </w:rPr>
        <w:t>31</w:t>
      </w:r>
      <w:r w:rsidR="00471172">
        <w:rPr>
          <w:rFonts w:ascii="Arial" w:hAnsi="Arial" w:cs="Arial"/>
          <w:b/>
          <w:sz w:val="24"/>
          <w:szCs w:val="24"/>
        </w:rPr>
        <w:t xml:space="preserve"> </w:t>
      </w:r>
      <w:r>
        <w:rPr>
          <w:rFonts w:ascii="Arial" w:hAnsi="Arial" w:cs="Arial"/>
          <w:b/>
          <w:sz w:val="24"/>
          <w:szCs w:val="24"/>
        </w:rPr>
        <w:t>августа</w:t>
      </w:r>
      <w:r w:rsidR="00471172" w:rsidRPr="00D61CD6">
        <w:rPr>
          <w:rFonts w:ascii="Arial" w:hAnsi="Arial" w:cs="Arial"/>
          <w:b/>
          <w:sz w:val="24"/>
          <w:szCs w:val="24"/>
        </w:rPr>
        <w:t xml:space="preserve"> 20</w:t>
      </w:r>
      <w:r w:rsidR="00471172">
        <w:rPr>
          <w:rFonts w:ascii="Arial" w:hAnsi="Arial" w:cs="Arial"/>
          <w:b/>
          <w:sz w:val="24"/>
          <w:szCs w:val="24"/>
        </w:rPr>
        <w:t>26</w:t>
      </w:r>
      <w:r w:rsidR="00471172" w:rsidRPr="00D61CD6">
        <w:rPr>
          <w:rFonts w:ascii="Arial" w:hAnsi="Arial" w:cs="Arial"/>
          <w:b/>
          <w:sz w:val="24"/>
          <w:szCs w:val="24"/>
        </w:rPr>
        <w:t xml:space="preserve"> года</w:t>
      </w:r>
      <w:r w:rsidR="00471172" w:rsidRPr="00D61CD6">
        <w:rPr>
          <w:rFonts w:ascii="Arial" w:hAnsi="Arial" w:cs="Arial"/>
          <w:b/>
          <w:sz w:val="24"/>
          <w:szCs w:val="24"/>
        </w:rPr>
        <w:tab/>
      </w:r>
      <w:r w:rsidR="00471172">
        <w:rPr>
          <w:rFonts w:ascii="Arial" w:hAnsi="Arial" w:cs="Arial"/>
          <w:b/>
          <w:sz w:val="24"/>
          <w:szCs w:val="24"/>
        </w:rPr>
        <w:tab/>
      </w:r>
      <w:r w:rsidR="00471172" w:rsidRPr="00D61CD6">
        <w:rPr>
          <w:rFonts w:ascii="Arial" w:hAnsi="Arial" w:cs="Arial"/>
          <w:b/>
          <w:sz w:val="24"/>
          <w:szCs w:val="24"/>
        </w:rPr>
        <w:tab/>
      </w:r>
      <w:r w:rsidR="00471172">
        <w:rPr>
          <w:rFonts w:ascii="Arial" w:hAnsi="Arial" w:cs="Arial"/>
          <w:b/>
          <w:color w:val="000000"/>
          <w:spacing w:val="-12"/>
          <w:sz w:val="24"/>
          <w:szCs w:val="24"/>
        </w:rPr>
        <w:t>п. Уховский</w:t>
      </w:r>
      <w:r w:rsidR="00471172">
        <w:rPr>
          <w:rFonts w:ascii="Arial" w:hAnsi="Arial" w:cs="Arial"/>
          <w:b/>
          <w:color w:val="000000"/>
          <w:spacing w:val="-12"/>
          <w:sz w:val="24"/>
          <w:szCs w:val="24"/>
        </w:rPr>
        <w:tab/>
      </w:r>
      <w:r w:rsidR="00471172">
        <w:rPr>
          <w:rFonts w:ascii="Arial" w:hAnsi="Arial" w:cs="Arial"/>
          <w:b/>
          <w:color w:val="000000"/>
          <w:spacing w:val="-12"/>
          <w:sz w:val="24"/>
          <w:szCs w:val="24"/>
        </w:rPr>
        <w:tab/>
      </w:r>
      <w:r w:rsidR="00471172">
        <w:rPr>
          <w:rFonts w:ascii="Arial" w:hAnsi="Arial" w:cs="Arial"/>
          <w:b/>
          <w:color w:val="000000"/>
          <w:spacing w:val="-12"/>
          <w:sz w:val="24"/>
          <w:szCs w:val="24"/>
        </w:rPr>
        <w:tab/>
      </w:r>
      <w:r w:rsidR="00471172">
        <w:rPr>
          <w:rFonts w:ascii="Arial" w:hAnsi="Arial" w:cs="Arial"/>
          <w:b/>
          <w:color w:val="000000"/>
          <w:spacing w:val="-12"/>
          <w:sz w:val="24"/>
          <w:szCs w:val="24"/>
        </w:rPr>
        <w:tab/>
        <w:t>№</w:t>
      </w:r>
      <w:r>
        <w:rPr>
          <w:rFonts w:ascii="Arial" w:hAnsi="Arial" w:cs="Arial"/>
          <w:b/>
          <w:color w:val="000000"/>
          <w:spacing w:val="-12"/>
          <w:sz w:val="24"/>
          <w:szCs w:val="24"/>
        </w:rPr>
        <w:t>30.1</w:t>
      </w:r>
    </w:p>
    <w:p w:rsidR="00471172" w:rsidRPr="00D61CD6" w:rsidRDefault="00471172" w:rsidP="00471172">
      <w:pPr>
        <w:ind w:left="284"/>
        <w:rPr>
          <w:rFonts w:ascii="Arial" w:hAnsi="Arial" w:cs="Arial"/>
          <w:sz w:val="22"/>
          <w:szCs w:val="22"/>
        </w:rPr>
      </w:pPr>
    </w:p>
    <w:p w:rsidR="00471172" w:rsidRPr="00D61CD6" w:rsidRDefault="00471172" w:rsidP="00471172">
      <w:pPr>
        <w:rPr>
          <w:rFonts w:ascii="Arial" w:hAnsi="Arial" w:cs="Arial"/>
          <w:b/>
          <w:sz w:val="22"/>
          <w:szCs w:val="22"/>
        </w:rPr>
      </w:pPr>
      <w:r w:rsidRPr="00D61CD6">
        <w:rPr>
          <w:rFonts w:ascii="Arial" w:hAnsi="Arial" w:cs="Arial"/>
          <w:b/>
          <w:sz w:val="22"/>
          <w:szCs w:val="22"/>
        </w:rPr>
        <w:t xml:space="preserve">«О проведении на территории Уховского </w:t>
      </w:r>
    </w:p>
    <w:p w:rsidR="00471172" w:rsidRPr="00D61CD6" w:rsidRDefault="00471172" w:rsidP="00471172">
      <w:pPr>
        <w:rPr>
          <w:rFonts w:ascii="Arial" w:hAnsi="Arial" w:cs="Arial"/>
          <w:b/>
          <w:sz w:val="22"/>
          <w:szCs w:val="22"/>
        </w:rPr>
      </w:pPr>
      <w:r w:rsidRPr="00D61CD6">
        <w:rPr>
          <w:rFonts w:ascii="Arial" w:hAnsi="Arial" w:cs="Arial"/>
          <w:b/>
          <w:sz w:val="22"/>
          <w:szCs w:val="22"/>
        </w:rPr>
        <w:t xml:space="preserve">муниципального образования </w:t>
      </w:r>
      <w:proofErr w:type="gramStart"/>
      <w:r w:rsidRPr="00D61CD6">
        <w:rPr>
          <w:rFonts w:ascii="Arial" w:hAnsi="Arial" w:cs="Arial"/>
          <w:b/>
          <w:sz w:val="22"/>
          <w:szCs w:val="22"/>
        </w:rPr>
        <w:t>публичных</w:t>
      </w:r>
      <w:proofErr w:type="gramEnd"/>
      <w:r w:rsidRPr="00D61CD6">
        <w:rPr>
          <w:rFonts w:ascii="Arial" w:hAnsi="Arial" w:cs="Arial"/>
          <w:b/>
          <w:sz w:val="22"/>
          <w:szCs w:val="22"/>
        </w:rPr>
        <w:t xml:space="preserve"> </w:t>
      </w:r>
    </w:p>
    <w:p w:rsidR="00471172" w:rsidRPr="00D61CD6" w:rsidRDefault="00471172" w:rsidP="00471172">
      <w:pPr>
        <w:rPr>
          <w:rFonts w:ascii="Arial" w:hAnsi="Arial" w:cs="Arial"/>
          <w:b/>
          <w:sz w:val="22"/>
          <w:szCs w:val="22"/>
        </w:rPr>
      </w:pPr>
      <w:r w:rsidRPr="00D61CD6">
        <w:rPr>
          <w:rFonts w:ascii="Arial" w:hAnsi="Arial" w:cs="Arial"/>
          <w:b/>
          <w:sz w:val="22"/>
          <w:szCs w:val="22"/>
        </w:rPr>
        <w:t xml:space="preserve">слушаний по внесению изменений в Устав </w:t>
      </w:r>
    </w:p>
    <w:p w:rsidR="00471172" w:rsidRPr="00D61CD6" w:rsidRDefault="00471172" w:rsidP="00471172">
      <w:pPr>
        <w:rPr>
          <w:rFonts w:ascii="Arial" w:hAnsi="Arial" w:cs="Arial"/>
          <w:b/>
          <w:sz w:val="22"/>
          <w:szCs w:val="22"/>
        </w:rPr>
      </w:pPr>
      <w:r w:rsidRPr="00D61CD6">
        <w:rPr>
          <w:rFonts w:ascii="Arial" w:hAnsi="Arial" w:cs="Arial"/>
          <w:b/>
          <w:sz w:val="22"/>
          <w:szCs w:val="22"/>
        </w:rPr>
        <w:t>Уховского муниципального образования»</w:t>
      </w:r>
    </w:p>
    <w:p w:rsidR="00471172" w:rsidRPr="00D61CD6" w:rsidRDefault="00471172" w:rsidP="00471172">
      <w:pPr>
        <w:rPr>
          <w:rFonts w:ascii="Arial" w:hAnsi="Arial" w:cs="Arial"/>
          <w:b/>
          <w:sz w:val="22"/>
          <w:szCs w:val="22"/>
        </w:rPr>
      </w:pPr>
    </w:p>
    <w:p w:rsidR="00471172" w:rsidRPr="00D61CD6" w:rsidRDefault="00471172" w:rsidP="00471172">
      <w:pPr>
        <w:ind w:firstLine="708"/>
        <w:jc w:val="both"/>
        <w:rPr>
          <w:rFonts w:ascii="Arial" w:hAnsi="Arial" w:cs="Arial"/>
          <w:sz w:val="24"/>
        </w:rPr>
      </w:pPr>
      <w:r w:rsidRPr="00D61CD6">
        <w:rPr>
          <w:rFonts w:ascii="Arial" w:hAnsi="Arial" w:cs="Arial"/>
          <w:sz w:val="24"/>
        </w:rPr>
        <w:t xml:space="preserve">В целях приведения положений Устава Уховского муниципального образования в соответствие с действующим законодательством: </w:t>
      </w:r>
      <w:proofErr w:type="gramStart"/>
      <w:r w:rsidRPr="00D61CD6">
        <w:rPr>
          <w:rFonts w:ascii="Arial" w:hAnsi="Arial" w:cs="Arial"/>
          <w:sz w:val="24"/>
        </w:rPr>
        <w:t>Конституцией Российской Федерации, Федеральным законом №131-ФЗ от 06.10.2003г. «Об общих принципах организации местного самоуправления в Российской Федерации», федеральным и региональным законодательством, руководствуясь ст. 7, ст. 13 Устава Уховского муниципального образования, положением «О порядке организации и проведения публичных слушаний на территории Уховского муниципального образования», утвержденного решением Думы Уховского муниципального образования №</w:t>
      </w:r>
      <w:r>
        <w:rPr>
          <w:rFonts w:ascii="Arial" w:hAnsi="Arial" w:cs="Arial"/>
          <w:sz w:val="24"/>
        </w:rPr>
        <w:t>7 от 09.12.2005</w:t>
      </w:r>
      <w:r w:rsidRPr="00D61CD6">
        <w:rPr>
          <w:rFonts w:ascii="Arial" w:hAnsi="Arial" w:cs="Arial"/>
          <w:sz w:val="24"/>
        </w:rPr>
        <w:t>г., администрация Уховского сельского поселения</w:t>
      </w:r>
      <w:proofErr w:type="gramEnd"/>
    </w:p>
    <w:p w:rsidR="00471172" w:rsidRPr="00D61CD6" w:rsidRDefault="00471172" w:rsidP="00471172">
      <w:pPr>
        <w:jc w:val="both"/>
        <w:rPr>
          <w:rFonts w:ascii="Arial" w:hAnsi="Arial" w:cs="Arial"/>
          <w:sz w:val="24"/>
        </w:rPr>
      </w:pPr>
    </w:p>
    <w:p w:rsidR="00471172" w:rsidRPr="00D61CD6" w:rsidRDefault="00471172" w:rsidP="00471172">
      <w:pPr>
        <w:jc w:val="center"/>
        <w:rPr>
          <w:rFonts w:ascii="Arial" w:hAnsi="Arial" w:cs="Arial"/>
          <w:b/>
          <w:sz w:val="24"/>
        </w:rPr>
      </w:pPr>
      <w:r w:rsidRPr="00D61CD6">
        <w:rPr>
          <w:rFonts w:ascii="Arial" w:hAnsi="Arial" w:cs="Arial"/>
          <w:b/>
          <w:sz w:val="24"/>
        </w:rPr>
        <w:t>ПОСТАНОВЛЯЕТ:</w:t>
      </w:r>
    </w:p>
    <w:p w:rsidR="00471172" w:rsidRPr="00D61CD6" w:rsidRDefault="00471172" w:rsidP="00471172">
      <w:pPr>
        <w:jc w:val="both"/>
        <w:rPr>
          <w:rFonts w:ascii="Arial" w:hAnsi="Arial" w:cs="Arial"/>
          <w:sz w:val="24"/>
        </w:rPr>
      </w:pPr>
    </w:p>
    <w:p w:rsidR="00471172" w:rsidRPr="00D61CD6" w:rsidRDefault="00471172" w:rsidP="00471172">
      <w:pPr>
        <w:ind w:firstLine="708"/>
        <w:jc w:val="both"/>
        <w:rPr>
          <w:rFonts w:ascii="Arial" w:hAnsi="Arial" w:cs="Arial"/>
          <w:sz w:val="24"/>
        </w:rPr>
      </w:pPr>
      <w:r w:rsidRPr="00D61CD6">
        <w:rPr>
          <w:rFonts w:ascii="Arial" w:hAnsi="Arial" w:cs="Arial"/>
          <w:sz w:val="24"/>
        </w:rPr>
        <w:t>1. Провести публичные слушания по теме: Обсуждение проекта изменений и дополнений, вносимых в Устав Уховского муниципального образования (Приложение).</w:t>
      </w:r>
    </w:p>
    <w:p w:rsidR="00471172" w:rsidRPr="00D61CD6" w:rsidRDefault="00471172" w:rsidP="00471172">
      <w:pPr>
        <w:ind w:firstLine="708"/>
        <w:jc w:val="both"/>
        <w:rPr>
          <w:rFonts w:ascii="Arial" w:hAnsi="Arial" w:cs="Arial"/>
          <w:sz w:val="24"/>
        </w:rPr>
      </w:pPr>
      <w:r w:rsidRPr="00D61CD6">
        <w:rPr>
          <w:rFonts w:ascii="Arial" w:hAnsi="Arial" w:cs="Arial"/>
          <w:sz w:val="24"/>
        </w:rPr>
        <w:t>2. Публ</w:t>
      </w:r>
      <w:r w:rsidR="00E8574C">
        <w:rPr>
          <w:rFonts w:ascii="Arial" w:hAnsi="Arial" w:cs="Arial"/>
          <w:sz w:val="24"/>
        </w:rPr>
        <w:t>ичные слушания провести 14</w:t>
      </w:r>
      <w:r w:rsidRPr="00D61CD6">
        <w:rPr>
          <w:rFonts w:ascii="Arial" w:hAnsi="Arial" w:cs="Arial"/>
          <w:sz w:val="24"/>
        </w:rPr>
        <w:t xml:space="preserve"> </w:t>
      </w:r>
      <w:r w:rsidR="00E8574C">
        <w:rPr>
          <w:rFonts w:ascii="Arial" w:hAnsi="Arial" w:cs="Arial"/>
          <w:sz w:val="24"/>
        </w:rPr>
        <w:t>сентября</w:t>
      </w:r>
      <w:r w:rsidRPr="00D61CD6">
        <w:rPr>
          <w:rFonts w:ascii="Arial" w:hAnsi="Arial" w:cs="Arial"/>
          <w:sz w:val="24"/>
        </w:rPr>
        <w:t xml:space="preserve"> 20</w:t>
      </w:r>
      <w:r>
        <w:rPr>
          <w:rFonts w:ascii="Arial" w:hAnsi="Arial" w:cs="Arial"/>
          <w:sz w:val="24"/>
        </w:rPr>
        <w:t>26</w:t>
      </w:r>
      <w:r w:rsidRPr="00D61CD6">
        <w:rPr>
          <w:rFonts w:ascii="Arial" w:hAnsi="Arial" w:cs="Arial"/>
          <w:sz w:val="24"/>
        </w:rPr>
        <w:t xml:space="preserve"> года в 17.00 часов местного времени в здании Дома Культуры в помещении администрации по адресу: п.</w:t>
      </w:r>
      <w:r>
        <w:rPr>
          <w:rFonts w:ascii="Arial" w:hAnsi="Arial" w:cs="Arial"/>
          <w:sz w:val="24"/>
        </w:rPr>
        <w:t xml:space="preserve"> </w:t>
      </w:r>
      <w:r w:rsidRPr="00D61CD6">
        <w:rPr>
          <w:rFonts w:ascii="Arial" w:hAnsi="Arial" w:cs="Arial"/>
          <w:sz w:val="24"/>
        </w:rPr>
        <w:t>Уховский, ул.</w:t>
      </w:r>
      <w:r>
        <w:rPr>
          <w:rFonts w:ascii="Arial" w:hAnsi="Arial" w:cs="Arial"/>
          <w:sz w:val="24"/>
        </w:rPr>
        <w:t xml:space="preserve"> </w:t>
      </w:r>
      <w:proofErr w:type="gramStart"/>
      <w:r w:rsidRPr="00D61CD6">
        <w:rPr>
          <w:rFonts w:ascii="Arial" w:hAnsi="Arial" w:cs="Arial"/>
          <w:sz w:val="24"/>
        </w:rPr>
        <w:t>Комсомольская</w:t>
      </w:r>
      <w:proofErr w:type="gramEnd"/>
      <w:r w:rsidRPr="00D61CD6">
        <w:rPr>
          <w:rFonts w:ascii="Arial" w:hAnsi="Arial" w:cs="Arial"/>
          <w:sz w:val="24"/>
        </w:rPr>
        <w:t>, дом № 6 «А».</w:t>
      </w:r>
    </w:p>
    <w:p w:rsidR="00471172" w:rsidRPr="00D61CD6" w:rsidRDefault="00471172" w:rsidP="00471172">
      <w:pPr>
        <w:ind w:firstLine="708"/>
        <w:jc w:val="both"/>
        <w:rPr>
          <w:rFonts w:ascii="Arial" w:hAnsi="Arial" w:cs="Arial"/>
          <w:sz w:val="24"/>
        </w:rPr>
      </w:pPr>
      <w:r>
        <w:rPr>
          <w:rFonts w:ascii="Arial" w:hAnsi="Arial" w:cs="Arial"/>
          <w:sz w:val="24"/>
        </w:rPr>
        <w:t xml:space="preserve">3. </w:t>
      </w:r>
      <w:r w:rsidRPr="00D61CD6">
        <w:rPr>
          <w:rFonts w:ascii="Arial" w:hAnsi="Arial" w:cs="Arial"/>
          <w:sz w:val="24"/>
        </w:rPr>
        <w:t>Избрать временную комиссию по подготовке и проведению публичных слушаний в следующем составе:</w:t>
      </w:r>
    </w:p>
    <w:p w:rsidR="00471172" w:rsidRPr="00D61CD6" w:rsidRDefault="00471172" w:rsidP="00471172">
      <w:pPr>
        <w:jc w:val="both"/>
        <w:rPr>
          <w:rFonts w:ascii="Arial" w:hAnsi="Arial" w:cs="Arial"/>
          <w:sz w:val="24"/>
          <w:szCs w:val="24"/>
        </w:rPr>
      </w:pPr>
      <w:r w:rsidRPr="00D61CD6">
        <w:rPr>
          <w:rFonts w:ascii="Arial" w:hAnsi="Arial" w:cs="Arial"/>
          <w:sz w:val="24"/>
          <w:szCs w:val="24"/>
        </w:rPr>
        <w:t xml:space="preserve">                 </w:t>
      </w:r>
      <w:r>
        <w:rPr>
          <w:rFonts w:ascii="Arial" w:hAnsi="Arial" w:cs="Arial"/>
          <w:sz w:val="24"/>
          <w:szCs w:val="24"/>
        </w:rPr>
        <w:t xml:space="preserve">     1) Председатель комиссии Дроздов В.К. </w:t>
      </w:r>
      <w:r w:rsidRPr="00D61CD6">
        <w:rPr>
          <w:rFonts w:ascii="Arial" w:hAnsi="Arial" w:cs="Arial"/>
          <w:sz w:val="24"/>
          <w:szCs w:val="24"/>
        </w:rPr>
        <w:t>– глав</w:t>
      </w:r>
      <w:r>
        <w:rPr>
          <w:rFonts w:ascii="Arial" w:hAnsi="Arial" w:cs="Arial"/>
          <w:sz w:val="24"/>
          <w:szCs w:val="24"/>
        </w:rPr>
        <w:t>а</w:t>
      </w:r>
      <w:r w:rsidRPr="00D61CD6">
        <w:rPr>
          <w:rFonts w:ascii="Arial" w:hAnsi="Arial" w:cs="Arial"/>
          <w:sz w:val="24"/>
          <w:szCs w:val="24"/>
        </w:rPr>
        <w:t xml:space="preserve"> администрации</w:t>
      </w:r>
    </w:p>
    <w:p w:rsidR="00471172" w:rsidRPr="00D61CD6" w:rsidRDefault="00471172" w:rsidP="00471172">
      <w:pPr>
        <w:jc w:val="both"/>
        <w:rPr>
          <w:rFonts w:ascii="Arial" w:hAnsi="Arial" w:cs="Arial"/>
          <w:sz w:val="24"/>
          <w:szCs w:val="24"/>
        </w:rPr>
      </w:pPr>
      <w:r w:rsidRPr="00D61CD6">
        <w:rPr>
          <w:rFonts w:ascii="Arial" w:hAnsi="Arial" w:cs="Arial"/>
          <w:sz w:val="24"/>
          <w:szCs w:val="24"/>
        </w:rPr>
        <w:t xml:space="preserve">               </w:t>
      </w:r>
      <w:r>
        <w:rPr>
          <w:rFonts w:ascii="Arial" w:hAnsi="Arial" w:cs="Arial"/>
          <w:sz w:val="24"/>
          <w:szCs w:val="24"/>
        </w:rPr>
        <w:t xml:space="preserve">       2)</w:t>
      </w:r>
      <w:r w:rsidRPr="00D61CD6">
        <w:rPr>
          <w:rFonts w:ascii="Arial" w:hAnsi="Arial" w:cs="Arial"/>
          <w:sz w:val="24"/>
          <w:szCs w:val="24"/>
        </w:rPr>
        <w:t xml:space="preserve"> </w:t>
      </w:r>
      <w:r>
        <w:rPr>
          <w:rFonts w:ascii="Arial" w:hAnsi="Arial" w:cs="Arial"/>
          <w:sz w:val="24"/>
          <w:szCs w:val="24"/>
        </w:rPr>
        <w:t>Абашкина Н.В</w:t>
      </w:r>
      <w:r w:rsidRPr="00D61CD6">
        <w:rPr>
          <w:rFonts w:ascii="Arial" w:hAnsi="Arial" w:cs="Arial"/>
          <w:sz w:val="24"/>
          <w:szCs w:val="24"/>
        </w:rPr>
        <w:t xml:space="preserve">. – </w:t>
      </w:r>
      <w:r>
        <w:rPr>
          <w:rFonts w:ascii="Arial" w:hAnsi="Arial" w:cs="Arial"/>
          <w:sz w:val="24"/>
          <w:szCs w:val="24"/>
        </w:rPr>
        <w:t xml:space="preserve">ведущий </w:t>
      </w:r>
      <w:r w:rsidRPr="00D61CD6">
        <w:rPr>
          <w:rFonts w:ascii="Arial" w:hAnsi="Arial" w:cs="Arial"/>
          <w:sz w:val="24"/>
          <w:szCs w:val="24"/>
        </w:rPr>
        <w:t>специалист администрации Уховского МО</w:t>
      </w:r>
    </w:p>
    <w:p w:rsidR="00471172" w:rsidRPr="00D61CD6" w:rsidRDefault="00471172" w:rsidP="00471172">
      <w:pPr>
        <w:jc w:val="both"/>
        <w:rPr>
          <w:rFonts w:ascii="Arial" w:hAnsi="Arial" w:cs="Arial"/>
          <w:sz w:val="24"/>
          <w:szCs w:val="24"/>
        </w:rPr>
      </w:pPr>
      <w:r>
        <w:rPr>
          <w:rFonts w:ascii="Arial" w:hAnsi="Arial" w:cs="Arial"/>
          <w:sz w:val="24"/>
          <w:szCs w:val="24"/>
        </w:rPr>
        <w:t xml:space="preserve">                      3) Шумская</w:t>
      </w:r>
      <w:r w:rsidRPr="00D61CD6">
        <w:rPr>
          <w:rFonts w:ascii="Arial" w:hAnsi="Arial" w:cs="Arial"/>
          <w:sz w:val="24"/>
          <w:szCs w:val="24"/>
        </w:rPr>
        <w:t xml:space="preserve"> </w:t>
      </w:r>
      <w:r>
        <w:rPr>
          <w:rFonts w:ascii="Arial" w:hAnsi="Arial" w:cs="Arial"/>
          <w:sz w:val="24"/>
          <w:szCs w:val="24"/>
        </w:rPr>
        <w:t>Т</w:t>
      </w:r>
      <w:r w:rsidRPr="00D61CD6">
        <w:rPr>
          <w:rFonts w:ascii="Arial" w:hAnsi="Arial" w:cs="Arial"/>
          <w:sz w:val="24"/>
          <w:szCs w:val="24"/>
        </w:rPr>
        <w:t>.</w:t>
      </w:r>
      <w:r>
        <w:rPr>
          <w:rFonts w:ascii="Arial" w:hAnsi="Arial" w:cs="Arial"/>
          <w:sz w:val="24"/>
          <w:szCs w:val="24"/>
        </w:rPr>
        <w:t>В</w:t>
      </w:r>
      <w:r w:rsidRPr="00D61CD6">
        <w:rPr>
          <w:rFonts w:ascii="Arial" w:hAnsi="Arial" w:cs="Arial"/>
          <w:sz w:val="24"/>
          <w:szCs w:val="24"/>
        </w:rPr>
        <w:t>. - депутат Думы Уховского МО</w:t>
      </w:r>
    </w:p>
    <w:p w:rsidR="00471172" w:rsidRPr="00D61CD6" w:rsidRDefault="00471172" w:rsidP="00471172">
      <w:pPr>
        <w:jc w:val="both"/>
        <w:rPr>
          <w:rFonts w:ascii="Arial" w:hAnsi="Arial" w:cs="Arial"/>
          <w:sz w:val="24"/>
          <w:szCs w:val="24"/>
        </w:rPr>
      </w:pPr>
      <w:r>
        <w:rPr>
          <w:rFonts w:ascii="Arial" w:hAnsi="Arial" w:cs="Arial"/>
          <w:sz w:val="24"/>
          <w:szCs w:val="24"/>
        </w:rPr>
        <w:t xml:space="preserve">                      4) Головня</w:t>
      </w:r>
      <w:r w:rsidRPr="00D61CD6">
        <w:rPr>
          <w:rFonts w:ascii="Arial" w:hAnsi="Arial" w:cs="Arial"/>
          <w:sz w:val="24"/>
          <w:szCs w:val="24"/>
        </w:rPr>
        <w:t xml:space="preserve"> </w:t>
      </w:r>
      <w:r>
        <w:rPr>
          <w:rFonts w:ascii="Arial" w:hAnsi="Arial" w:cs="Arial"/>
          <w:sz w:val="24"/>
          <w:szCs w:val="24"/>
        </w:rPr>
        <w:t xml:space="preserve">Н.И. </w:t>
      </w:r>
      <w:r w:rsidRPr="00D61CD6">
        <w:rPr>
          <w:rFonts w:ascii="Arial" w:hAnsi="Arial" w:cs="Arial"/>
          <w:sz w:val="24"/>
          <w:szCs w:val="24"/>
        </w:rPr>
        <w:t>- депутат Думы Уховского МО</w:t>
      </w:r>
    </w:p>
    <w:p w:rsidR="00471172" w:rsidRPr="00D61CD6" w:rsidRDefault="00471172" w:rsidP="00471172">
      <w:pPr>
        <w:ind w:firstLine="708"/>
        <w:jc w:val="both"/>
        <w:rPr>
          <w:rFonts w:ascii="Arial" w:hAnsi="Arial" w:cs="Arial"/>
          <w:sz w:val="24"/>
        </w:rPr>
      </w:pPr>
      <w:r>
        <w:rPr>
          <w:rFonts w:ascii="Arial" w:hAnsi="Arial" w:cs="Arial"/>
          <w:sz w:val="24"/>
        </w:rPr>
        <w:t xml:space="preserve">4. </w:t>
      </w:r>
      <w:r w:rsidRPr="00D61CD6">
        <w:rPr>
          <w:rFonts w:ascii="Arial" w:hAnsi="Arial" w:cs="Arial"/>
          <w:sz w:val="24"/>
        </w:rPr>
        <w:t>Опубликовать настоящее постановление, а также проект изменений и дополнений, вносимых в Устав Уховского муниципального образования в «</w:t>
      </w:r>
      <w:r>
        <w:rPr>
          <w:rFonts w:ascii="Arial" w:hAnsi="Arial" w:cs="Arial"/>
          <w:sz w:val="24"/>
        </w:rPr>
        <w:t>Вестнике Уховского муниципального образования</w:t>
      </w:r>
      <w:r w:rsidRPr="00D61CD6">
        <w:rPr>
          <w:rFonts w:ascii="Arial" w:hAnsi="Arial" w:cs="Arial"/>
          <w:sz w:val="24"/>
        </w:rPr>
        <w:t>» и на официальном сайте администрации Уховского сельского поселения.</w:t>
      </w:r>
    </w:p>
    <w:p w:rsidR="00471172" w:rsidRPr="00D61CD6" w:rsidRDefault="00471172" w:rsidP="00471172">
      <w:pPr>
        <w:rPr>
          <w:rFonts w:ascii="Arial" w:hAnsi="Arial" w:cs="Arial"/>
          <w:sz w:val="24"/>
        </w:rPr>
      </w:pPr>
    </w:p>
    <w:p w:rsidR="00471172" w:rsidRPr="00D61CD6" w:rsidRDefault="00471172" w:rsidP="00471172">
      <w:pPr>
        <w:rPr>
          <w:rFonts w:ascii="Arial" w:hAnsi="Arial" w:cs="Arial"/>
          <w:sz w:val="24"/>
        </w:rPr>
      </w:pPr>
    </w:p>
    <w:p w:rsidR="00471172" w:rsidRPr="00D61CD6" w:rsidRDefault="00471172" w:rsidP="00471172">
      <w:pPr>
        <w:rPr>
          <w:rFonts w:ascii="Arial" w:hAnsi="Arial" w:cs="Arial"/>
          <w:sz w:val="24"/>
        </w:rPr>
      </w:pPr>
    </w:p>
    <w:p w:rsidR="00471172" w:rsidRPr="00D61CD6" w:rsidRDefault="00471172" w:rsidP="00471172">
      <w:pPr>
        <w:rPr>
          <w:rFonts w:ascii="Arial" w:hAnsi="Arial" w:cs="Arial"/>
          <w:sz w:val="24"/>
          <w:szCs w:val="24"/>
        </w:rPr>
      </w:pPr>
      <w:r w:rsidRPr="00D61CD6">
        <w:rPr>
          <w:rFonts w:ascii="Arial" w:hAnsi="Arial" w:cs="Arial"/>
          <w:sz w:val="24"/>
          <w:szCs w:val="24"/>
        </w:rPr>
        <w:t xml:space="preserve">   </w:t>
      </w:r>
      <w:r>
        <w:rPr>
          <w:rFonts w:ascii="Arial" w:hAnsi="Arial" w:cs="Arial"/>
          <w:sz w:val="24"/>
          <w:szCs w:val="24"/>
        </w:rPr>
        <w:t xml:space="preserve">         </w:t>
      </w:r>
      <w:r w:rsidRPr="00D61CD6">
        <w:rPr>
          <w:rFonts w:ascii="Arial" w:hAnsi="Arial" w:cs="Arial"/>
          <w:sz w:val="24"/>
          <w:szCs w:val="24"/>
        </w:rPr>
        <w:t>Глав</w:t>
      </w:r>
      <w:r>
        <w:rPr>
          <w:rFonts w:ascii="Arial" w:hAnsi="Arial" w:cs="Arial"/>
          <w:sz w:val="24"/>
          <w:szCs w:val="24"/>
        </w:rPr>
        <w:t>а</w:t>
      </w:r>
      <w:r w:rsidRPr="00D61CD6">
        <w:rPr>
          <w:rFonts w:ascii="Arial" w:hAnsi="Arial" w:cs="Arial"/>
          <w:sz w:val="24"/>
          <w:szCs w:val="24"/>
        </w:rPr>
        <w:t xml:space="preserve"> Уховского</w:t>
      </w:r>
    </w:p>
    <w:p w:rsidR="00471172" w:rsidRPr="00D61CD6" w:rsidRDefault="00471172" w:rsidP="00471172">
      <w:pPr>
        <w:rPr>
          <w:rFonts w:ascii="Arial" w:hAnsi="Arial" w:cs="Arial"/>
          <w:sz w:val="24"/>
          <w:szCs w:val="24"/>
        </w:rPr>
      </w:pPr>
      <w:r w:rsidRPr="00D61CD6">
        <w:rPr>
          <w:rFonts w:ascii="Arial" w:hAnsi="Arial" w:cs="Arial"/>
          <w:sz w:val="24"/>
          <w:szCs w:val="24"/>
        </w:rPr>
        <w:t xml:space="preserve">            </w:t>
      </w:r>
      <w:r>
        <w:rPr>
          <w:rFonts w:ascii="Arial" w:hAnsi="Arial" w:cs="Arial"/>
          <w:sz w:val="24"/>
          <w:szCs w:val="24"/>
        </w:rPr>
        <w:t>сельского поселения</w:t>
      </w:r>
      <w:r w:rsidRPr="00D61CD6">
        <w:rPr>
          <w:rFonts w:ascii="Arial" w:hAnsi="Arial" w:cs="Arial"/>
          <w:sz w:val="24"/>
          <w:szCs w:val="24"/>
        </w:rPr>
        <w:t xml:space="preserve">_____________________ </w:t>
      </w:r>
      <w:r>
        <w:rPr>
          <w:rFonts w:ascii="Arial" w:hAnsi="Arial" w:cs="Arial"/>
          <w:sz w:val="24"/>
          <w:szCs w:val="24"/>
        </w:rPr>
        <w:t>Дроздов В.К.</w:t>
      </w:r>
    </w:p>
    <w:p w:rsidR="00471172" w:rsidRPr="00D61CD6" w:rsidRDefault="00471172" w:rsidP="00471172">
      <w:pPr>
        <w:rPr>
          <w:rFonts w:ascii="Arial" w:hAnsi="Arial" w:cs="Arial"/>
          <w:sz w:val="24"/>
        </w:rPr>
      </w:pPr>
    </w:p>
    <w:p w:rsidR="00471172" w:rsidRPr="00D61CD6" w:rsidRDefault="00471172" w:rsidP="00471172">
      <w:pPr>
        <w:rPr>
          <w:rFonts w:ascii="Arial" w:hAnsi="Arial" w:cs="Arial"/>
          <w:sz w:val="24"/>
        </w:rPr>
      </w:pPr>
    </w:p>
    <w:p w:rsidR="00471172" w:rsidRPr="00D61CD6" w:rsidRDefault="00471172" w:rsidP="00471172">
      <w:pPr>
        <w:rPr>
          <w:rFonts w:ascii="Arial" w:hAnsi="Arial" w:cs="Arial"/>
          <w:sz w:val="24"/>
          <w:szCs w:val="24"/>
        </w:rPr>
      </w:pPr>
    </w:p>
    <w:p w:rsidR="00471172" w:rsidRPr="00D61CD6" w:rsidRDefault="00471172" w:rsidP="00471172">
      <w:pPr>
        <w:rPr>
          <w:rFonts w:ascii="Arial" w:hAnsi="Arial" w:cs="Arial"/>
          <w:sz w:val="24"/>
          <w:szCs w:val="24"/>
        </w:rPr>
      </w:pPr>
    </w:p>
    <w:p w:rsidR="00471172" w:rsidRDefault="00471172" w:rsidP="00471172">
      <w:pPr>
        <w:pStyle w:val="consnonformat"/>
        <w:jc w:val="both"/>
        <w:rPr>
          <w:rFonts w:ascii="Times New Roman" w:hAnsi="Times New Roman" w:cs="Times New Roman"/>
          <w:sz w:val="24"/>
          <w:szCs w:val="24"/>
        </w:rPr>
      </w:pPr>
    </w:p>
    <w:p w:rsidR="00471172" w:rsidRPr="00641AFF" w:rsidRDefault="00471172" w:rsidP="00471172">
      <w:pPr>
        <w:shd w:val="clear" w:color="auto" w:fill="FFFFFF"/>
        <w:tabs>
          <w:tab w:val="left" w:pos="557"/>
        </w:tabs>
        <w:jc w:val="right"/>
        <w:rPr>
          <w:rFonts w:ascii="Courier New" w:hAnsi="Courier New" w:cs="Courier New"/>
          <w:color w:val="000000"/>
          <w:spacing w:val="3"/>
        </w:rPr>
      </w:pPr>
      <w:r>
        <w:rPr>
          <w:color w:val="000000"/>
          <w:spacing w:val="3"/>
          <w:sz w:val="24"/>
          <w:szCs w:val="24"/>
        </w:rPr>
        <w:br w:type="page"/>
      </w:r>
      <w:r w:rsidRPr="00641AFF">
        <w:rPr>
          <w:rFonts w:ascii="Courier New" w:hAnsi="Courier New" w:cs="Courier New"/>
          <w:color w:val="000000"/>
          <w:spacing w:val="3"/>
        </w:rPr>
        <w:lastRenderedPageBreak/>
        <w:t>Приложение к постановлению администрации</w:t>
      </w:r>
    </w:p>
    <w:p w:rsidR="00471172" w:rsidRPr="00641AFF" w:rsidRDefault="00471172" w:rsidP="00471172">
      <w:pPr>
        <w:shd w:val="clear" w:color="auto" w:fill="FFFFFF"/>
        <w:tabs>
          <w:tab w:val="left" w:pos="557"/>
        </w:tabs>
        <w:jc w:val="right"/>
        <w:rPr>
          <w:rFonts w:ascii="Courier New" w:hAnsi="Courier New" w:cs="Courier New"/>
          <w:color w:val="000000"/>
          <w:spacing w:val="3"/>
        </w:rPr>
      </w:pPr>
      <w:r w:rsidRPr="00641AFF">
        <w:rPr>
          <w:rFonts w:ascii="Courier New" w:hAnsi="Courier New" w:cs="Courier New"/>
          <w:color w:val="000000"/>
          <w:spacing w:val="3"/>
        </w:rPr>
        <w:t>Уховского сельского поселения</w:t>
      </w:r>
    </w:p>
    <w:p w:rsidR="00471172" w:rsidRPr="00641AFF" w:rsidRDefault="00471172" w:rsidP="00471172">
      <w:pPr>
        <w:shd w:val="clear" w:color="auto" w:fill="FFFFFF"/>
        <w:tabs>
          <w:tab w:val="left" w:pos="557"/>
        </w:tabs>
        <w:jc w:val="right"/>
        <w:rPr>
          <w:rFonts w:ascii="Courier New" w:hAnsi="Courier New" w:cs="Courier New"/>
          <w:color w:val="000000"/>
          <w:spacing w:val="3"/>
        </w:rPr>
      </w:pPr>
      <w:r w:rsidRPr="00641AFF">
        <w:rPr>
          <w:rFonts w:ascii="Courier New" w:hAnsi="Courier New" w:cs="Courier New"/>
          <w:color w:val="000000"/>
          <w:spacing w:val="3"/>
        </w:rPr>
        <w:t>№</w:t>
      </w:r>
      <w:r w:rsidR="00E8574C">
        <w:rPr>
          <w:rFonts w:ascii="Courier New" w:hAnsi="Courier New" w:cs="Courier New"/>
          <w:color w:val="000000"/>
          <w:spacing w:val="3"/>
        </w:rPr>
        <w:t>30.1</w:t>
      </w:r>
      <w:r w:rsidRPr="00641AFF">
        <w:rPr>
          <w:rFonts w:ascii="Courier New" w:hAnsi="Courier New" w:cs="Courier New"/>
          <w:color w:val="000000"/>
          <w:spacing w:val="3"/>
        </w:rPr>
        <w:t xml:space="preserve"> от </w:t>
      </w:r>
      <w:r w:rsidR="00E8574C">
        <w:rPr>
          <w:rFonts w:ascii="Courier New" w:hAnsi="Courier New" w:cs="Courier New"/>
          <w:color w:val="000000"/>
          <w:spacing w:val="3"/>
        </w:rPr>
        <w:t>31</w:t>
      </w:r>
      <w:r w:rsidRPr="00641AFF">
        <w:rPr>
          <w:rFonts w:ascii="Courier New" w:hAnsi="Courier New" w:cs="Courier New"/>
          <w:color w:val="000000"/>
          <w:spacing w:val="3"/>
        </w:rPr>
        <w:t>.</w:t>
      </w:r>
      <w:r>
        <w:rPr>
          <w:rFonts w:ascii="Courier New" w:hAnsi="Courier New" w:cs="Courier New"/>
          <w:color w:val="000000"/>
          <w:spacing w:val="3"/>
        </w:rPr>
        <w:t>0</w:t>
      </w:r>
      <w:r w:rsidR="00E8574C">
        <w:rPr>
          <w:rFonts w:ascii="Courier New" w:hAnsi="Courier New" w:cs="Courier New"/>
          <w:color w:val="000000"/>
          <w:spacing w:val="3"/>
        </w:rPr>
        <w:t>8</w:t>
      </w:r>
      <w:r w:rsidRPr="00641AFF">
        <w:rPr>
          <w:rFonts w:ascii="Courier New" w:hAnsi="Courier New" w:cs="Courier New"/>
          <w:color w:val="000000"/>
          <w:spacing w:val="3"/>
        </w:rPr>
        <w:t>.20</w:t>
      </w:r>
      <w:r>
        <w:rPr>
          <w:rFonts w:ascii="Courier New" w:hAnsi="Courier New" w:cs="Courier New"/>
          <w:color w:val="000000"/>
          <w:spacing w:val="3"/>
        </w:rPr>
        <w:t>26</w:t>
      </w:r>
      <w:r w:rsidRPr="00641AFF">
        <w:rPr>
          <w:rFonts w:ascii="Courier New" w:hAnsi="Courier New" w:cs="Courier New"/>
          <w:color w:val="000000"/>
          <w:spacing w:val="3"/>
        </w:rPr>
        <w:t xml:space="preserve"> года</w:t>
      </w:r>
    </w:p>
    <w:p w:rsidR="00471172" w:rsidRPr="00055FA9" w:rsidRDefault="00471172" w:rsidP="00471172">
      <w:pPr>
        <w:shd w:val="clear" w:color="auto" w:fill="FFFFFF"/>
        <w:tabs>
          <w:tab w:val="left" w:pos="557"/>
        </w:tabs>
        <w:jc w:val="right"/>
        <w:rPr>
          <w:b/>
          <w:color w:val="000000"/>
          <w:spacing w:val="3"/>
          <w:sz w:val="18"/>
          <w:szCs w:val="18"/>
        </w:rPr>
      </w:pPr>
    </w:p>
    <w:p w:rsidR="00471172" w:rsidRPr="00A40925" w:rsidRDefault="00471172" w:rsidP="00471172">
      <w:pPr>
        <w:shd w:val="clear" w:color="auto" w:fill="FFFFFF"/>
        <w:tabs>
          <w:tab w:val="left" w:pos="557"/>
        </w:tabs>
        <w:jc w:val="center"/>
        <w:rPr>
          <w:rFonts w:ascii="Arial" w:hAnsi="Arial" w:cs="Arial"/>
          <w:b/>
          <w:color w:val="000000"/>
          <w:spacing w:val="3"/>
          <w:sz w:val="24"/>
          <w:szCs w:val="24"/>
        </w:rPr>
      </w:pPr>
      <w:r w:rsidRPr="00A40925">
        <w:rPr>
          <w:rFonts w:ascii="Arial" w:hAnsi="Arial" w:cs="Arial"/>
          <w:b/>
          <w:color w:val="000000"/>
          <w:spacing w:val="3"/>
          <w:sz w:val="24"/>
          <w:szCs w:val="24"/>
        </w:rPr>
        <w:t xml:space="preserve">Изменения и дополнения, вносимые в Устав </w:t>
      </w:r>
    </w:p>
    <w:p w:rsidR="00471172" w:rsidRPr="00A40925" w:rsidRDefault="00471172" w:rsidP="00471172">
      <w:pPr>
        <w:shd w:val="clear" w:color="auto" w:fill="FFFFFF"/>
        <w:tabs>
          <w:tab w:val="left" w:pos="557"/>
        </w:tabs>
        <w:jc w:val="center"/>
        <w:rPr>
          <w:rFonts w:ascii="Arial" w:hAnsi="Arial" w:cs="Arial"/>
          <w:b/>
          <w:color w:val="000000"/>
          <w:spacing w:val="3"/>
          <w:sz w:val="24"/>
          <w:szCs w:val="24"/>
        </w:rPr>
      </w:pPr>
      <w:r w:rsidRPr="00A40925">
        <w:rPr>
          <w:rFonts w:ascii="Arial" w:hAnsi="Arial" w:cs="Arial"/>
          <w:b/>
          <w:color w:val="000000"/>
          <w:spacing w:val="3"/>
          <w:sz w:val="24"/>
          <w:szCs w:val="24"/>
        </w:rPr>
        <w:t xml:space="preserve">Уховского муниципального образования </w:t>
      </w:r>
    </w:p>
    <w:p w:rsidR="00471172" w:rsidRPr="00A40925" w:rsidRDefault="00471172" w:rsidP="00471172">
      <w:pPr>
        <w:shd w:val="clear" w:color="auto" w:fill="FFFFFF"/>
        <w:tabs>
          <w:tab w:val="left" w:pos="557"/>
        </w:tabs>
        <w:jc w:val="center"/>
        <w:rPr>
          <w:rFonts w:ascii="Arial" w:hAnsi="Arial" w:cs="Arial"/>
          <w:b/>
          <w:color w:val="000000"/>
          <w:spacing w:val="3"/>
          <w:sz w:val="24"/>
          <w:szCs w:val="24"/>
        </w:rPr>
      </w:pPr>
    </w:p>
    <w:p w:rsidR="00471172" w:rsidRPr="00091A2E" w:rsidRDefault="00471172" w:rsidP="00471172">
      <w:pPr>
        <w:pStyle w:val="a3"/>
        <w:shd w:val="clear" w:color="auto" w:fill="FFFFFF"/>
        <w:spacing w:before="0" w:beforeAutospacing="0" w:after="0" w:afterAutospacing="0"/>
        <w:ind w:firstLine="567"/>
        <w:jc w:val="center"/>
      </w:pPr>
    </w:p>
    <w:p w:rsidR="00165C87" w:rsidRPr="00915045" w:rsidRDefault="00165C87" w:rsidP="00165C87">
      <w:pPr>
        <w:pStyle w:val="a3"/>
        <w:spacing w:before="0" w:beforeAutospacing="0" w:after="0" w:afterAutospacing="0"/>
        <w:ind w:firstLine="567"/>
        <w:jc w:val="both"/>
        <w:rPr>
          <w:rFonts w:ascii="Arial" w:hAnsi="Arial" w:cs="Arial"/>
        </w:rPr>
      </w:pPr>
      <w:r w:rsidRPr="00915045">
        <w:rPr>
          <w:rFonts w:ascii="Arial" w:hAnsi="Arial" w:cs="Arial"/>
        </w:rPr>
        <w:t>1. Внести следующие изменения и дополнения в Устав Уховского муниципального образования:</w:t>
      </w:r>
    </w:p>
    <w:p w:rsidR="00165C87" w:rsidRPr="00915045" w:rsidRDefault="00165C87" w:rsidP="00165C87">
      <w:pPr>
        <w:pStyle w:val="a4"/>
        <w:ind w:firstLine="567"/>
        <w:jc w:val="both"/>
        <w:rPr>
          <w:rFonts w:ascii="Arial" w:hAnsi="Arial" w:cs="Arial"/>
          <w:sz w:val="24"/>
          <w:szCs w:val="24"/>
        </w:rPr>
      </w:pPr>
      <w:r w:rsidRPr="00915045">
        <w:rPr>
          <w:rFonts w:ascii="Arial" w:hAnsi="Arial" w:cs="Arial"/>
          <w:b/>
          <w:bCs/>
          <w:sz w:val="24"/>
          <w:szCs w:val="24"/>
        </w:rPr>
        <w:t>1.1. В части 3 статьи 2 Устава слова</w:t>
      </w:r>
      <w:r w:rsidRPr="00915045">
        <w:rPr>
          <w:rFonts w:ascii="Arial" w:hAnsi="Arial" w:cs="Arial"/>
          <w:sz w:val="24"/>
          <w:szCs w:val="24"/>
        </w:rPr>
        <w:t xml:space="preserve"> «Федеральным законом № 131-ФЗ от 06.10.2003г. «Об общих принципах организации местного самоуправления в Российской Федерации»» заменить словами «Федеральным законом от 20.03.2025 № 33-ФЗ «Об общих принципах организации местного самоуправления в единой системе публичной власти» (далее – Федеральный закон № 33-ФЗ)»;</w:t>
      </w:r>
    </w:p>
    <w:p w:rsidR="00165C87" w:rsidRPr="00915045" w:rsidRDefault="00165C87" w:rsidP="00165C87">
      <w:pPr>
        <w:pStyle w:val="a4"/>
        <w:ind w:firstLine="567"/>
        <w:jc w:val="both"/>
        <w:rPr>
          <w:rFonts w:ascii="Arial" w:hAnsi="Arial" w:cs="Arial"/>
          <w:sz w:val="24"/>
          <w:szCs w:val="24"/>
        </w:rPr>
      </w:pPr>
      <w:r w:rsidRPr="00915045">
        <w:rPr>
          <w:rFonts w:ascii="Arial" w:hAnsi="Arial" w:cs="Arial"/>
          <w:b/>
          <w:bCs/>
          <w:sz w:val="24"/>
          <w:szCs w:val="24"/>
        </w:rPr>
        <w:t>1.2. В пункте 10 части 1 статьи 7 Устава слова</w:t>
      </w:r>
      <w:r w:rsidRPr="00915045">
        <w:rPr>
          <w:rFonts w:ascii="Arial" w:hAnsi="Arial" w:cs="Arial"/>
          <w:sz w:val="24"/>
          <w:szCs w:val="24"/>
        </w:rPr>
        <w:t xml:space="preserve"> «Федерал</w:t>
      </w:r>
      <w:r w:rsidRPr="00915045">
        <w:rPr>
          <w:rFonts w:ascii="Arial" w:hAnsi="Arial" w:cs="Arial"/>
          <w:sz w:val="24"/>
          <w:szCs w:val="24"/>
        </w:rPr>
        <w:t>ь</w:t>
      </w:r>
      <w:r w:rsidRPr="00915045">
        <w:rPr>
          <w:rFonts w:ascii="Arial" w:hAnsi="Arial" w:cs="Arial"/>
          <w:sz w:val="24"/>
          <w:szCs w:val="24"/>
        </w:rPr>
        <w:t>ным законам №131-ФЗ» заменить словами «Федеральным законом № 33-ФЗ»;</w:t>
      </w:r>
    </w:p>
    <w:p w:rsidR="00165C87" w:rsidRPr="00915045" w:rsidRDefault="00165C87" w:rsidP="00165C87">
      <w:pPr>
        <w:pStyle w:val="a4"/>
        <w:ind w:firstLine="567"/>
        <w:jc w:val="both"/>
        <w:rPr>
          <w:rFonts w:ascii="Arial" w:hAnsi="Arial" w:cs="Arial"/>
          <w:sz w:val="24"/>
          <w:szCs w:val="24"/>
        </w:rPr>
      </w:pPr>
      <w:r w:rsidRPr="00915045">
        <w:rPr>
          <w:rFonts w:ascii="Arial" w:hAnsi="Arial" w:cs="Arial"/>
          <w:b/>
          <w:bCs/>
          <w:sz w:val="24"/>
          <w:szCs w:val="24"/>
        </w:rPr>
        <w:t>1.3. В пункте 13 части 1 статьи 7 Устава слова</w:t>
      </w:r>
      <w:r w:rsidRPr="00915045">
        <w:rPr>
          <w:rFonts w:ascii="Arial" w:hAnsi="Arial" w:cs="Arial"/>
          <w:sz w:val="24"/>
          <w:szCs w:val="24"/>
        </w:rPr>
        <w:t xml:space="preserve"> «Федерал</w:t>
      </w:r>
      <w:r w:rsidRPr="00915045">
        <w:rPr>
          <w:rFonts w:ascii="Arial" w:hAnsi="Arial" w:cs="Arial"/>
          <w:sz w:val="24"/>
          <w:szCs w:val="24"/>
        </w:rPr>
        <w:t>ь</w:t>
      </w:r>
      <w:r w:rsidRPr="00915045">
        <w:rPr>
          <w:rFonts w:ascii="Arial" w:hAnsi="Arial" w:cs="Arial"/>
          <w:sz w:val="24"/>
          <w:szCs w:val="24"/>
        </w:rPr>
        <w:t>ным законам №131-ФЗ» заменить словами «Федеральным законом № 33-ФЗ»;</w:t>
      </w:r>
    </w:p>
    <w:p w:rsidR="00165C87" w:rsidRPr="00915045" w:rsidRDefault="00165C87" w:rsidP="00165C87">
      <w:pPr>
        <w:pStyle w:val="a4"/>
        <w:ind w:firstLine="567"/>
        <w:jc w:val="both"/>
        <w:rPr>
          <w:rFonts w:ascii="Arial" w:hAnsi="Arial" w:cs="Arial"/>
          <w:sz w:val="24"/>
          <w:szCs w:val="24"/>
        </w:rPr>
      </w:pPr>
      <w:r w:rsidRPr="00915045">
        <w:rPr>
          <w:rFonts w:ascii="Arial" w:hAnsi="Arial" w:cs="Arial"/>
          <w:b/>
          <w:bCs/>
          <w:sz w:val="24"/>
          <w:szCs w:val="24"/>
        </w:rPr>
        <w:t>1.4. В статье 8 Устава</w:t>
      </w:r>
      <w:r w:rsidRPr="00915045">
        <w:rPr>
          <w:rFonts w:ascii="Arial" w:hAnsi="Arial" w:cs="Arial"/>
          <w:sz w:val="24"/>
          <w:szCs w:val="24"/>
        </w:rPr>
        <w:t>:</w:t>
      </w:r>
    </w:p>
    <w:p w:rsidR="00165C87" w:rsidRPr="00915045" w:rsidRDefault="00165C87" w:rsidP="00165C87">
      <w:pPr>
        <w:pStyle w:val="a4"/>
        <w:ind w:firstLine="567"/>
        <w:jc w:val="both"/>
        <w:rPr>
          <w:rFonts w:ascii="Arial" w:hAnsi="Arial" w:cs="Arial"/>
          <w:b/>
          <w:bCs/>
          <w:sz w:val="24"/>
          <w:szCs w:val="24"/>
        </w:rPr>
      </w:pPr>
      <w:r w:rsidRPr="00915045">
        <w:rPr>
          <w:rFonts w:ascii="Arial" w:hAnsi="Arial" w:cs="Arial"/>
          <w:b/>
          <w:bCs/>
          <w:sz w:val="24"/>
          <w:szCs w:val="24"/>
        </w:rPr>
        <w:t>1) часть 1 изложить в следующей редакции:</w:t>
      </w:r>
    </w:p>
    <w:p w:rsidR="00165C87" w:rsidRPr="00915045" w:rsidRDefault="00165C87" w:rsidP="00165C87">
      <w:pPr>
        <w:pStyle w:val="a4"/>
        <w:ind w:firstLine="567"/>
        <w:jc w:val="both"/>
        <w:rPr>
          <w:rFonts w:ascii="Arial" w:hAnsi="Arial" w:cs="Arial"/>
          <w:sz w:val="24"/>
          <w:szCs w:val="24"/>
        </w:rPr>
      </w:pPr>
      <w:r w:rsidRPr="00915045">
        <w:rPr>
          <w:rFonts w:ascii="Arial" w:hAnsi="Arial" w:cs="Arial"/>
          <w:sz w:val="24"/>
          <w:szCs w:val="24"/>
        </w:rPr>
        <w:t>«1. Местный референдум проводится в целях решения непосредственно населением вопросов непосредственного обеспечения жизнедеятельности населения.</w:t>
      </w:r>
    </w:p>
    <w:p w:rsidR="00165C87" w:rsidRPr="00915045" w:rsidRDefault="00165C87" w:rsidP="00165C87">
      <w:pPr>
        <w:pStyle w:val="a4"/>
        <w:ind w:firstLine="567"/>
        <w:jc w:val="both"/>
        <w:rPr>
          <w:rFonts w:ascii="Arial" w:hAnsi="Arial" w:cs="Arial"/>
          <w:sz w:val="24"/>
          <w:szCs w:val="24"/>
        </w:rPr>
      </w:pPr>
      <w:r w:rsidRPr="00915045">
        <w:rPr>
          <w:rFonts w:ascii="Arial" w:hAnsi="Arial" w:cs="Arial"/>
          <w:sz w:val="24"/>
          <w:szCs w:val="24"/>
        </w:rPr>
        <w:t>Местный референдум проводится на всей территории Уховского муниципального образования</w:t>
      </w:r>
      <w:proofErr w:type="gramStart"/>
      <w:r w:rsidRPr="00915045">
        <w:rPr>
          <w:rFonts w:ascii="Arial" w:hAnsi="Arial" w:cs="Arial"/>
          <w:sz w:val="24"/>
          <w:szCs w:val="24"/>
        </w:rPr>
        <w:t>.»;</w:t>
      </w:r>
      <w:proofErr w:type="gramEnd"/>
    </w:p>
    <w:p w:rsidR="00165C87" w:rsidRPr="00915045" w:rsidRDefault="00165C87" w:rsidP="00165C87">
      <w:pPr>
        <w:pStyle w:val="a4"/>
        <w:ind w:firstLine="567"/>
        <w:jc w:val="both"/>
        <w:rPr>
          <w:rFonts w:ascii="Arial" w:hAnsi="Arial" w:cs="Arial"/>
          <w:sz w:val="24"/>
          <w:szCs w:val="24"/>
        </w:rPr>
      </w:pPr>
      <w:r w:rsidRPr="00915045">
        <w:rPr>
          <w:rFonts w:ascii="Arial" w:hAnsi="Arial" w:cs="Arial"/>
          <w:b/>
          <w:bCs/>
          <w:sz w:val="24"/>
          <w:szCs w:val="24"/>
        </w:rPr>
        <w:t xml:space="preserve">2) в части 12 слово </w:t>
      </w:r>
      <w:r w:rsidRPr="00915045">
        <w:rPr>
          <w:rFonts w:ascii="Arial" w:hAnsi="Arial" w:cs="Arial"/>
          <w:sz w:val="24"/>
          <w:szCs w:val="24"/>
        </w:rPr>
        <w:t xml:space="preserve">«(обнародованию)» </w:t>
      </w:r>
      <w:r w:rsidRPr="00915045">
        <w:rPr>
          <w:rFonts w:ascii="Arial" w:hAnsi="Arial" w:cs="Arial"/>
          <w:b/>
          <w:bCs/>
          <w:sz w:val="24"/>
          <w:szCs w:val="24"/>
        </w:rPr>
        <w:t>исключить;</w:t>
      </w:r>
    </w:p>
    <w:p w:rsidR="00165C87" w:rsidRPr="00915045" w:rsidRDefault="00165C87" w:rsidP="00165C87">
      <w:pPr>
        <w:pStyle w:val="a4"/>
        <w:ind w:firstLine="567"/>
        <w:jc w:val="both"/>
        <w:rPr>
          <w:rFonts w:ascii="Arial" w:hAnsi="Arial" w:cs="Arial"/>
          <w:b/>
          <w:bCs/>
          <w:sz w:val="24"/>
          <w:szCs w:val="24"/>
        </w:rPr>
      </w:pPr>
      <w:r w:rsidRPr="00915045">
        <w:rPr>
          <w:rFonts w:ascii="Arial" w:hAnsi="Arial" w:cs="Arial"/>
          <w:b/>
          <w:bCs/>
          <w:sz w:val="24"/>
          <w:szCs w:val="24"/>
        </w:rPr>
        <w:t>1.5. В части 6 статьи 9 Устава слово</w:t>
      </w:r>
      <w:r w:rsidRPr="00915045">
        <w:rPr>
          <w:rFonts w:ascii="Arial" w:hAnsi="Arial" w:cs="Arial"/>
          <w:sz w:val="24"/>
          <w:szCs w:val="24"/>
        </w:rPr>
        <w:t xml:space="preserve"> «(обнародованию)» </w:t>
      </w:r>
      <w:r w:rsidRPr="00915045">
        <w:rPr>
          <w:rFonts w:ascii="Arial" w:hAnsi="Arial" w:cs="Arial"/>
          <w:b/>
          <w:bCs/>
          <w:sz w:val="24"/>
          <w:szCs w:val="24"/>
        </w:rPr>
        <w:t>исключить;</w:t>
      </w:r>
    </w:p>
    <w:p w:rsidR="00165C87" w:rsidRPr="00915045" w:rsidRDefault="00165C87" w:rsidP="00165C87">
      <w:pPr>
        <w:pStyle w:val="a4"/>
        <w:ind w:firstLine="567"/>
        <w:jc w:val="both"/>
        <w:rPr>
          <w:rFonts w:ascii="Arial" w:hAnsi="Arial" w:cs="Arial"/>
          <w:b/>
          <w:bCs/>
          <w:sz w:val="24"/>
          <w:szCs w:val="24"/>
        </w:rPr>
      </w:pPr>
      <w:r w:rsidRPr="00915045">
        <w:rPr>
          <w:rFonts w:ascii="Arial" w:hAnsi="Arial" w:cs="Arial"/>
          <w:b/>
          <w:bCs/>
          <w:sz w:val="24"/>
          <w:szCs w:val="24"/>
        </w:rPr>
        <w:t>1.6. Статью 10 Устава признать утратившей силу;</w:t>
      </w:r>
    </w:p>
    <w:p w:rsidR="00165C87" w:rsidRPr="00915045" w:rsidRDefault="00165C87" w:rsidP="00165C87">
      <w:pPr>
        <w:pStyle w:val="a3"/>
        <w:spacing w:before="0" w:beforeAutospacing="0" w:after="0" w:afterAutospacing="0"/>
        <w:ind w:firstLine="567"/>
        <w:jc w:val="both"/>
        <w:rPr>
          <w:rFonts w:ascii="Arial" w:hAnsi="Arial" w:cs="Arial"/>
        </w:rPr>
      </w:pPr>
      <w:r w:rsidRPr="00915045">
        <w:rPr>
          <w:rFonts w:ascii="Arial" w:hAnsi="Arial" w:cs="Arial"/>
          <w:b/>
          <w:bCs/>
        </w:rPr>
        <w:t>1.7. Статью 11 Устава признать утратившей силу;</w:t>
      </w:r>
    </w:p>
    <w:p w:rsidR="00165C87" w:rsidRPr="00915045" w:rsidRDefault="00165C87" w:rsidP="00165C87">
      <w:pPr>
        <w:pStyle w:val="a4"/>
        <w:ind w:firstLine="567"/>
        <w:jc w:val="both"/>
        <w:rPr>
          <w:rFonts w:ascii="Arial" w:hAnsi="Arial" w:cs="Arial"/>
          <w:b/>
          <w:bCs/>
          <w:sz w:val="24"/>
          <w:szCs w:val="24"/>
        </w:rPr>
      </w:pPr>
      <w:r w:rsidRPr="00915045">
        <w:rPr>
          <w:rFonts w:ascii="Arial" w:hAnsi="Arial" w:cs="Arial"/>
          <w:b/>
          <w:bCs/>
          <w:sz w:val="24"/>
          <w:szCs w:val="24"/>
        </w:rPr>
        <w:t>1.8. Статью 12 Устава признать утратившей силу;</w:t>
      </w:r>
    </w:p>
    <w:p w:rsidR="00165C87" w:rsidRPr="00915045" w:rsidRDefault="00165C87" w:rsidP="00165C87">
      <w:pPr>
        <w:pStyle w:val="a4"/>
        <w:ind w:firstLine="567"/>
        <w:jc w:val="both"/>
        <w:rPr>
          <w:rFonts w:ascii="Arial" w:hAnsi="Arial" w:cs="Arial"/>
          <w:b/>
          <w:bCs/>
          <w:sz w:val="24"/>
          <w:szCs w:val="24"/>
        </w:rPr>
      </w:pPr>
      <w:r w:rsidRPr="00915045">
        <w:rPr>
          <w:rFonts w:ascii="Arial" w:hAnsi="Arial" w:cs="Arial"/>
          <w:b/>
          <w:bCs/>
          <w:sz w:val="24"/>
          <w:szCs w:val="24"/>
        </w:rPr>
        <w:t>1.9. Статью 13 Устава изложить в следующей редакции:</w:t>
      </w:r>
    </w:p>
    <w:p w:rsidR="00165C87" w:rsidRPr="00915045" w:rsidRDefault="00165C87" w:rsidP="00165C87">
      <w:pPr>
        <w:pStyle w:val="a4"/>
        <w:ind w:firstLine="567"/>
        <w:jc w:val="both"/>
        <w:rPr>
          <w:rFonts w:ascii="Arial" w:hAnsi="Arial" w:cs="Arial"/>
          <w:sz w:val="24"/>
          <w:szCs w:val="24"/>
        </w:rPr>
      </w:pPr>
      <w:r w:rsidRPr="00915045">
        <w:rPr>
          <w:rFonts w:ascii="Arial" w:hAnsi="Arial" w:cs="Arial"/>
          <w:sz w:val="24"/>
          <w:szCs w:val="24"/>
        </w:rPr>
        <w:t>Статья 13 Публичные слушания, общественные обсуждения</w:t>
      </w:r>
    </w:p>
    <w:p w:rsidR="00165C87" w:rsidRPr="00915045" w:rsidRDefault="00165C87" w:rsidP="00165C87">
      <w:pPr>
        <w:pStyle w:val="a4"/>
        <w:ind w:firstLine="567"/>
        <w:jc w:val="both"/>
        <w:rPr>
          <w:rFonts w:ascii="Arial" w:hAnsi="Arial" w:cs="Arial"/>
          <w:sz w:val="24"/>
          <w:szCs w:val="24"/>
        </w:rPr>
      </w:pPr>
      <w:r w:rsidRPr="00915045">
        <w:rPr>
          <w:rFonts w:ascii="Arial" w:hAnsi="Arial" w:cs="Arial"/>
          <w:sz w:val="24"/>
          <w:szCs w:val="24"/>
        </w:rPr>
        <w:t xml:space="preserve">1. Публичные слушания могут проводиться на всей территории муниципального образования для обсуждения с участием жителей муниципального образования проектов муниципальных правовых актов по вопросам непосредственного обеспечения жизнедеятельности населения. </w:t>
      </w:r>
    </w:p>
    <w:p w:rsidR="00165C87" w:rsidRPr="00915045" w:rsidRDefault="00165C87" w:rsidP="00165C87">
      <w:pPr>
        <w:pStyle w:val="a4"/>
        <w:ind w:firstLine="567"/>
        <w:jc w:val="both"/>
        <w:rPr>
          <w:rFonts w:ascii="Arial" w:hAnsi="Arial" w:cs="Arial"/>
          <w:sz w:val="24"/>
          <w:szCs w:val="24"/>
        </w:rPr>
      </w:pPr>
      <w:r w:rsidRPr="00915045">
        <w:rPr>
          <w:rFonts w:ascii="Arial" w:hAnsi="Arial" w:cs="Arial"/>
          <w:sz w:val="24"/>
          <w:szCs w:val="24"/>
        </w:rPr>
        <w:t>2. На публичные слушания должны выноситься:</w:t>
      </w:r>
    </w:p>
    <w:p w:rsidR="00165C87" w:rsidRPr="00915045" w:rsidRDefault="00165C87" w:rsidP="00165C87">
      <w:pPr>
        <w:pStyle w:val="a4"/>
        <w:ind w:firstLine="567"/>
        <w:jc w:val="both"/>
        <w:rPr>
          <w:rFonts w:ascii="Arial" w:hAnsi="Arial" w:cs="Arial"/>
          <w:sz w:val="24"/>
          <w:szCs w:val="24"/>
        </w:rPr>
      </w:pPr>
      <w:proofErr w:type="gramStart"/>
      <w:r w:rsidRPr="00915045">
        <w:rPr>
          <w:rFonts w:ascii="Arial" w:hAnsi="Arial" w:cs="Arial"/>
          <w:sz w:val="24"/>
          <w:szCs w:val="24"/>
        </w:rPr>
        <w:t>1) проект Устава муниципального образования, а также проект муниципального нормативного правового акта о внесении изменений и дополнений в данный Устав, кроме случаев, когда в Устав муниципального образования вносятся изменения в форме точного воспроизведения положений Конституции Российской Федерации, федеральных законов, Устава или законов Иркутской области в целях приведения данного Устава в соответствие с этими нормативными правовыми актами;</w:t>
      </w:r>
      <w:proofErr w:type="gramEnd"/>
    </w:p>
    <w:p w:rsidR="00165C87" w:rsidRPr="00915045" w:rsidRDefault="00165C87" w:rsidP="00165C87">
      <w:pPr>
        <w:pStyle w:val="a4"/>
        <w:ind w:firstLine="567"/>
        <w:jc w:val="both"/>
        <w:rPr>
          <w:rFonts w:ascii="Arial" w:hAnsi="Arial" w:cs="Arial"/>
          <w:sz w:val="24"/>
          <w:szCs w:val="24"/>
        </w:rPr>
      </w:pPr>
      <w:r w:rsidRPr="00915045">
        <w:rPr>
          <w:rFonts w:ascii="Arial" w:hAnsi="Arial" w:cs="Arial"/>
          <w:sz w:val="24"/>
          <w:szCs w:val="24"/>
        </w:rPr>
        <w:t>2) проект местного бюджета и отчет о его исполнении;</w:t>
      </w:r>
    </w:p>
    <w:p w:rsidR="00165C87" w:rsidRPr="00915045" w:rsidRDefault="00165C87" w:rsidP="00165C87">
      <w:pPr>
        <w:pStyle w:val="a4"/>
        <w:ind w:firstLine="567"/>
        <w:jc w:val="both"/>
        <w:rPr>
          <w:rFonts w:ascii="Arial" w:hAnsi="Arial" w:cs="Arial"/>
          <w:sz w:val="24"/>
          <w:szCs w:val="24"/>
        </w:rPr>
      </w:pPr>
      <w:r w:rsidRPr="00915045">
        <w:rPr>
          <w:rFonts w:ascii="Arial" w:hAnsi="Arial" w:cs="Arial"/>
          <w:sz w:val="24"/>
          <w:szCs w:val="24"/>
        </w:rPr>
        <w:t>3) вопросы о преобразовании муниципального образования.</w:t>
      </w:r>
    </w:p>
    <w:p w:rsidR="00165C87" w:rsidRPr="00915045" w:rsidRDefault="00165C87" w:rsidP="00165C87">
      <w:pPr>
        <w:pStyle w:val="a4"/>
        <w:ind w:firstLine="567"/>
        <w:jc w:val="both"/>
        <w:rPr>
          <w:rFonts w:ascii="Arial" w:hAnsi="Arial" w:cs="Arial"/>
          <w:sz w:val="24"/>
          <w:szCs w:val="24"/>
        </w:rPr>
      </w:pPr>
      <w:r w:rsidRPr="00915045">
        <w:rPr>
          <w:rFonts w:ascii="Arial" w:hAnsi="Arial" w:cs="Arial"/>
          <w:sz w:val="24"/>
          <w:szCs w:val="24"/>
        </w:rPr>
        <w:t>3. В публичных слушаниях имеют право участвовать жители муниципального образования, достигшие восемнадцатилетнего возраста.</w:t>
      </w:r>
    </w:p>
    <w:p w:rsidR="00165C87" w:rsidRPr="00915045" w:rsidRDefault="00165C87" w:rsidP="00165C87">
      <w:pPr>
        <w:pStyle w:val="a4"/>
        <w:ind w:firstLine="567"/>
        <w:jc w:val="both"/>
        <w:rPr>
          <w:rFonts w:ascii="Arial" w:hAnsi="Arial" w:cs="Arial"/>
          <w:sz w:val="24"/>
          <w:szCs w:val="24"/>
        </w:rPr>
      </w:pPr>
      <w:r w:rsidRPr="00915045">
        <w:rPr>
          <w:rFonts w:ascii="Arial" w:hAnsi="Arial" w:cs="Arial"/>
          <w:sz w:val="24"/>
          <w:szCs w:val="24"/>
        </w:rPr>
        <w:t>4. Публичные слушания проводятся по инициативе:</w:t>
      </w:r>
    </w:p>
    <w:p w:rsidR="00165C87" w:rsidRPr="00915045" w:rsidRDefault="00165C87" w:rsidP="00165C87">
      <w:pPr>
        <w:pStyle w:val="a4"/>
        <w:ind w:firstLine="567"/>
        <w:jc w:val="both"/>
        <w:rPr>
          <w:rFonts w:ascii="Arial" w:hAnsi="Arial" w:cs="Arial"/>
          <w:sz w:val="24"/>
          <w:szCs w:val="24"/>
        </w:rPr>
      </w:pPr>
      <w:r w:rsidRPr="00915045">
        <w:rPr>
          <w:rFonts w:ascii="Arial" w:hAnsi="Arial" w:cs="Arial"/>
          <w:sz w:val="24"/>
          <w:szCs w:val="24"/>
        </w:rPr>
        <w:t>1) Думы Поселения депутатов муниципального образования;</w:t>
      </w:r>
    </w:p>
    <w:p w:rsidR="00165C87" w:rsidRPr="00915045" w:rsidRDefault="00165C87" w:rsidP="00165C87">
      <w:pPr>
        <w:pStyle w:val="a4"/>
        <w:ind w:firstLine="567"/>
        <w:jc w:val="both"/>
        <w:rPr>
          <w:rFonts w:ascii="Arial" w:hAnsi="Arial" w:cs="Arial"/>
          <w:sz w:val="24"/>
          <w:szCs w:val="24"/>
        </w:rPr>
      </w:pPr>
      <w:r w:rsidRPr="00915045">
        <w:rPr>
          <w:rFonts w:ascii="Arial" w:hAnsi="Arial" w:cs="Arial"/>
          <w:sz w:val="24"/>
          <w:szCs w:val="24"/>
        </w:rPr>
        <w:t>2) главы муниципального образования;</w:t>
      </w:r>
    </w:p>
    <w:p w:rsidR="00165C87" w:rsidRPr="00915045" w:rsidRDefault="00165C87" w:rsidP="00165C87">
      <w:pPr>
        <w:pStyle w:val="a4"/>
        <w:ind w:firstLine="567"/>
        <w:jc w:val="both"/>
        <w:rPr>
          <w:rFonts w:ascii="Arial" w:hAnsi="Arial" w:cs="Arial"/>
          <w:sz w:val="24"/>
          <w:szCs w:val="24"/>
        </w:rPr>
      </w:pPr>
      <w:r w:rsidRPr="00915045">
        <w:rPr>
          <w:rFonts w:ascii="Arial" w:hAnsi="Arial" w:cs="Arial"/>
          <w:sz w:val="24"/>
          <w:szCs w:val="24"/>
        </w:rPr>
        <w:t>3) жителей муниципального образования.</w:t>
      </w:r>
    </w:p>
    <w:p w:rsidR="00165C87" w:rsidRPr="00915045" w:rsidRDefault="00165C87" w:rsidP="00165C87">
      <w:pPr>
        <w:pStyle w:val="a4"/>
        <w:ind w:firstLine="567"/>
        <w:jc w:val="both"/>
        <w:rPr>
          <w:rFonts w:ascii="Arial" w:hAnsi="Arial" w:cs="Arial"/>
          <w:sz w:val="24"/>
          <w:szCs w:val="24"/>
        </w:rPr>
      </w:pPr>
      <w:r w:rsidRPr="00915045">
        <w:rPr>
          <w:rFonts w:ascii="Arial" w:hAnsi="Arial" w:cs="Arial"/>
          <w:sz w:val="24"/>
          <w:szCs w:val="24"/>
        </w:rPr>
        <w:t>5. Порядок назначения и проведения публичных слушаний определяется решением Думы Поселения в соответствии с законом Иркутской области.</w:t>
      </w:r>
    </w:p>
    <w:p w:rsidR="00165C87" w:rsidRPr="00915045" w:rsidRDefault="00165C87" w:rsidP="00165C87">
      <w:pPr>
        <w:pStyle w:val="a4"/>
        <w:ind w:firstLine="567"/>
        <w:jc w:val="both"/>
        <w:rPr>
          <w:rFonts w:ascii="Arial" w:hAnsi="Arial" w:cs="Arial"/>
          <w:sz w:val="24"/>
          <w:szCs w:val="24"/>
        </w:rPr>
      </w:pPr>
      <w:r w:rsidRPr="00915045">
        <w:rPr>
          <w:rFonts w:ascii="Arial" w:hAnsi="Arial" w:cs="Arial"/>
          <w:sz w:val="24"/>
          <w:szCs w:val="24"/>
        </w:rPr>
        <w:lastRenderedPageBreak/>
        <w:t>6. Результаты публичных слушаний, общественных обсуждений подлежат обязательному рассмотрению Думой Поселения при рассмотрении проектов муниципальных правовых актов.</w:t>
      </w:r>
    </w:p>
    <w:p w:rsidR="00165C87" w:rsidRPr="00915045" w:rsidRDefault="00165C87" w:rsidP="00165C87">
      <w:pPr>
        <w:pStyle w:val="a4"/>
        <w:ind w:firstLine="567"/>
        <w:jc w:val="both"/>
        <w:rPr>
          <w:rFonts w:ascii="Arial" w:hAnsi="Arial" w:cs="Arial"/>
          <w:sz w:val="24"/>
          <w:szCs w:val="24"/>
        </w:rPr>
      </w:pPr>
      <w:r w:rsidRPr="00915045">
        <w:rPr>
          <w:rFonts w:ascii="Arial" w:hAnsi="Arial" w:cs="Arial"/>
          <w:sz w:val="24"/>
          <w:szCs w:val="24"/>
        </w:rPr>
        <w:t>7. Результаты публичных слушаний, общественных обсуждений, включая мотивированное обоснование принятых решений, подлежат обнародованию.</w:t>
      </w:r>
    </w:p>
    <w:p w:rsidR="00165C87" w:rsidRPr="00915045" w:rsidRDefault="00165C87" w:rsidP="00165C87">
      <w:pPr>
        <w:pStyle w:val="a4"/>
        <w:ind w:firstLine="567"/>
        <w:jc w:val="both"/>
        <w:rPr>
          <w:rFonts w:ascii="Arial" w:hAnsi="Arial" w:cs="Arial"/>
          <w:sz w:val="24"/>
          <w:szCs w:val="24"/>
        </w:rPr>
      </w:pPr>
      <w:r w:rsidRPr="00915045">
        <w:rPr>
          <w:rFonts w:ascii="Arial" w:hAnsi="Arial" w:cs="Arial"/>
          <w:sz w:val="24"/>
          <w:szCs w:val="24"/>
        </w:rPr>
        <w:t>8. Результаты публичных слушаний, общественных обсуждений носят рекомендательный характер</w:t>
      </w:r>
      <w:proofErr w:type="gramStart"/>
      <w:r w:rsidRPr="00915045">
        <w:rPr>
          <w:rFonts w:ascii="Arial" w:hAnsi="Arial" w:cs="Arial"/>
          <w:sz w:val="24"/>
          <w:szCs w:val="24"/>
        </w:rPr>
        <w:t>.»;</w:t>
      </w:r>
      <w:proofErr w:type="gramEnd"/>
    </w:p>
    <w:p w:rsidR="00165C87" w:rsidRPr="00915045" w:rsidRDefault="00165C87" w:rsidP="00165C87">
      <w:pPr>
        <w:pStyle w:val="a4"/>
        <w:ind w:firstLine="567"/>
        <w:jc w:val="both"/>
        <w:rPr>
          <w:rFonts w:ascii="Arial" w:hAnsi="Arial" w:cs="Arial"/>
          <w:b/>
          <w:bCs/>
          <w:sz w:val="24"/>
          <w:szCs w:val="24"/>
        </w:rPr>
      </w:pPr>
      <w:r w:rsidRPr="00915045">
        <w:rPr>
          <w:rFonts w:ascii="Arial" w:hAnsi="Arial" w:cs="Arial"/>
          <w:b/>
          <w:bCs/>
          <w:sz w:val="24"/>
          <w:szCs w:val="24"/>
        </w:rPr>
        <w:t>1.10. Статью 14 Устава изложить в следующей редакции:</w:t>
      </w:r>
    </w:p>
    <w:p w:rsidR="00165C87" w:rsidRPr="00915045" w:rsidRDefault="00165C87" w:rsidP="00165C87">
      <w:pPr>
        <w:pStyle w:val="a4"/>
        <w:ind w:firstLine="567"/>
        <w:jc w:val="both"/>
        <w:rPr>
          <w:rFonts w:ascii="Arial" w:hAnsi="Arial" w:cs="Arial"/>
          <w:b/>
          <w:bCs/>
          <w:sz w:val="24"/>
          <w:szCs w:val="24"/>
        </w:rPr>
      </w:pPr>
      <w:r w:rsidRPr="00915045">
        <w:rPr>
          <w:rFonts w:ascii="Arial" w:hAnsi="Arial" w:cs="Arial"/>
          <w:b/>
          <w:bCs/>
          <w:sz w:val="24"/>
          <w:szCs w:val="24"/>
        </w:rPr>
        <w:t>«Статья 14 Собрание граждан</w:t>
      </w:r>
    </w:p>
    <w:p w:rsidR="00165C87" w:rsidRPr="00915045" w:rsidRDefault="00165C87" w:rsidP="00165C87">
      <w:pPr>
        <w:pStyle w:val="a4"/>
        <w:ind w:firstLine="567"/>
        <w:jc w:val="both"/>
        <w:rPr>
          <w:rFonts w:ascii="Arial" w:hAnsi="Arial" w:cs="Arial"/>
          <w:sz w:val="24"/>
          <w:szCs w:val="24"/>
        </w:rPr>
      </w:pPr>
      <w:r w:rsidRPr="00915045">
        <w:rPr>
          <w:rFonts w:ascii="Arial" w:hAnsi="Arial" w:cs="Arial"/>
          <w:sz w:val="24"/>
          <w:szCs w:val="24"/>
        </w:rPr>
        <w:t>1. Собрания граждан могут проводиться:</w:t>
      </w:r>
    </w:p>
    <w:p w:rsidR="00165C87" w:rsidRPr="00915045" w:rsidRDefault="00165C87" w:rsidP="00165C87">
      <w:pPr>
        <w:pStyle w:val="a4"/>
        <w:ind w:firstLine="567"/>
        <w:jc w:val="both"/>
        <w:rPr>
          <w:rFonts w:ascii="Arial" w:hAnsi="Arial" w:cs="Arial"/>
          <w:sz w:val="24"/>
          <w:szCs w:val="24"/>
        </w:rPr>
      </w:pPr>
      <w:r w:rsidRPr="00915045">
        <w:rPr>
          <w:rFonts w:ascii="Arial" w:hAnsi="Arial" w:cs="Arial"/>
          <w:sz w:val="24"/>
          <w:szCs w:val="24"/>
        </w:rPr>
        <w:t xml:space="preserve">1) для обсуждения вопросов непосредственного обеспечения жизнедеятельности населения; </w:t>
      </w:r>
    </w:p>
    <w:p w:rsidR="00165C87" w:rsidRPr="00915045" w:rsidRDefault="00165C87" w:rsidP="00165C87">
      <w:pPr>
        <w:pStyle w:val="a4"/>
        <w:ind w:firstLine="567"/>
        <w:jc w:val="both"/>
        <w:rPr>
          <w:rFonts w:ascii="Arial" w:hAnsi="Arial" w:cs="Arial"/>
          <w:sz w:val="24"/>
          <w:szCs w:val="24"/>
        </w:rPr>
      </w:pPr>
      <w:r w:rsidRPr="00915045">
        <w:rPr>
          <w:rFonts w:ascii="Arial" w:hAnsi="Arial" w:cs="Arial"/>
          <w:sz w:val="24"/>
          <w:szCs w:val="24"/>
        </w:rPr>
        <w:t>2) для информирования населения о деятельности органов местного самоуправления и должностных лиц местного самоуправления;</w:t>
      </w:r>
    </w:p>
    <w:p w:rsidR="00165C87" w:rsidRPr="00915045" w:rsidRDefault="00165C87" w:rsidP="00165C87">
      <w:pPr>
        <w:pStyle w:val="a4"/>
        <w:ind w:firstLine="567"/>
        <w:jc w:val="both"/>
        <w:rPr>
          <w:rFonts w:ascii="Arial" w:hAnsi="Arial" w:cs="Arial"/>
          <w:sz w:val="24"/>
          <w:szCs w:val="24"/>
        </w:rPr>
      </w:pPr>
      <w:r w:rsidRPr="00915045">
        <w:rPr>
          <w:rFonts w:ascii="Arial" w:hAnsi="Arial" w:cs="Arial"/>
          <w:sz w:val="24"/>
          <w:szCs w:val="24"/>
        </w:rPr>
        <w:t xml:space="preserve">3) на территории муниципального образования или на части его территории по вопросу выявления мнения граждан о поддержке инициативного проекта; </w:t>
      </w:r>
    </w:p>
    <w:p w:rsidR="00165C87" w:rsidRPr="00915045" w:rsidRDefault="00165C87" w:rsidP="00165C87">
      <w:pPr>
        <w:pStyle w:val="a4"/>
        <w:ind w:firstLine="567"/>
        <w:jc w:val="both"/>
        <w:rPr>
          <w:rFonts w:ascii="Arial" w:hAnsi="Arial" w:cs="Arial"/>
          <w:sz w:val="24"/>
          <w:szCs w:val="24"/>
        </w:rPr>
      </w:pPr>
      <w:r w:rsidRPr="00915045">
        <w:rPr>
          <w:rFonts w:ascii="Arial" w:hAnsi="Arial" w:cs="Arial"/>
          <w:sz w:val="24"/>
          <w:szCs w:val="24"/>
        </w:rPr>
        <w:t xml:space="preserve">4) в сельском населенном пункте по вопросу выдвижения кандидатуры старосты сельского населенного пункта, а также по вопросу досрочного прекращения полномочий старосты сельского населенного пункта; </w:t>
      </w:r>
    </w:p>
    <w:p w:rsidR="00165C87" w:rsidRPr="00915045" w:rsidRDefault="00165C87" w:rsidP="00165C87">
      <w:pPr>
        <w:pStyle w:val="a4"/>
        <w:ind w:firstLine="567"/>
        <w:jc w:val="both"/>
        <w:rPr>
          <w:rFonts w:ascii="Arial" w:hAnsi="Arial" w:cs="Arial"/>
          <w:sz w:val="24"/>
          <w:szCs w:val="24"/>
        </w:rPr>
      </w:pPr>
      <w:r w:rsidRPr="00915045">
        <w:rPr>
          <w:rFonts w:ascii="Arial" w:hAnsi="Arial" w:cs="Arial"/>
          <w:sz w:val="24"/>
          <w:szCs w:val="24"/>
        </w:rPr>
        <w:t xml:space="preserve">5) в целях осуществления территориального общественного самоуправления </w:t>
      </w:r>
      <w:proofErr w:type="gramStart"/>
      <w:r w:rsidRPr="00915045">
        <w:rPr>
          <w:rFonts w:ascii="Arial" w:hAnsi="Arial" w:cs="Arial"/>
          <w:sz w:val="24"/>
          <w:szCs w:val="24"/>
        </w:rPr>
        <w:t>на части территории</w:t>
      </w:r>
      <w:proofErr w:type="gramEnd"/>
      <w:r w:rsidRPr="00915045">
        <w:rPr>
          <w:rFonts w:ascii="Arial" w:hAnsi="Arial" w:cs="Arial"/>
          <w:sz w:val="24"/>
          <w:szCs w:val="24"/>
        </w:rPr>
        <w:t xml:space="preserve"> муниципального образования.  </w:t>
      </w:r>
    </w:p>
    <w:p w:rsidR="00165C87" w:rsidRPr="00915045" w:rsidRDefault="00165C87" w:rsidP="00165C87">
      <w:pPr>
        <w:pStyle w:val="a4"/>
        <w:ind w:firstLine="567"/>
        <w:jc w:val="both"/>
        <w:rPr>
          <w:rFonts w:ascii="Arial" w:hAnsi="Arial" w:cs="Arial"/>
          <w:sz w:val="24"/>
          <w:szCs w:val="24"/>
        </w:rPr>
      </w:pPr>
      <w:r w:rsidRPr="00915045">
        <w:rPr>
          <w:rFonts w:ascii="Arial" w:hAnsi="Arial" w:cs="Arial"/>
          <w:sz w:val="24"/>
          <w:szCs w:val="24"/>
        </w:rPr>
        <w:t>2. Собрание граждан проводится по инициативе населения, Думы Поселения, Главы поселения, а также в случаях, предусмотренных уставом территориального общественного самоуправления.</w:t>
      </w:r>
    </w:p>
    <w:p w:rsidR="00165C87" w:rsidRPr="00915045" w:rsidRDefault="00165C87" w:rsidP="00165C87">
      <w:pPr>
        <w:pStyle w:val="a4"/>
        <w:ind w:firstLine="567"/>
        <w:jc w:val="both"/>
        <w:rPr>
          <w:rFonts w:ascii="Arial" w:hAnsi="Arial" w:cs="Arial"/>
          <w:sz w:val="24"/>
          <w:szCs w:val="24"/>
        </w:rPr>
      </w:pPr>
      <w:r w:rsidRPr="00915045">
        <w:rPr>
          <w:rFonts w:ascii="Arial" w:hAnsi="Arial" w:cs="Arial"/>
          <w:sz w:val="24"/>
          <w:szCs w:val="24"/>
        </w:rPr>
        <w:t xml:space="preserve">3. Собрание граждан, проводимое по инициативе Думы Поселения или Главы поселения, назначается Думой Поселения или Главой поселения. </w:t>
      </w:r>
    </w:p>
    <w:p w:rsidR="00165C87" w:rsidRPr="00915045" w:rsidRDefault="00165C87" w:rsidP="00165C87">
      <w:pPr>
        <w:pStyle w:val="a4"/>
        <w:ind w:firstLine="567"/>
        <w:jc w:val="both"/>
        <w:rPr>
          <w:rFonts w:ascii="Arial" w:hAnsi="Arial" w:cs="Arial"/>
          <w:sz w:val="24"/>
          <w:szCs w:val="24"/>
        </w:rPr>
      </w:pPr>
      <w:r w:rsidRPr="00915045">
        <w:rPr>
          <w:rFonts w:ascii="Arial" w:hAnsi="Arial" w:cs="Arial"/>
          <w:sz w:val="24"/>
          <w:szCs w:val="24"/>
        </w:rPr>
        <w:t>4. Собрание граждан, проводимое по инициативе населения, назначается Думой Поселения в порядке, установленном решением Думы Поселения.</w:t>
      </w:r>
    </w:p>
    <w:p w:rsidR="00165C87" w:rsidRPr="00915045" w:rsidRDefault="00165C87" w:rsidP="00165C87">
      <w:pPr>
        <w:pStyle w:val="a4"/>
        <w:ind w:firstLine="567"/>
        <w:jc w:val="both"/>
        <w:rPr>
          <w:rFonts w:ascii="Arial" w:hAnsi="Arial" w:cs="Arial"/>
          <w:sz w:val="24"/>
          <w:szCs w:val="24"/>
        </w:rPr>
      </w:pPr>
      <w:r w:rsidRPr="00915045">
        <w:rPr>
          <w:rFonts w:ascii="Arial" w:hAnsi="Arial" w:cs="Arial"/>
          <w:sz w:val="24"/>
          <w:szCs w:val="24"/>
        </w:rPr>
        <w:t xml:space="preserve">5. Порядок назначения и проведения собрания граждан, а также полномочия собрания граждан определяются Федеральным законом № 33-ФЗ, решением Думы Поселения, уставом территориального общественного самоуправления. </w:t>
      </w:r>
    </w:p>
    <w:p w:rsidR="00165C87" w:rsidRPr="00915045" w:rsidRDefault="00165C87" w:rsidP="00165C87">
      <w:pPr>
        <w:pStyle w:val="a4"/>
        <w:ind w:firstLine="567"/>
        <w:jc w:val="both"/>
        <w:rPr>
          <w:rFonts w:ascii="Arial" w:hAnsi="Arial" w:cs="Arial"/>
          <w:sz w:val="24"/>
          <w:szCs w:val="24"/>
        </w:rPr>
      </w:pPr>
      <w:r w:rsidRPr="00915045">
        <w:rPr>
          <w:rFonts w:ascii="Arial" w:hAnsi="Arial" w:cs="Arial"/>
          <w:sz w:val="24"/>
          <w:szCs w:val="24"/>
        </w:rPr>
        <w:t xml:space="preserve">6. В собрании граждан, проводимом на территории муниципального образования или на части его территории по вопросу выявления мнения граждан о поддержке инициативного проекта, вправе принимать участие жители соответствующей территории, достигшие восемнадцатилетнего возраста. </w:t>
      </w:r>
    </w:p>
    <w:p w:rsidR="00165C87" w:rsidRPr="00915045" w:rsidRDefault="00165C87" w:rsidP="00165C87">
      <w:pPr>
        <w:pStyle w:val="a4"/>
        <w:ind w:firstLine="567"/>
        <w:jc w:val="both"/>
        <w:rPr>
          <w:rFonts w:ascii="Arial" w:hAnsi="Arial" w:cs="Arial"/>
          <w:sz w:val="24"/>
          <w:szCs w:val="24"/>
        </w:rPr>
      </w:pPr>
      <w:r w:rsidRPr="00915045">
        <w:rPr>
          <w:rFonts w:ascii="Arial" w:hAnsi="Arial" w:cs="Arial"/>
          <w:sz w:val="24"/>
          <w:szCs w:val="24"/>
        </w:rPr>
        <w:t xml:space="preserve">7. </w:t>
      </w:r>
      <w:proofErr w:type="gramStart"/>
      <w:r w:rsidRPr="00915045">
        <w:rPr>
          <w:rFonts w:ascii="Arial" w:hAnsi="Arial" w:cs="Arial"/>
          <w:sz w:val="24"/>
          <w:szCs w:val="24"/>
        </w:rPr>
        <w:t>В собрании граждан, проводимом в сельском населенном пункте по вопросу выдвижения кандидатуры старосты сельского населенного пункта, по вопросу досрочного прекращения полномочий старосты сельского населенного пункта, могут принять участие граждане Российской Федерации, проживающие на территории данного сельского населенного пункта и обладающие активным избирательным правом, а также граждане Российской Федерации, достигшие на день проведения собрания граждан восемнадцатилетнего возраста и имеющие в собственности</w:t>
      </w:r>
      <w:proofErr w:type="gramEnd"/>
      <w:r w:rsidRPr="00915045">
        <w:rPr>
          <w:rFonts w:ascii="Arial" w:hAnsi="Arial" w:cs="Arial"/>
          <w:sz w:val="24"/>
          <w:szCs w:val="24"/>
        </w:rPr>
        <w:t xml:space="preserve"> жилое помещение, расположенное на территории данного сельского населенного пункта, в случае, если это установлено муниципальными нормативными правовыми актами в соответствии с законом Иркутской области. </w:t>
      </w:r>
    </w:p>
    <w:p w:rsidR="00165C87" w:rsidRPr="00915045" w:rsidRDefault="00165C87" w:rsidP="00165C87">
      <w:pPr>
        <w:pStyle w:val="a4"/>
        <w:ind w:firstLine="567"/>
        <w:jc w:val="both"/>
        <w:rPr>
          <w:rFonts w:ascii="Arial" w:hAnsi="Arial" w:cs="Arial"/>
          <w:sz w:val="24"/>
          <w:szCs w:val="24"/>
        </w:rPr>
      </w:pPr>
      <w:r w:rsidRPr="00915045">
        <w:rPr>
          <w:rFonts w:ascii="Arial" w:hAnsi="Arial" w:cs="Arial"/>
          <w:sz w:val="24"/>
          <w:szCs w:val="24"/>
        </w:rPr>
        <w:t xml:space="preserve">8. Решение по вопросу выдвижения кандидатуры старосты сельского населенного пункта, а также по вопросу досрочного прекращения полномочий старосты сельского населенного пункта принимается большинством голосов участников собрания граждан. </w:t>
      </w:r>
    </w:p>
    <w:p w:rsidR="00165C87" w:rsidRPr="00915045" w:rsidRDefault="00165C87" w:rsidP="00165C87">
      <w:pPr>
        <w:pStyle w:val="a4"/>
        <w:ind w:firstLine="567"/>
        <w:jc w:val="both"/>
        <w:rPr>
          <w:rFonts w:ascii="Arial" w:hAnsi="Arial" w:cs="Arial"/>
          <w:sz w:val="24"/>
          <w:szCs w:val="24"/>
        </w:rPr>
      </w:pPr>
      <w:r w:rsidRPr="00915045">
        <w:rPr>
          <w:rFonts w:ascii="Arial" w:hAnsi="Arial" w:cs="Arial"/>
          <w:sz w:val="24"/>
          <w:szCs w:val="24"/>
        </w:rPr>
        <w:t xml:space="preserve">9. Собрание граждан может принимать обращения к органам местного самоуправления и должностным лицам местного самоуправления, а также избирать лиц, уполномоченных представлять собрание граждан во взаимоотношениях с органами местного самоуправления и должностными лицами местного самоуправления. </w:t>
      </w:r>
    </w:p>
    <w:p w:rsidR="00165C87" w:rsidRPr="00915045" w:rsidRDefault="00165C87" w:rsidP="00165C87">
      <w:pPr>
        <w:pStyle w:val="a4"/>
        <w:ind w:firstLine="567"/>
        <w:jc w:val="both"/>
        <w:rPr>
          <w:rFonts w:ascii="Arial" w:hAnsi="Arial" w:cs="Arial"/>
          <w:sz w:val="24"/>
          <w:szCs w:val="24"/>
        </w:rPr>
      </w:pPr>
      <w:r w:rsidRPr="00915045">
        <w:rPr>
          <w:rFonts w:ascii="Arial" w:hAnsi="Arial" w:cs="Arial"/>
          <w:sz w:val="24"/>
          <w:szCs w:val="24"/>
        </w:rPr>
        <w:t xml:space="preserve">10. Собрание граждан, проводимое по вопросам, связанным с осуществлением территориального общественного самоуправления, принимает </w:t>
      </w:r>
      <w:r w:rsidRPr="00915045">
        <w:rPr>
          <w:rFonts w:ascii="Arial" w:hAnsi="Arial" w:cs="Arial"/>
          <w:sz w:val="24"/>
          <w:szCs w:val="24"/>
        </w:rPr>
        <w:lastRenderedPageBreak/>
        <w:t xml:space="preserve">решения по вопросам, отнесенным к его компетенции уставом территориального общественного самоуправления. </w:t>
      </w:r>
    </w:p>
    <w:p w:rsidR="00165C87" w:rsidRPr="00915045" w:rsidRDefault="00165C87" w:rsidP="00165C87">
      <w:pPr>
        <w:pStyle w:val="a4"/>
        <w:ind w:firstLine="567"/>
        <w:jc w:val="both"/>
        <w:rPr>
          <w:rFonts w:ascii="Arial" w:hAnsi="Arial" w:cs="Arial"/>
          <w:sz w:val="24"/>
          <w:szCs w:val="24"/>
        </w:rPr>
      </w:pPr>
      <w:r w:rsidRPr="00915045">
        <w:rPr>
          <w:rFonts w:ascii="Arial" w:hAnsi="Arial" w:cs="Arial"/>
          <w:sz w:val="24"/>
          <w:szCs w:val="24"/>
        </w:rPr>
        <w:t xml:space="preserve">11. Обращения, принятые собранием граждан, подлежат обязательному рассмотрению органами местного самоуправления и должностными лицами местного самоуправления, к компетенции которых отнесено решение содержащихся в обращениях вопросов, с направлением письменного ответа. </w:t>
      </w:r>
    </w:p>
    <w:p w:rsidR="00165C87" w:rsidRPr="00915045" w:rsidRDefault="00165C87" w:rsidP="00165C87">
      <w:pPr>
        <w:pStyle w:val="a4"/>
        <w:ind w:firstLine="567"/>
        <w:jc w:val="both"/>
        <w:rPr>
          <w:rFonts w:ascii="Arial" w:hAnsi="Arial" w:cs="Arial"/>
          <w:sz w:val="24"/>
          <w:szCs w:val="24"/>
        </w:rPr>
      </w:pPr>
      <w:r w:rsidRPr="00915045">
        <w:rPr>
          <w:rFonts w:ascii="Arial" w:hAnsi="Arial" w:cs="Arial"/>
          <w:sz w:val="24"/>
          <w:szCs w:val="24"/>
        </w:rPr>
        <w:t>12. Итоги собрания граждан подлежат официальному обнародованию</w:t>
      </w:r>
      <w:proofErr w:type="gramStart"/>
      <w:r w:rsidRPr="00915045">
        <w:rPr>
          <w:rFonts w:ascii="Arial" w:hAnsi="Arial" w:cs="Arial"/>
          <w:sz w:val="24"/>
          <w:szCs w:val="24"/>
        </w:rPr>
        <w:t>.»;</w:t>
      </w:r>
    </w:p>
    <w:p w:rsidR="00165C87" w:rsidRPr="00915045" w:rsidRDefault="00165C87" w:rsidP="00165C87">
      <w:pPr>
        <w:pStyle w:val="a4"/>
        <w:ind w:firstLine="567"/>
        <w:jc w:val="both"/>
        <w:rPr>
          <w:rFonts w:ascii="Arial" w:hAnsi="Arial" w:cs="Arial"/>
          <w:b/>
          <w:bCs/>
          <w:sz w:val="24"/>
          <w:szCs w:val="24"/>
        </w:rPr>
      </w:pPr>
      <w:proofErr w:type="gramEnd"/>
      <w:r w:rsidRPr="00915045">
        <w:rPr>
          <w:rFonts w:ascii="Arial" w:hAnsi="Arial" w:cs="Arial"/>
          <w:b/>
          <w:bCs/>
          <w:sz w:val="24"/>
          <w:szCs w:val="24"/>
        </w:rPr>
        <w:t>1.11. Статью 16 Устава изложить в следующей редакции:</w:t>
      </w:r>
    </w:p>
    <w:p w:rsidR="00165C87" w:rsidRPr="00915045" w:rsidRDefault="00165C87" w:rsidP="00165C87">
      <w:pPr>
        <w:pStyle w:val="a4"/>
        <w:ind w:firstLine="567"/>
        <w:jc w:val="both"/>
        <w:rPr>
          <w:rFonts w:ascii="Arial" w:hAnsi="Arial" w:cs="Arial"/>
          <w:b/>
          <w:bCs/>
          <w:sz w:val="24"/>
          <w:szCs w:val="24"/>
        </w:rPr>
      </w:pPr>
      <w:r w:rsidRPr="00915045">
        <w:rPr>
          <w:rFonts w:ascii="Arial" w:hAnsi="Arial" w:cs="Arial"/>
          <w:b/>
          <w:bCs/>
          <w:sz w:val="24"/>
          <w:szCs w:val="24"/>
        </w:rPr>
        <w:t xml:space="preserve">«Статья 16 Опрос граждан </w:t>
      </w:r>
    </w:p>
    <w:p w:rsidR="00165C87" w:rsidRPr="00915045" w:rsidRDefault="00165C87" w:rsidP="00165C87">
      <w:pPr>
        <w:pStyle w:val="a4"/>
        <w:ind w:firstLine="567"/>
        <w:jc w:val="both"/>
        <w:rPr>
          <w:rFonts w:ascii="Arial" w:hAnsi="Arial" w:cs="Arial"/>
          <w:sz w:val="24"/>
          <w:szCs w:val="24"/>
        </w:rPr>
      </w:pPr>
      <w:r w:rsidRPr="00915045">
        <w:rPr>
          <w:rFonts w:ascii="Arial" w:hAnsi="Arial" w:cs="Arial"/>
          <w:sz w:val="24"/>
          <w:szCs w:val="24"/>
        </w:rPr>
        <w:t>1. Опрос граждан проводится на всей территории поселения или на части его территории для выявления мнения населения при принятии решений органами местного самоуправления и должностными лицами органов местного самоуправления муниципального образования в части осуществления полномочий по решению вопросов непосредственного обеспечения жизнедеятельности населения, а также органами государственной власти Иркутской области.</w:t>
      </w:r>
    </w:p>
    <w:p w:rsidR="00165C87" w:rsidRPr="00915045" w:rsidRDefault="00165C87" w:rsidP="00165C87">
      <w:pPr>
        <w:pStyle w:val="a4"/>
        <w:ind w:firstLine="567"/>
        <w:jc w:val="both"/>
        <w:rPr>
          <w:rFonts w:ascii="Arial" w:hAnsi="Arial" w:cs="Arial"/>
          <w:sz w:val="24"/>
          <w:szCs w:val="24"/>
        </w:rPr>
      </w:pPr>
      <w:r w:rsidRPr="00915045">
        <w:rPr>
          <w:rFonts w:ascii="Arial" w:hAnsi="Arial" w:cs="Arial"/>
          <w:sz w:val="24"/>
          <w:szCs w:val="24"/>
        </w:rPr>
        <w:t xml:space="preserve">2. В опросе граждан имеют право участвовать жители муниципального образования, обладающие избирательным правом. </w:t>
      </w:r>
    </w:p>
    <w:p w:rsidR="00165C87" w:rsidRPr="00915045" w:rsidRDefault="00165C87" w:rsidP="00165C87">
      <w:pPr>
        <w:pStyle w:val="a4"/>
        <w:ind w:firstLine="567"/>
        <w:jc w:val="both"/>
        <w:rPr>
          <w:rFonts w:ascii="Arial" w:hAnsi="Arial" w:cs="Arial"/>
          <w:sz w:val="24"/>
          <w:szCs w:val="24"/>
        </w:rPr>
      </w:pPr>
      <w:r w:rsidRPr="00915045">
        <w:rPr>
          <w:rFonts w:ascii="Arial" w:hAnsi="Arial" w:cs="Arial"/>
          <w:sz w:val="24"/>
          <w:szCs w:val="24"/>
        </w:rPr>
        <w:t>3. В опросе граждан по вопросу выявления мнения граждан о поддержке инициативного проекта вправе участвовать жители муниципального образования или его части, в которых предлагается реализовать инициативный проект, достигшие шестнадцатилетнего возраста.</w:t>
      </w:r>
    </w:p>
    <w:p w:rsidR="00165C87" w:rsidRPr="00915045" w:rsidRDefault="00165C87" w:rsidP="00165C87">
      <w:pPr>
        <w:pStyle w:val="a4"/>
        <w:ind w:firstLine="567"/>
        <w:jc w:val="both"/>
        <w:rPr>
          <w:rFonts w:ascii="Arial" w:hAnsi="Arial" w:cs="Arial"/>
          <w:sz w:val="24"/>
          <w:szCs w:val="24"/>
        </w:rPr>
      </w:pPr>
      <w:r w:rsidRPr="00915045">
        <w:rPr>
          <w:rFonts w:ascii="Arial" w:hAnsi="Arial" w:cs="Arial"/>
          <w:sz w:val="24"/>
          <w:szCs w:val="24"/>
        </w:rPr>
        <w:t>4. Опрос граждан проводится по инициативе:</w:t>
      </w:r>
    </w:p>
    <w:p w:rsidR="00165C87" w:rsidRPr="00915045" w:rsidRDefault="00165C87" w:rsidP="00165C87">
      <w:pPr>
        <w:pStyle w:val="a4"/>
        <w:ind w:firstLine="567"/>
        <w:jc w:val="both"/>
        <w:rPr>
          <w:rFonts w:ascii="Arial" w:hAnsi="Arial" w:cs="Arial"/>
          <w:sz w:val="24"/>
          <w:szCs w:val="24"/>
        </w:rPr>
      </w:pPr>
      <w:r w:rsidRPr="00915045">
        <w:rPr>
          <w:rFonts w:ascii="Arial" w:hAnsi="Arial" w:cs="Arial"/>
          <w:sz w:val="24"/>
          <w:szCs w:val="24"/>
        </w:rPr>
        <w:t>1) Думы Поселения, Главы поселения;</w:t>
      </w:r>
    </w:p>
    <w:p w:rsidR="00165C87" w:rsidRPr="00915045" w:rsidRDefault="00165C87" w:rsidP="00165C87">
      <w:pPr>
        <w:pStyle w:val="a4"/>
        <w:ind w:firstLine="567"/>
        <w:jc w:val="both"/>
        <w:rPr>
          <w:rFonts w:ascii="Arial" w:hAnsi="Arial" w:cs="Arial"/>
          <w:sz w:val="24"/>
          <w:szCs w:val="24"/>
        </w:rPr>
      </w:pPr>
      <w:r w:rsidRPr="00915045">
        <w:rPr>
          <w:rFonts w:ascii="Arial" w:hAnsi="Arial" w:cs="Arial"/>
          <w:sz w:val="24"/>
          <w:szCs w:val="24"/>
        </w:rPr>
        <w:t>2) органов государственной власти Иркутской области;</w:t>
      </w:r>
    </w:p>
    <w:p w:rsidR="00165C87" w:rsidRPr="00915045" w:rsidRDefault="00165C87" w:rsidP="00165C87">
      <w:pPr>
        <w:pStyle w:val="a4"/>
        <w:ind w:firstLine="567"/>
        <w:jc w:val="both"/>
        <w:rPr>
          <w:rFonts w:ascii="Arial" w:hAnsi="Arial" w:cs="Arial"/>
          <w:sz w:val="24"/>
          <w:szCs w:val="24"/>
        </w:rPr>
      </w:pPr>
      <w:r w:rsidRPr="00915045">
        <w:rPr>
          <w:rFonts w:ascii="Arial" w:hAnsi="Arial" w:cs="Arial"/>
          <w:sz w:val="24"/>
          <w:szCs w:val="24"/>
        </w:rPr>
        <w:t>3) жителей поселения или его части, в которых предлагается реализовать инициативный проект, - для выявления мнения граждан о поддержке данного инициативного проекта.</w:t>
      </w:r>
    </w:p>
    <w:p w:rsidR="00165C87" w:rsidRPr="00915045" w:rsidRDefault="00165C87" w:rsidP="00165C87">
      <w:pPr>
        <w:pStyle w:val="a4"/>
        <w:ind w:firstLine="567"/>
        <w:jc w:val="both"/>
        <w:rPr>
          <w:rFonts w:ascii="Arial" w:hAnsi="Arial" w:cs="Arial"/>
          <w:sz w:val="24"/>
          <w:szCs w:val="24"/>
        </w:rPr>
      </w:pPr>
      <w:r w:rsidRPr="00915045">
        <w:rPr>
          <w:rFonts w:ascii="Arial" w:hAnsi="Arial" w:cs="Arial"/>
          <w:sz w:val="24"/>
          <w:szCs w:val="24"/>
        </w:rPr>
        <w:t>5. Порядок назначения и проведения опроса граждан определяется решением Думы Поселения в соответствии с законом Иркутской области.</w:t>
      </w:r>
    </w:p>
    <w:p w:rsidR="00165C87" w:rsidRPr="00915045" w:rsidRDefault="00165C87" w:rsidP="00165C87">
      <w:pPr>
        <w:pStyle w:val="a4"/>
        <w:ind w:firstLine="567"/>
        <w:jc w:val="both"/>
        <w:rPr>
          <w:rFonts w:ascii="Arial" w:hAnsi="Arial" w:cs="Arial"/>
          <w:sz w:val="24"/>
          <w:szCs w:val="24"/>
        </w:rPr>
      </w:pPr>
      <w:r w:rsidRPr="00915045">
        <w:rPr>
          <w:rFonts w:ascii="Arial" w:hAnsi="Arial" w:cs="Arial"/>
          <w:sz w:val="24"/>
          <w:szCs w:val="24"/>
        </w:rPr>
        <w:t>6. Решение о назначении опроса граждан должно быть принято Думой Поселения в течение трех месяцев с момента поступления инициативы проведения опроса граждан, предусмотренной пунктом 4 настоящей статьи.</w:t>
      </w:r>
    </w:p>
    <w:p w:rsidR="00165C87" w:rsidRPr="00915045" w:rsidRDefault="00165C87" w:rsidP="00165C87">
      <w:pPr>
        <w:pStyle w:val="a4"/>
        <w:ind w:firstLine="567"/>
        <w:jc w:val="both"/>
        <w:rPr>
          <w:rFonts w:ascii="Arial" w:hAnsi="Arial" w:cs="Arial"/>
          <w:sz w:val="24"/>
          <w:szCs w:val="24"/>
        </w:rPr>
      </w:pPr>
      <w:r w:rsidRPr="00915045">
        <w:rPr>
          <w:rFonts w:ascii="Arial" w:hAnsi="Arial" w:cs="Arial"/>
          <w:sz w:val="24"/>
          <w:szCs w:val="24"/>
        </w:rPr>
        <w:t>7. В решении Думы Поселения о назначении опроса граждан устанавливаются:</w:t>
      </w:r>
    </w:p>
    <w:p w:rsidR="00165C87" w:rsidRPr="00915045" w:rsidRDefault="00165C87" w:rsidP="00165C87">
      <w:pPr>
        <w:pStyle w:val="a4"/>
        <w:ind w:firstLine="567"/>
        <w:jc w:val="both"/>
        <w:rPr>
          <w:rFonts w:ascii="Arial" w:hAnsi="Arial" w:cs="Arial"/>
          <w:sz w:val="24"/>
          <w:szCs w:val="24"/>
        </w:rPr>
      </w:pPr>
      <w:r w:rsidRPr="00915045">
        <w:rPr>
          <w:rFonts w:ascii="Arial" w:hAnsi="Arial" w:cs="Arial"/>
          <w:sz w:val="24"/>
          <w:szCs w:val="24"/>
        </w:rPr>
        <w:t>1) дата и сроки проведения опроса;</w:t>
      </w:r>
    </w:p>
    <w:p w:rsidR="00165C87" w:rsidRPr="00915045" w:rsidRDefault="00165C87" w:rsidP="00165C87">
      <w:pPr>
        <w:pStyle w:val="a4"/>
        <w:ind w:firstLine="567"/>
        <w:jc w:val="both"/>
        <w:rPr>
          <w:rFonts w:ascii="Arial" w:hAnsi="Arial" w:cs="Arial"/>
          <w:sz w:val="24"/>
          <w:szCs w:val="24"/>
        </w:rPr>
      </w:pPr>
      <w:proofErr w:type="gramStart"/>
      <w:r w:rsidRPr="00915045">
        <w:rPr>
          <w:rFonts w:ascii="Arial" w:hAnsi="Arial" w:cs="Arial"/>
          <w:sz w:val="24"/>
          <w:szCs w:val="24"/>
        </w:rPr>
        <w:t>2) формулировка вопроса (вопросов), предлагаемого (предлагаемых) при проведении опроса;</w:t>
      </w:r>
      <w:proofErr w:type="gramEnd"/>
    </w:p>
    <w:p w:rsidR="00165C87" w:rsidRPr="00915045" w:rsidRDefault="00165C87" w:rsidP="00165C87">
      <w:pPr>
        <w:pStyle w:val="a4"/>
        <w:ind w:firstLine="567"/>
        <w:jc w:val="both"/>
        <w:rPr>
          <w:rFonts w:ascii="Arial" w:hAnsi="Arial" w:cs="Arial"/>
          <w:sz w:val="24"/>
          <w:szCs w:val="24"/>
        </w:rPr>
      </w:pPr>
      <w:r w:rsidRPr="00915045">
        <w:rPr>
          <w:rFonts w:ascii="Arial" w:hAnsi="Arial" w:cs="Arial"/>
          <w:sz w:val="24"/>
          <w:szCs w:val="24"/>
        </w:rPr>
        <w:t>3) методика проведения опроса;</w:t>
      </w:r>
    </w:p>
    <w:p w:rsidR="00165C87" w:rsidRPr="00915045" w:rsidRDefault="00165C87" w:rsidP="00165C87">
      <w:pPr>
        <w:pStyle w:val="a4"/>
        <w:ind w:firstLine="567"/>
        <w:jc w:val="both"/>
        <w:rPr>
          <w:rFonts w:ascii="Arial" w:hAnsi="Arial" w:cs="Arial"/>
          <w:sz w:val="24"/>
          <w:szCs w:val="24"/>
        </w:rPr>
      </w:pPr>
      <w:r w:rsidRPr="00915045">
        <w:rPr>
          <w:rFonts w:ascii="Arial" w:hAnsi="Arial" w:cs="Arial"/>
          <w:sz w:val="24"/>
          <w:szCs w:val="24"/>
        </w:rPr>
        <w:t>4) форма опросного листа;</w:t>
      </w:r>
    </w:p>
    <w:p w:rsidR="00165C87" w:rsidRPr="00915045" w:rsidRDefault="00165C87" w:rsidP="00165C87">
      <w:pPr>
        <w:pStyle w:val="a4"/>
        <w:ind w:firstLine="567"/>
        <w:jc w:val="both"/>
        <w:rPr>
          <w:rFonts w:ascii="Arial" w:hAnsi="Arial" w:cs="Arial"/>
          <w:sz w:val="24"/>
          <w:szCs w:val="24"/>
        </w:rPr>
      </w:pPr>
      <w:r w:rsidRPr="00915045">
        <w:rPr>
          <w:rFonts w:ascii="Arial" w:hAnsi="Arial" w:cs="Arial"/>
          <w:sz w:val="24"/>
          <w:szCs w:val="24"/>
        </w:rPr>
        <w:t>5) минимальная численность жителей муниципального образования, участвующих в опросе;</w:t>
      </w:r>
    </w:p>
    <w:p w:rsidR="00165C87" w:rsidRPr="00915045" w:rsidRDefault="00165C87" w:rsidP="00165C87">
      <w:pPr>
        <w:pStyle w:val="a4"/>
        <w:ind w:firstLine="567"/>
        <w:jc w:val="both"/>
        <w:rPr>
          <w:rFonts w:ascii="Arial" w:hAnsi="Arial" w:cs="Arial"/>
          <w:sz w:val="24"/>
          <w:szCs w:val="24"/>
        </w:rPr>
      </w:pPr>
      <w:r w:rsidRPr="00915045">
        <w:rPr>
          <w:rFonts w:ascii="Arial" w:hAnsi="Arial" w:cs="Arial"/>
          <w:sz w:val="24"/>
          <w:szCs w:val="24"/>
        </w:rPr>
        <w:t>6) порядок идентификации участников опроса в случае проведения опроса граждан с использованием официального сайта муниципального образования в информационно-телекоммуникационной сети «Интернет».</w:t>
      </w:r>
    </w:p>
    <w:p w:rsidR="00165C87" w:rsidRPr="00915045" w:rsidRDefault="00165C87" w:rsidP="00165C87">
      <w:pPr>
        <w:pStyle w:val="a4"/>
        <w:ind w:firstLine="567"/>
        <w:jc w:val="both"/>
        <w:rPr>
          <w:rFonts w:ascii="Arial" w:hAnsi="Arial" w:cs="Arial"/>
          <w:sz w:val="24"/>
          <w:szCs w:val="24"/>
        </w:rPr>
      </w:pPr>
      <w:r w:rsidRPr="00915045">
        <w:rPr>
          <w:rFonts w:ascii="Arial" w:hAnsi="Arial" w:cs="Arial"/>
          <w:sz w:val="24"/>
          <w:szCs w:val="24"/>
        </w:rPr>
        <w:t xml:space="preserve">8. Жители муниципального образования должны быть проинформированы уполномоченным органом или должностным лицом местного самоуправления о проведении опроса граждан не менее чем за 10 дней до его проведения. </w:t>
      </w:r>
    </w:p>
    <w:p w:rsidR="00165C87" w:rsidRPr="00915045" w:rsidRDefault="00165C87" w:rsidP="00165C87">
      <w:pPr>
        <w:pStyle w:val="a4"/>
        <w:ind w:firstLine="567"/>
        <w:jc w:val="both"/>
        <w:rPr>
          <w:rFonts w:ascii="Arial" w:hAnsi="Arial" w:cs="Arial"/>
          <w:sz w:val="24"/>
          <w:szCs w:val="24"/>
        </w:rPr>
      </w:pPr>
      <w:r w:rsidRPr="00915045">
        <w:rPr>
          <w:rFonts w:ascii="Arial" w:hAnsi="Arial" w:cs="Arial"/>
          <w:sz w:val="24"/>
          <w:szCs w:val="24"/>
        </w:rPr>
        <w:t>9. Для проведения опроса граждан может использоваться официальный сайт муниципального образования в информационно-телекоммуникационной сети «Интернет».</w:t>
      </w:r>
    </w:p>
    <w:p w:rsidR="00165C87" w:rsidRPr="00915045" w:rsidRDefault="00165C87" w:rsidP="00165C87">
      <w:pPr>
        <w:pStyle w:val="a4"/>
        <w:ind w:firstLine="567"/>
        <w:jc w:val="both"/>
        <w:rPr>
          <w:rFonts w:ascii="Arial" w:hAnsi="Arial" w:cs="Arial"/>
          <w:sz w:val="24"/>
          <w:szCs w:val="24"/>
        </w:rPr>
      </w:pPr>
      <w:r w:rsidRPr="00915045">
        <w:rPr>
          <w:rFonts w:ascii="Arial" w:hAnsi="Arial" w:cs="Arial"/>
          <w:sz w:val="24"/>
          <w:szCs w:val="24"/>
        </w:rPr>
        <w:t>10. Финансирование мероприятий, связанных с подготовкой и проведением опроса граждан, осуществляется:</w:t>
      </w:r>
    </w:p>
    <w:p w:rsidR="00165C87" w:rsidRPr="00915045" w:rsidRDefault="00165C87" w:rsidP="00165C87">
      <w:pPr>
        <w:pStyle w:val="a4"/>
        <w:ind w:firstLine="567"/>
        <w:jc w:val="both"/>
        <w:rPr>
          <w:rFonts w:ascii="Arial" w:hAnsi="Arial" w:cs="Arial"/>
          <w:sz w:val="24"/>
          <w:szCs w:val="24"/>
        </w:rPr>
      </w:pPr>
      <w:r w:rsidRPr="00915045">
        <w:rPr>
          <w:rFonts w:ascii="Arial" w:hAnsi="Arial" w:cs="Arial"/>
          <w:sz w:val="24"/>
          <w:szCs w:val="24"/>
        </w:rPr>
        <w:t>1) за счет средств местного бюджета - при проведении опроса по инициативе органов местного самоуправления.</w:t>
      </w:r>
    </w:p>
    <w:p w:rsidR="00165C87" w:rsidRPr="00915045" w:rsidRDefault="00165C87" w:rsidP="00165C87">
      <w:pPr>
        <w:pStyle w:val="a4"/>
        <w:ind w:firstLine="567"/>
        <w:jc w:val="both"/>
        <w:rPr>
          <w:rFonts w:ascii="Arial" w:hAnsi="Arial" w:cs="Arial"/>
          <w:sz w:val="24"/>
          <w:szCs w:val="24"/>
        </w:rPr>
      </w:pPr>
      <w:r w:rsidRPr="00915045">
        <w:rPr>
          <w:rFonts w:ascii="Arial" w:hAnsi="Arial" w:cs="Arial"/>
          <w:sz w:val="24"/>
          <w:szCs w:val="24"/>
        </w:rPr>
        <w:t>2) за счет средств бюджета Иркутской области - при проведении опроса по инициативе органов государственной власти Иркутской области.</w:t>
      </w:r>
    </w:p>
    <w:p w:rsidR="00165C87" w:rsidRPr="00915045" w:rsidRDefault="00165C87" w:rsidP="00165C87">
      <w:pPr>
        <w:pStyle w:val="a4"/>
        <w:ind w:firstLine="567"/>
        <w:jc w:val="both"/>
        <w:rPr>
          <w:rFonts w:ascii="Arial" w:hAnsi="Arial" w:cs="Arial"/>
          <w:sz w:val="24"/>
          <w:szCs w:val="24"/>
        </w:rPr>
      </w:pPr>
      <w:r w:rsidRPr="00915045">
        <w:rPr>
          <w:rFonts w:ascii="Arial" w:hAnsi="Arial" w:cs="Arial"/>
          <w:sz w:val="24"/>
          <w:szCs w:val="24"/>
        </w:rPr>
        <w:lastRenderedPageBreak/>
        <w:t>11. Результаты опроса носят рекомендательный характер.</w:t>
      </w:r>
    </w:p>
    <w:p w:rsidR="00165C87" w:rsidRPr="00915045" w:rsidRDefault="00165C87" w:rsidP="00165C87">
      <w:pPr>
        <w:pStyle w:val="a4"/>
        <w:ind w:firstLine="567"/>
        <w:jc w:val="both"/>
        <w:rPr>
          <w:rFonts w:ascii="Arial" w:hAnsi="Arial" w:cs="Arial"/>
          <w:sz w:val="24"/>
          <w:szCs w:val="24"/>
        </w:rPr>
      </w:pPr>
      <w:r w:rsidRPr="00915045">
        <w:rPr>
          <w:rFonts w:ascii="Arial" w:hAnsi="Arial" w:cs="Arial"/>
          <w:sz w:val="24"/>
          <w:szCs w:val="24"/>
        </w:rPr>
        <w:t>12. Результаты опроса подлежат обнародованию</w:t>
      </w:r>
      <w:proofErr w:type="gramStart"/>
      <w:r w:rsidRPr="00915045">
        <w:rPr>
          <w:rFonts w:ascii="Arial" w:hAnsi="Arial" w:cs="Arial"/>
          <w:sz w:val="24"/>
          <w:szCs w:val="24"/>
        </w:rPr>
        <w:t>.»;</w:t>
      </w:r>
    </w:p>
    <w:p w:rsidR="00165C87" w:rsidRPr="00915045" w:rsidRDefault="00165C87" w:rsidP="00165C87">
      <w:pPr>
        <w:pStyle w:val="a4"/>
        <w:ind w:firstLine="567"/>
        <w:jc w:val="both"/>
        <w:rPr>
          <w:rFonts w:ascii="Arial" w:hAnsi="Arial" w:cs="Arial"/>
          <w:b/>
          <w:bCs/>
          <w:sz w:val="24"/>
          <w:szCs w:val="24"/>
        </w:rPr>
      </w:pPr>
      <w:proofErr w:type="gramEnd"/>
      <w:r w:rsidRPr="00915045">
        <w:rPr>
          <w:rFonts w:ascii="Arial" w:hAnsi="Arial" w:cs="Arial"/>
          <w:b/>
          <w:bCs/>
          <w:sz w:val="24"/>
          <w:szCs w:val="24"/>
        </w:rPr>
        <w:t>1.12. Статью 18 Устава изложить в следующей редакции:</w:t>
      </w:r>
    </w:p>
    <w:p w:rsidR="00165C87" w:rsidRPr="00915045" w:rsidRDefault="00165C87" w:rsidP="00165C87">
      <w:pPr>
        <w:pStyle w:val="a4"/>
        <w:ind w:firstLine="567"/>
        <w:jc w:val="both"/>
        <w:rPr>
          <w:rFonts w:ascii="Arial" w:hAnsi="Arial" w:cs="Arial"/>
          <w:b/>
          <w:bCs/>
          <w:sz w:val="24"/>
          <w:szCs w:val="24"/>
        </w:rPr>
      </w:pPr>
      <w:r w:rsidRPr="00915045">
        <w:rPr>
          <w:rFonts w:ascii="Arial" w:hAnsi="Arial" w:cs="Arial"/>
          <w:b/>
          <w:bCs/>
          <w:sz w:val="24"/>
          <w:szCs w:val="24"/>
        </w:rPr>
        <w:t>«Статья 18 Территориальное общественное самоуправление</w:t>
      </w:r>
    </w:p>
    <w:p w:rsidR="00165C87" w:rsidRPr="00915045" w:rsidRDefault="00165C87" w:rsidP="00165C87">
      <w:pPr>
        <w:pStyle w:val="a4"/>
        <w:ind w:firstLine="567"/>
        <w:jc w:val="both"/>
        <w:rPr>
          <w:rFonts w:ascii="Arial" w:hAnsi="Arial" w:cs="Arial"/>
          <w:sz w:val="24"/>
          <w:szCs w:val="24"/>
        </w:rPr>
      </w:pPr>
      <w:r w:rsidRPr="00915045">
        <w:rPr>
          <w:rFonts w:ascii="Arial" w:hAnsi="Arial" w:cs="Arial"/>
          <w:sz w:val="24"/>
          <w:szCs w:val="24"/>
        </w:rPr>
        <w:t xml:space="preserve">1. Под территориальным общественным самоуправлением понимается самоорганизация граждан по месту их жительства </w:t>
      </w:r>
      <w:proofErr w:type="gramStart"/>
      <w:r w:rsidRPr="00915045">
        <w:rPr>
          <w:rFonts w:ascii="Arial" w:hAnsi="Arial" w:cs="Arial"/>
          <w:sz w:val="24"/>
          <w:szCs w:val="24"/>
        </w:rPr>
        <w:t>на части территории</w:t>
      </w:r>
      <w:proofErr w:type="gramEnd"/>
      <w:r w:rsidRPr="00915045">
        <w:rPr>
          <w:rFonts w:ascii="Arial" w:hAnsi="Arial" w:cs="Arial"/>
          <w:sz w:val="24"/>
          <w:szCs w:val="24"/>
        </w:rPr>
        <w:t xml:space="preserve"> муниципального образования для самостоятельного и под свою ответственность осуществления собственных инициатив по вопросам непосредственного обеспечения жизнедеятельности населения. </w:t>
      </w:r>
    </w:p>
    <w:p w:rsidR="00165C87" w:rsidRPr="00915045" w:rsidRDefault="00165C87" w:rsidP="00165C87">
      <w:pPr>
        <w:pStyle w:val="a4"/>
        <w:ind w:firstLine="567"/>
        <w:jc w:val="both"/>
        <w:rPr>
          <w:rFonts w:ascii="Arial" w:hAnsi="Arial" w:cs="Arial"/>
          <w:sz w:val="24"/>
          <w:szCs w:val="24"/>
        </w:rPr>
      </w:pPr>
      <w:r w:rsidRPr="00915045">
        <w:rPr>
          <w:rFonts w:ascii="Arial" w:hAnsi="Arial" w:cs="Arial"/>
          <w:sz w:val="24"/>
          <w:szCs w:val="24"/>
        </w:rPr>
        <w:t xml:space="preserve">2. Границы территории, на которой осуществляется территориальное общественное самоуправление, устанавливаются по предложению населения, проживающего на данной территории, Думой Поселения. </w:t>
      </w:r>
    </w:p>
    <w:p w:rsidR="00165C87" w:rsidRPr="00915045" w:rsidRDefault="00165C87" w:rsidP="00165C87">
      <w:pPr>
        <w:pStyle w:val="a4"/>
        <w:ind w:firstLine="567"/>
        <w:jc w:val="both"/>
        <w:rPr>
          <w:rFonts w:ascii="Arial" w:hAnsi="Arial" w:cs="Arial"/>
          <w:sz w:val="24"/>
          <w:szCs w:val="24"/>
        </w:rPr>
      </w:pPr>
      <w:r w:rsidRPr="00915045">
        <w:rPr>
          <w:rFonts w:ascii="Arial" w:hAnsi="Arial" w:cs="Arial"/>
          <w:sz w:val="24"/>
          <w:szCs w:val="24"/>
        </w:rPr>
        <w:t xml:space="preserve">3. Территориальное общественное самоуправление осуществляется непосредственно населением посредством проведения собраний (конференций) граждан, а также посредством создания органов территориального общественного самоуправления. </w:t>
      </w:r>
    </w:p>
    <w:p w:rsidR="00165C87" w:rsidRPr="00915045" w:rsidRDefault="00165C87" w:rsidP="00165C87">
      <w:pPr>
        <w:pStyle w:val="a4"/>
        <w:ind w:firstLine="567"/>
        <w:jc w:val="both"/>
        <w:rPr>
          <w:rFonts w:ascii="Arial" w:hAnsi="Arial" w:cs="Arial"/>
          <w:sz w:val="24"/>
          <w:szCs w:val="24"/>
        </w:rPr>
      </w:pPr>
      <w:r w:rsidRPr="00915045">
        <w:rPr>
          <w:rFonts w:ascii="Arial" w:hAnsi="Arial" w:cs="Arial"/>
          <w:sz w:val="24"/>
          <w:szCs w:val="24"/>
        </w:rPr>
        <w:t xml:space="preserve">4. Территориальное общественное самоуправление может осуществляться в пределах следующих территорий проживания граждан: многоквартирный жилой дом, группа жилых домов, жилой микрорайон, сельский населенный пункт, иные территории проживания граждан. Каждая из указанных территорий проживания граждан может входить только в одно территориальное общественное самоуправление. </w:t>
      </w:r>
    </w:p>
    <w:p w:rsidR="00165C87" w:rsidRPr="00915045" w:rsidRDefault="00165C87" w:rsidP="00165C87">
      <w:pPr>
        <w:pStyle w:val="a4"/>
        <w:ind w:firstLine="567"/>
        <w:jc w:val="both"/>
        <w:rPr>
          <w:rFonts w:ascii="Arial" w:hAnsi="Arial" w:cs="Arial"/>
          <w:sz w:val="24"/>
          <w:szCs w:val="24"/>
        </w:rPr>
      </w:pPr>
      <w:r w:rsidRPr="00915045">
        <w:rPr>
          <w:rFonts w:ascii="Arial" w:hAnsi="Arial" w:cs="Arial"/>
          <w:sz w:val="24"/>
          <w:szCs w:val="24"/>
        </w:rPr>
        <w:t xml:space="preserve">5. Органы территориального общественного самоуправления избираются на собраниях (конференциях) граждан, проживающих на соответствующей территории. </w:t>
      </w:r>
    </w:p>
    <w:p w:rsidR="00165C87" w:rsidRPr="00915045" w:rsidRDefault="00165C87" w:rsidP="00165C87">
      <w:pPr>
        <w:pStyle w:val="a4"/>
        <w:ind w:firstLine="567"/>
        <w:jc w:val="both"/>
        <w:rPr>
          <w:rFonts w:ascii="Arial" w:hAnsi="Arial" w:cs="Arial"/>
          <w:sz w:val="24"/>
          <w:szCs w:val="24"/>
        </w:rPr>
      </w:pPr>
      <w:r w:rsidRPr="00915045">
        <w:rPr>
          <w:rFonts w:ascii="Arial" w:hAnsi="Arial" w:cs="Arial"/>
          <w:sz w:val="24"/>
          <w:szCs w:val="24"/>
        </w:rPr>
        <w:t xml:space="preserve">6. Территориальное общественное самоуправление считается учрежденным с момента регистрации устава территориального общественного самоуправления уполномоченным органом местного самоуправления муниципального образования. Порядок регистрации устава территориального общественного самоуправления определяется нормативными правовыми актами Думы Поселения. </w:t>
      </w:r>
    </w:p>
    <w:p w:rsidR="00165C87" w:rsidRPr="00915045" w:rsidRDefault="00165C87" w:rsidP="00165C87">
      <w:pPr>
        <w:pStyle w:val="a4"/>
        <w:ind w:firstLine="567"/>
        <w:jc w:val="both"/>
        <w:rPr>
          <w:rFonts w:ascii="Arial" w:hAnsi="Arial" w:cs="Arial"/>
          <w:sz w:val="24"/>
          <w:szCs w:val="24"/>
        </w:rPr>
      </w:pPr>
      <w:r w:rsidRPr="00915045">
        <w:rPr>
          <w:rFonts w:ascii="Arial" w:hAnsi="Arial" w:cs="Arial"/>
          <w:sz w:val="24"/>
          <w:szCs w:val="24"/>
        </w:rPr>
        <w:t xml:space="preserve">7. Территориальное общественное самоуправление в соответствии с его уставом может являться юридическим лицом и подлежит государственной регистрации в организационно-правовой форме некоммерческой организации. </w:t>
      </w:r>
    </w:p>
    <w:p w:rsidR="00165C87" w:rsidRPr="00915045" w:rsidRDefault="00165C87" w:rsidP="00165C87">
      <w:pPr>
        <w:pStyle w:val="a4"/>
        <w:ind w:firstLine="567"/>
        <w:jc w:val="both"/>
        <w:rPr>
          <w:rFonts w:ascii="Arial" w:hAnsi="Arial" w:cs="Arial"/>
          <w:sz w:val="24"/>
          <w:szCs w:val="24"/>
        </w:rPr>
      </w:pPr>
      <w:r w:rsidRPr="00915045">
        <w:rPr>
          <w:rFonts w:ascii="Arial" w:hAnsi="Arial" w:cs="Arial"/>
          <w:sz w:val="24"/>
          <w:szCs w:val="24"/>
        </w:rPr>
        <w:t xml:space="preserve">8. Собрание граждан по вопросам организации и осуществления территориального общественного самоуправления считается правомочным, если в нем принимают участие не менее одной трети жителей соответствующей территории, достигших восемнадцатилетнего возраста. </w:t>
      </w:r>
    </w:p>
    <w:p w:rsidR="00165C87" w:rsidRPr="00915045" w:rsidRDefault="00165C87" w:rsidP="00165C87">
      <w:pPr>
        <w:pStyle w:val="a4"/>
        <w:ind w:firstLine="567"/>
        <w:jc w:val="both"/>
        <w:rPr>
          <w:rFonts w:ascii="Arial" w:hAnsi="Arial" w:cs="Arial"/>
          <w:sz w:val="24"/>
          <w:szCs w:val="24"/>
        </w:rPr>
      </w:pPr>
      <w:r w:rsidRPr="00915045">
        <w:rPr>
          <w:rFonts w:ascii="Arial" w:hAnsi="Arial" w:cs="Arial"/>
          <w:sz w:val="24"/>
          <w:szCs w:val="24"/>
        </w:rPr>
        <w:t xml:space="preserve">9. В случаях, предусмотренных нормативными правовыми актами Думы Поселения, уставом территориального общественного самоуправления, полномочия собрания граждан могут осуществляться конференцией граждан (собранием делегатов). Порядок назначения и проведения конференции граждан (собрания делегатов), избрания делегатов определяется нормативными правовыми актами Думы Поселения, уставом территориального общественного самоуправления. </w:t>
      </w:r>
    </w:p>
    <w:p w:rsidR="00165C87" w:rsidRPr="00915045" w:rsidRDefault="00165C87" w:rsidP="00165C87">
      <w:pPr>
        <w:pStyle w:val="a4"/>
        <w:ind w:firstLine="567"/>
        <w:jc w:val="both"/>
        <w:rPr>
          <w:rFonts w:ascii="Arial" w:hAnsi="Arial" w:cs="Arial"/>
          <w:sz w:val="24"/>
          <w:szCs w:val="24"/>
        </w:rPr>
      </w:pPr>
      <w:r w:rsidRPr="00915045">
        <w:rPr>
          <w:rFonts w:ascii="Arial" w:hAnsi="Arial" w:cs="Arial"/>
          <w:sz w:val="24"/>
          <w:szCs w:val="24"/>
        </w:rPr>
        <w:t xml:space="preserve">10. Конференция граждан по вопросам организации и осуществления территориального общественного самоуправления считается правомочной, если в ней принимают участие не менее двух третей избранных на собраниях граждан делегатов, представляющих не менее одной трети жителей соответствующей территории, достигших восемнадцатилетнего возраста. </w:t>
      </w:r>
    </w:p>
    <w:p w:rsidR="00165C87" w:rsidRPr="00915045" w:rsidRDefault="00165C87" w:rsidP="00165C87">
      <w:pPr>
        <w:pStyle w:val="a4"/>
        <w:ind w:firstLine="567"/>
        <w:jc w:val="both"/>
        <w:rPr>
          <w:rFonts w:ascii="Arial" w:hAnsi="Arial" w:cs="Arial"/>
          <w:sz w:val="24"/>
          <w:szCs w:val="24"/>
        </w:rPr>
      </w:pPr>
      <w:r w:rsidRPr="00915045">
        <w:rPr>
          <w:rFonts w:ascii="Arial" w:hAnsi="Arial" w:cs="Arial"/>
          <w:sz w:val="24"/>
          <w:szCs w:val="24"/>
        </w:rPr>
        <w:t xml:space="preserve">11. К исключительным полномочиям собрания, конференции граждан, осуществляющих территориальное общественное самоуправление, относятся: </w:t>
      </w:r>
    </w:p>
    <w:p w:rsidR="00165C87" w:rsidRPr="00915045" w:rsidRDefault="00165C87" w:rsidP="00165C87">
      <w:pPr>
        <w:pStyle w:val="a4"/>
        <w:ind w:firstLine="567"/>
        <w:jc w:val="both"/>
        <w:rPr>
          <w:rFonts w:ascii="Arial" w:hAnsi="Arial" w:cs="Arial"/>
          <w:sz w:val="24"/>
          <w:szCs w:val="24"/>
        </w:rPr>
      </w:pPr>
      <w:r w:rsidRPr="00915045">
        <w:rPr>
          <w:rFonts w:ascii="Arial" w:hAnsi="Arial" w:cs="Arial"/>
          <w:sz w:val="24"/>
          <w:szCs w:val="24"/>
        </w:rPr>
        <w:t xml:space="preserve">1) установление структуры органов территориального общественного самоуправления; </w:t>
      </w:r>
    </w:p>
    <w:p w:rsidR="00165C87" w:rsidRPr="00915045" w:rsidRDefault="00165C87" w:rsidP="00165C87">
      <w:pPr>
        <w:pStyle w:val="a4"/>
        <w:ind w:firstLine="567"/>
        <w:jc w:val="both"/>
        <w:rPr>
          <w:rFonts w:ascii="Arial" w:hAnsi="Arial" w:cs="Arial"/>
          <w:sz w:val="24"/>
          <w:szCs w:val="24"/>
        </w:rPr>
      </w:pPr>
      <w:r w:rsidRPr="00915045">
        <w:rPr>
          <w:rFonts w:ascii="Arial" w:hAnsi="Arial" w:cs="Arial"/>
          <w:sz w:val="24"/>
          <w:szCs w:val="24"/>
        </w:rPr>
        <w:t xml:space="preserve">2) принятие устава территориального общественного самоуправления, внесение в него изменений и дополнений; </w:t>
      </w:r>
    </w:p>
    <w:p w:rsidR="00165C87" w:rsidRPr="00915045" w:rsidRDefault="00165C87" w:rsidP="00165C87">
      <w:pPr>
        <w:pStyle w:val="a4"/>
        <w:ind w:firstLine="567"/>
        <w:jc w:val="both"/>
        <w:rPr>
          <w:rFonts w:ascii="Arial" w:hAnsi="Arial" w:cs="Arial"/>
          <w:sz w:val="24"/>
          <w:szCs w:val="24"/>
        </w:rPr>
      </w:pPr>
      <w:r w:rsidRPr="00915045">
        <w:rPr>
          <w:rFonts w:ascii="Arial" w:hAnsi="Arial" w:cs="Arial"/>
          <w:sz w:val="24"/>
          <w:szCs w:val="24"/>
        </w:rPr>
        <w:t xml:space="preserve">3) избрание органов территориального общественного самоуправления; </w:t>
      </w:r>
    </w:p>
    <w:p w:rsidR="00165C87" w:rsidRPr="00915045" w:rsidRDefault="00165C87" w:rsidP="00165C87">
      <w:pPr>
        <w:pStyle w:val="a4"/>
        <w:ind w:firstLine="567"/>
        <w:jc w:val="both"/>
        <w:rPr>
          <w:rFonts w:ascii="Arial" w:hAnsi="Arial" w:cs="Arial"/>
          <w:sz w:val="24"/>
          <w:szCs w:val="24"/>
        </w:rPr>
      </w:pPr>
      <w:r w:rsidRPr="00915045">
        <w:rPr>
          <w:rFonts w:ascii="Arial" w:hAnsi="Arial" w:cs="Arial"/>
          <w:sz w:val="24"/>
          <w:szCs w:val="24"/>
        </w:rPr>
        <w:lastRenderedPageBreak/>
        <w:t xml:space="preserve">4) определение основных направлений деятельности территориального общественного самоуправления; </w:t>
      </w:r>
    </w:p>
    <w:p w:rsidR="00165C87" w:rsidRPr="00915045" w:rsidRDefault="00165C87" w:rsidP="00165C87">
      <w:pPr>
        <w:pStyle w:val="a4"/>
        <w:ind w:firstLine="567"/>
        <w:jc w:val="both"/>
        <w:rPr>
          <w:rFonts w:ascii="Arial" w:hAnsi="Arial" w:cs="Arial"/>
          <w:sz w:val="24"/>
          <w:szCs w:val="24"/>
        </w:rPr>
      </w:pPr>
      <w:r w:rsidRPr="00915045">
        <w:rPr>
          <w:rFonts w:ascii="Arial" w:hAnsi="Arial" w:cs="Arial"/>
          <w:sz w:val="24"/>
          <w:szCs w:val="24"/>
        </w:rPr>
        <w:t>5) утверждение сметы доходов и расходов территориального общественного самоуправления и отчет</w:t>
      </w:r>
      <w:proofErr w:type="gramStart"/>
      <w:r w:rsidRPr="00915045">
        <w:rPr>
          <w:rFonts w:ascii="Arial" w:hAnsi="Arial" w:cs="Arial"/>
          <w:sz w:val="24"/>
          <w:szCs w:val="24"/>
        </w:rPr>
        <w:t>а о ее</w:t>
      </w:r>
      <w:proofErr w:type="gramEnd"/>
      <w:r w:rsidRPr="00915045">
        <w:rPr>
          <w:rFonts w:ascii="Arial" w:hAnsi="Arial" w:cs="Arial"/>
          <w:sz w:val="24"/>
          <w:szCs w:val="24"/>
        </w:rPr>
        <w:t xml:space="preserve"> исполнении; </w:t>
      </w:r>
    </w:p>
    <w:p w:rsidR="00165C87" w:rsidRPr="00915045" w:rsidRDefault="00165C87" w:rsidP="00165C87">
      <w:pPr>
        <w:pStyle w:val="a4"/>
        <w:ind w:firstLine="567"/>
        <w:jc w:val="both"/>
        <w:rPr>
          <w:rFonts w:ascii="Arial" w:hAnsi="Arial" w:cs="Arial"/>
          <w:sz w:val="24"/>
          <w:szCs w:val="24"/>
        </w:rPr>
      </w:pPr>
      <w:r w:rsidRPr="00915045">
        <w:rPr>
          <w:rFonts w:ascii="Arial" w:hAnsi="Arial" w:cs="Arial"/>
          <w:sz w:val="24"/>
          <w:szCs w:val="24"/>
        </w:rPr>
        <w:t xml:space="preserve">6) рассмотрение и утверждение отчетов о деятельности органов территориального общественного самоуправления; </w:t>
      </w:r>
    </w:p>
    <w:p w:rsidR="00165C87" w:rsidRPr="00915045" w:rsidRDefault="00165C87" w:rsidP="00165C87">
      <w:pPr>
        <w:pStyle w:val="a4"/>
        <w:ind w:firstLine="567"/>
        <w:jc w:val="both"/>
        <w:rPr>
          <w:rFonts w:ascii="Arial" w:hAnsi="Arial" w:cs="Arial"/>
          <w:sz w:val="24"/>
          <w:szCs w:val="24"/>
        </w:rPr>
      </w:pPr>
      <w:r w:rsidRPr="00915045">
        <w:rPr>
          <w:rFonts w:ascii="Arial" w:hAnsi="Arial" w:cs="Arial"/>
          <w:sz w:val="24"/>
          <w:szCs w:val="24"/>
        </w:rPr>
        <w:t xml:space="preserve">7) обсуждение инициативного проекта и принятие решения по вопросу о его одобрении. </w:t>
      </w:r>
    </w:p>
    <w:p w:rsidR="00165C87" w:rsidRPr="00915045" w:rsidRDefault="00165C87" w:rsidP="00165C87">
      <w:pPr>
        <w:pStyle w:val="a4"/>
        <w:ind w:firstLine="567"/>
        <w:jc w:val="both"/>
        <w:rPr>
          <w:rFonts w:ascii="Arial" w:hAnsi="Arial" w:cs="Arial"/>
          <w:sz w:val="24"/>
          <w:szCs w:val="24"/>
        </w:rPr>
      </w:pPr>
      <w:r w:rsidRPr="00915045">
        <w:rPr>
          <w:rFonts w:ascii="Arial" w:hAnsi="Arial" w:cs="Arial"/>
          <w:sz w:val="24"/>
          <w:szCs w:val="24"/>
        </w:rPr>
        <w:t xml:space="preserve">12. Органы территориального общественного самоуправления: </w:t>
      </w:r>
    </w:p>
    <w:p w:rsidR="00165C87" w:rsidRPr="00915045" w:rsidRDefault="00165C87" w:rsidP="00165C87">
      <w:pPr>
        <w:pStyle w:val="a4"/>
        <w:ind w:firstLine="567"/>
        <w:jc w:val="both"/>
        <w:rPr>
          <w:rFonts w:ascii="Arial" w:hAnsi="Arial" w:cs="Arial"/>
          <w:sz w:val="24"/>
          <w:szCs w:val="24"/>
        </w:rPr>
      </w:pPr>
      <w:r w:rsidRPr="00915045">
        <w:rPr>
          <w:rFonts w:ascii="Arial" w:hAnsi="Arial" w:cs="Arial"/>
          <w:sz w:val="24"/>
          <w:szCs w:val="24"/>
        </w:rPr>
        <w:t xml:space="preserve">1) действуют в интересах населения, проживающего на соответствующей территории; </w:t>
      </w:r>
    </w:p>
    <w:p w:rsidR="00165C87" w:rsidRPr="00915045" w:rsidRDefault="00165C87" w:rsidP="00165C87">
      <w:pPr>
        <w:pStyle w:val="a4"/>
        <w:ind w:firstLine="567"/>
        <w:jc w:val="both"/>
        <w:rPr>
          <w:rFonts w:ascii="Arial" w:hAnsi="Arial" w:cs="Arial"/>
          <w:sz w:val="24"/>
          <w:szCs w:val="24"/>
        </w:rPr>
      </w:pPr>
      <w:r w:rsidRPr="00915045">
        <w:rPr>
          <w:rFonts w:ascii="Arial" w:hAnsi="Arial" w:cs="Arial"/>
          <w:sz w:val="24"/>
          <w:szCs w:val="24"/>
        </w:rPr>
        <w:t xml:space="preserve">2) могут осуществлять хозяйственную деятельность по благоустройству территории, иную хозяйственную деятельность, направленную на удовлетворение социально-бытовых потребностей граждан, проживающих на соответствующей территории, как за счет средств указанных граждан, так и на основании договора между органами территориального общественного самоуправления и органами местного самоуправления с использованием средств местного бюджета; </w:t>
      </w:r>
    </w:p>
    <w:p w:rsidR="00165C87" w:rsidRPr="00915045" w:rsidRDefault="00165C87" w:rsidP="00165C87">
      <w:pPr>
        <w:pStyle w:val="a4"/>
        <w:ind w:firstLine="567"/>
        <w:jc w:val="both"/>
        <w:rPr>
          <w:rFonts w:ascii="Arial" w:hAnsi="Arial" w:cs="Arial"/>
          <w:sz w:val="24"/>
          <w:szCs w:val="24"/>
        </w:rPr>
      </w:pPr>
      <w:r w:rsidRPr="00915045">
        <w:rPr>
          <w:rFonts w:ascii="Arial" w:hAnsi="Arial" w:cs="Arial"/>
          <w:sz w:val="24"/>
          <w:szCs w:val="24"/>
        </w:rPr>
        <w:t xml:space="preserve">3) обеспечивают исполнение иных принятых на собраниях, конференциях граждан решений по вопросам непосредственного обеспечения жизнедеятельности населения соответствующей территории; </w:t>
      </w:r>
    </w:p>
    <w:p w:rsidR="00165C87" w:rsidRPr="00915045" w:rsidRDefault="00165C87" w:rsidP="00165C87">
      <w:pPr>
        <w:pStyle w:val="a4"/>
        <w:ind w:firstLine="567"/>
        <w:jc w:val="both"/>
        <w:rPr>
          <w:rFonts w:ascii="Arial" w:hAnsi="Arial" w:cs="Arial"/>
          <w:sz w:val="24"/>
          <w:szCs w:val="24"/>
        </w:rPr>
      </w:pPr>
      <w:r w:rsidRPr="00915045">
        <w:rPr>
          <w:rFonts w:ascii="Arial" w:hAnsi="Arial" w:cs="Arial"/>
          <w:sz w:val="24"/>
          <w:szCs w:val="24"/>
        </w:rPr>
        <w:t xml:space="preserve">4) вправе вносить в органы местного самоуправления проекты муниципальных правовых актов, подлежащие обязательному рассмотрению этими органами и должностными лицами местного самоуправления, к компетенции которых отнесено принятие указанных актов. </w:t>
      </w:r>
    </w:p>
    <w:p w:rsidR="00165C87" w:rsidRPr="00915045" w:rsidRDefault="00165C87" w:rsidP="00165C87">
      <w:pPr>
        <w:pStyle w:val="a4"/>
        <w:ind w:firstLine="567"/>
        <w:jc w:val="both"/>
        <w:rPr>
          <w:rFonts w:ascii="Arial" w:hAnsi="Arial" w:cs="Arial"/>
          <w:sz w:val="24"/>
          <w:szCs w:val="24"/>
        </w:rPr>
      </w:pPr>
      <w:r w:rsidRPr="00915045">
        <w:rPr>
          <w:rFonts w:ascii="Arial" w:hAnsi="Arial" w:cs="Arial"/>
          <w:sz w:val="24"/>
          <w:szCs w:val="24"/>
        </w:rPr>
        <w:t xml:space="preserve">13. Органы территориального общественного самоуправления могут выдвигать инициативный проект в качестве инициаторов проекта. </w:t>
      </w:r>
    </w:p>
    <w:p w:rsidR="00165C87" w:rsidRPr="00915045" w:rsidRDefault="00165C87" w:rsidP="00165C87">
      <w:pPr>
        <w:pStyle w:val="a4"/>
        <w:ind w:firstLine="567"/>
        <w:jc w:val="both"/>
        <w:rPr>
          <w:rFonts w:ascii="Arial" w:hAnsi="Arial" w:cs="Arial"/>
          <w:sz w:val="24"/>
          <w:szCs w:val="24"/>
        </w:rPr>
      </w:pPr>
      <w:r w:rsidRPr="00915045">
        <w:rPr>
          <w:rFonts w:ascii="Arial" w:hAnsi="Arial" w:cs="Arial"/>
          <w:sz w:val="24"/>
          <w:szCs w:val="24"/>
        </w:rPr>
        <w:t xml:space="preserve">14. В уставе территориального общественного самоуправления устанавливаются: </w:t>
      </w:r>
    </w:p>
    <w:p w:rsidR="00165C87" w:rsidRPr="00915045" w:rsidRDefault="00165C87" w:rsidP="00165C87">
      <w:pPr>
        <w:pStyle w:val="a4"/>
        <w:ind w:firstLine="567"/>
        <w:jc w:val="both"/>
        <w:rPr>
          <w:rFonts w:ascii="Arial" w:hAnsi="Arial" w:cs="Arial"/>
          <w:sz w:val="24"/>
          <w:szCs w:val="24"/>
        </w:rPr>
      </w:pPr>
      <w:r w:rsidRPr="00915045">
        <w:rPr>
          <w:rFonts w:ascii="Arial" w:hAnsi="Arial" w:cs="Arial"/>
          <w:sz w:val="24"/>
          <w:szCs w:val="24"/>
        </w:rPr>
        <w:t xml:space="preserve">1) территория, на которой оно осуществляется; </w:t>
      </w:r>
    </w:p>
    <w:p w:rsidR="00165C87" w:rsidRPr="00915045" w:rsidRDefault="00165C87" w:rsidP="00165C87">
      <w:pPr>
        <w:pStyle w:val="a4"/>
        <w:ind w:firstLine="567"/>
        <w:jc w:val="both"/>
        <w:rPr>
          <w:rFonts w:ascii="Arial" w:hAnsi="Arial" w:cs="Arial"/>
          <w:sz w:val="24"/>
          <w:szCs w:val="24"/>
        </w:rPr>
      </w:pPr>
      <w:r w:rsidRPr="00915045">
        <w:rPr>
          <w:rFonts w:ascii="Arial" w:hAnsi="Arial" w:cs="Arial"/>
          <w:sz w:val="24"/>
          <w:szCs w:val="24"/>
        </w:rPr>
        <w:t xml:space="preserve">2) цели, задачи, формы и основные направления деятельности территориального общественного самоуправления; </w:t>
      </w:r>
    </w:p>
    <w:p w:rsidR="00165C87" w:rsidRPr="00915045" w:rsidRDefault="00165C87" w:rsidP="00165C87">
      <w:pPr>
        <w:pStyle w:val="a4"/>
        <w:ind w:firstLine="567"/>
        <w:jc w:val="both"/>
        <w:rPr>
          <w:rFonts w:ascii="Arial" w:hAnsi="Arial" w:cs="Arial"/>
          <w:sz w:val="24"/>
          <w:szCs w:val="24"/>
        </w:rPr>
      </w:pPr>
      <w:r w:rsidRPr="00915045">
        <w:rPr>
          <w:rFonts w:ascii="Arial" w:hAnsi="Arial" w:cs="Arial"/>
          <w:sz w:val="24"/>
          <w:szCs w:val="24"/>
        </w:rPr>
        <w:t xml:space="preserve">3) порядок формирования, прекращения полномочий, права и обязанности, срок полномочий органов территориального общественного самоуправления; </w:t>
      </w:r>
    </w:p>
    <w:p w:rsidR="00165C87" w:rsidRPr="00915045" w:rsidRDefault="00165C87" w:rsidP="00165C87">
      <w:pPr>
        <w:pStyle w:val="a4"/>
        <w:ind w:firstLine="567"/>
        <w:jc w:val="both"/>
        <w:rPr>
          <w:rFonts w:ascii="Arial" w:hAnsi="Arial" w:cs="Arial"/>
          <w:sz w:val="24"/>
          <w:szCs w:val="24"/>
        </w:rPr>
      </w:pPr>
      <w:r w:rsidRPr="00915045">
        <w:rPr>
          <w:rFonts w:ascii="Arial" w:hAnsi="Arial" w:cs="Arial"/>
          <w:sz w:val="24"/>
          <w:szCs w:val="24"/>
        </w:rPr>
        <w:t xml:space="preserve">4) порядок принятия решений; </w:t>
      </w:r>
    </w:p>
    <w:p w:rsidR="00165C87" w:rsidRPr="00915045" w:rsidRDefault="00165C87" w:rsidP="00165C87">
      <w:pPr>
        <w:pStyle w:val="a4"/>
        <w:ind w:firstLine="567"/>
        <w:jc w:val="both"/>
        <w:rPr>
          <w:rFonts w:ascii="Arial" w:hAnsi="Arial" w:cs="Arial"/>
          <w:sz w:val="24"/>
          <w:szCs w:val="24"/>
        </w:rPr>
      </w:pPr>
      <w:r w:rsidRPr="00915045">
        <w:rPr>
          <w:rFonts w:ascii="Arial" w:hAnsi="Arial" w:cs="Arial"/>
          <w:sz w:val="24"/>
          <w:szCs w:val="24"/>
        </w:rPr>
        <w:t xml:space="preserve">5) порядок приобретения имущества, а также порядок пользования и распоряжения указанным имуществом и финансовыми средствами; </w:t>
      </w:r>
    </w:p>
    <w:p w:rsidR="00165C87" w:rsidRPr="00915045" w:rsidRDefault="00165C87" w:rsidP="00165C87">
      <w:pPr>
        <w:pStyle w:val="a4"/>
        <w:ind w:firstLine="567"/>
        <w:jc w:val="both"/>
        <w:rPr>
          <w:rFonts w:ascii="Arial" w:hAnsi="Arial" w:cs="Arial"/>
          <w:sz w:val="24"/>
          <w:szCs w:val="24"/>
        </w:rPr>
      </w:pPr>
      <w:r w:rsidRPr="00915045">
        <w:rPr>
          <w:rFonts w:ascii="Arial" w:hAnsi="Arial" w:cs="Arial"/>
          <w:sz w:val="24"/>
          <w:szCs w:val="24"/>
        </w:rPr>
        <w:t xml:space="preserve">6) порядок прекращения осуществления территориального общественного самоуправления. </w:t>
      </w:r>
    </w:p>
    <w:p w:rsidR="00165C87" w:rsidRPr="00915045" w:rsidRDefault="00165C87" w:rsidP="00165C87">
      <w:pPr>
        <w:pStyle w:val="a4"/>
        <w:ind w:firstLine="567"/>
        <w:jc w:val="both"/>
        <w:rPr>
          <w:rFonts w:ascii="Arial" w:hAnsi="Arial" w:cs="Arial"/>
          <w:sz w:val="24"/>
          <w:szCs w:val="24"/>
        </w:rPr>
      </w:pPr>
      <w:r w:rsidRPr="00915045">
        <w:rPr>
          <w:rFonts w:ascii="Arial" w:hAnsi="Arial" w:cs="Arial"/>
          <w:sz w:val="24"/>
          <w:szCs w:val="24"/>
        </w:rPr>
        <w:t xml:space="preserve">15. Дополнительные требования к уставу территориального общественного самоуправления органами местного самоуправления устанавливаться не могут. </w:t>
      </w:r>
    </w:p>
    <w:p w:rsidR="00165C87" w:rsidRPr="00915045" w:rsidRDefault="00165C87" w:rsidP="00165C87">
      <w:pPr>
        <w:pStyle w:val="a4"/>
        <w:ind w:firstLine="567"/>
        <w:jc w:val="both"/>
        <w:rPr>
          <w:rFonts w:ascii="Arial" w:hAnsi="Arial" w:cs="Arial"/>
          <w:sz w:val="24"/>
          <w:szCs w:val="24"/>
        </w:rPr>
      </w:pPr>
      <w:r w:rsidRPr="00915045">
        <w:rPr>
          <w:rFonts w:ascii="Arial" w:hAnsi="Arial" w:cs="Arial"/>
          <w:sz w:val="24"/>
          <w:szCs w:val="24"/>
        </w:rPr>
        <w:t xml:space="preserve">16. В порядке, установленном законом Иркутской области, территориальным общественным самоуправлениям, в том числе осуществляющим свою деятельность без регистрации в качестве юридического лица, может быть предоставлена поддержка за счет бюджетных ассигнований бюджета Иркутской области и местных бюджетов. </w:t>
      </w:r>
    </w:p>
    <w:p w:rsidR="00165C87" w:rsidRPr="00915045" w:rsidRDefault="00165C87" w:rsidP="00165C87">
      <w:pPr>
        <w:pStyle w:val="a4"/>
        <w:ind w:firstLine="567"/>
        <w:jc w:val="both"/>
        <w:rPr>
          <w:rFonts w:ascii="Arial" w:hAnsi="Arial" w:cs="Arial"/>
          <w:sz w:val="24"/>
          <w:szCs w:val="24"/>
        </w:rPr>
      </w:pPr>
      <w:r w:rsidRPr="00915045">
        <w:rPr>
          <w:rFonts w:ascii="Arial" w:hAnsi="Arial" w:cs="Arial"/>
          <w:sz w:val="24"/>
          <w:szCs w:val="24"/>
        </w:rPr>
        <w:t>17. Порядок организации и осуществления территориального общественного самоуправления, условия и порядок выделения необходимых средств из местного бюджета определяются нормативными правовыми актами Думы Поселения</w:t>
      </w:r>
      <w:proofErr w:type="gramStart"/>
      <w:r w:rsidRPr="00915045">
        <w:rPr>
          <w:rFonts w:ascii="Arial" w:hAnsi="Arial" w:cs="Arial"/>
          <w:sz w:val="24"/>
          <w:szCs w:val="24"/>
        </w:rPr>
        <w:t>.»;</w:t>
      </w:r>
    </w:p>
    <w:p w:rsidR="00165C87" w:rsidRPr="00915045" w:rsidRDefault="00165C87" w:rsidP="00165C87">
      <w:pPr>
        <w:pStyle w:val="a4"/>
        <w:ind w:firstLine="567"/>
        <w:jc w:val="both"/>
        <w:rPr>
          <w:rFonts w:ascii="Arial" w:hAnsi="Arial" w:cs="Arial"/>
          <w:b/>
          <w:bCs/>
          <w:sz w:val="24"/>
          <w:szCs w:val="24"/>
        </w:rPr>
      </w:pPr>
      <w:proofErr w:type="gramEnd"/>
      <w:r w:rsidRPr="00915045">
        <w:rPr>
          <w:rFonts w:ascii="Arial" w:hAnsi="Arial" w:cs="Arial"/>
          <w:b/>
          <w:bCs/>
          <w:sz w:val="24"/>
          <w:szCs w:val="24"/>
        </w:rPr>
        <w:t>1.13. В статье 21 Устава:</w:t>
      </w:r>
    </w:p>
    <w:p w:rsidR="00165C87" w:rsidRPr="00915045" w:rsidRDefault="00165C87" w:rsidP="00165C87">
      <w:pPr>
        <w:pStyle w:val="a4"/>
        <w:ind w:firstLine="567"/>
        <w:jc w:val="both"/>
        <w:rPr>
          <w:rFonts w:ascii="Arial" w:hAnsi="Arial" w:cs="Arial"/>
          <w:b/>
          <w:bCs/>
          <w:sz w:val="24"/>
          <w:szCs w:val="24"/>
        </w:rPr>
      </w:pPr>
      <w:r w:rsidRPr="00915045">
        <w:rPr>
          <w:rFonts w:ascii="Arial" w:hAnsi="Arial" w:cs="Arial"/>
          <w:b/>
          <w:bCs/>
          <w:sz w:val="24"/>
          <w:szCs w:val="24"/>
        </w:rPr>
        <w:t>1) часть 1 изложить в следующей редакции:</w:t>
      </w:r>
    </w:p>
    <w:p w:rsidR="00165C87" w:rsidRPr="00915045" w:rsidRDefault="00165C87" w:rsidP="00165C87">
      <w:pPr>
        <w:pStyle w:val="a4"/>
        <w:ind w:firstLine="567"/>
        <w:jc w:val="both"/>
        <w:rPr>
          <w:rFonts w:ascii="Arial" w:hAnsi="Arial" w:cs="Arial"/>
          <w:sz w:val="24"/>
          <w:szCs w:val="24"/>
        </w:rPr>
      </w:pPr>
      <w:r w:rsidRPr="00915045">
        <w:rPr>
          <w:rFonts w:ascii="Arial" w:hAnsi="Arial" w:cs="Arial"/>
          <w:sz w:val="24"/>
          <w:szCs w:val="24"/>
        </w:rPr>
        <w:t>«1. В исключительной компетенции Думы Поселения находятся:</w:t>
      </w:r>
    </w:p>
    <w:p w:rsidR="00165C87" w:rsidRPr="00915045" w:rsidRDefault="00165C87" w:rsidP="00165C87">
      <w:pPr>
        <w:pStyle w:val="a4"/>
        <w:ind w:firstLine="567"/>
        <w:jc w:val="both"/>
        <w:rPr>
          <w:rFonts w:ascii="Arial" w:hAnsi="Arial" w:cs="Arial"/>
          <w:sz w:val="24"/>
          <w:szCs w:val="24"/>
        </w:rPr>
      </w:pPr>
      <w:r w:rsidRPr="00915045">
        <w:rPr>
          <w:rFonts w:ascii="Arial" w:hAnsi="Arial" w:cs="Arial"/>
          <w:sz w:val="24"/>
          <w:szCs w:val="24"/>
        </w:rPr>
        <w:t>1) принятие устава поселения и внесение в него изменений и дополнений;</w:t>
      </w:r>
    </w:p>
    <w:p w:rsidR="00165C87" w:rsidRPr="00915045" w:rsidRDefault="00165C87" w:rsidP="00165C87">
      <w:pPr>
        <w:pStyle w:val="a4"/>
        <w:ind w:firstLine="567"/>
        <w:jc w:val="both"/>
        <w:rPr>
          <w:rFonts w:ascii="Arial" w:hAnsi="Arial" w:cs="Arial"/>
          <w:sz w:val="24"/>
          <w:szCs w:val="24"/>
        </w:rPr>
      </w:pPr>
      <w:r w:rsidRPr="00915045">
        <w:rPr>
          <w:rFonts w:ascii="Arial" w:hAnsi="Arial" w:cs="Arial"/>
          <w:sz w:val="24"/>
          <w:szCs w:val="24"/>
        </w:rPr>
        <w:t>2) утверждение местного бюджета и отчета о его исполнении;</w:t>
      </w:r>
    </w:p>
    <w:p w:rsidR="00165C87" w:rsidRPr="00915045" w:rsidRDefault="00165C87" w:rsidP="00165C87">
      <w:pPr>
        <w:pStyle w:val="a4"/>
        <w:ind w:firstLine="567"/>
        <w:jc w:val="both"/>
        <w:rPr>
          <w:rFonts w:ascii="Arial" w:hAnsi="Arial" w:cs="Arial"/>
          <w:sz w:val="24"/>
          <w:szCs w:val="24"/>
        </w:rPr>
      </w:pPr>
      <w:r w:rsidRPr="00915045">
        <w:rPr>
          <w:rFonts w:ascii="Arial" w:hAnsi="Arial" w:cs="Arial"/>
          <w:sz w:val="24"/>
          <w:szCs w:val="24"/>
        </w:rPr>
        <w:t>3) установление, введение в действие и прекращение действия ранее введенных местных налогов и сборов в соответствии с законодательством Российской Федерации о налогах и сборах;</w:t>
      </w:r>
    </w:p>
    <w:p w:rsidR="00165C87" w:rsidRPr="00915045" w:rsidRDefault="00165C87" w:rsidP="00165C87">
      <w:pPr>
        <w:pStyle w:val="a4"/>
        <w:ind w:firstLine="567"/>
        <w:jc w:val="both"/>
        <w:rPr>
          <w:rFonts w:ascii="Arial" w:hAnsi="Arial" w:cs="Arial"/>
          <w:sz w:val="24"/>
          <w:szCs w:val="24"/>
        </w:rPr>
      </w:pPr>
      <w:r w:rsidRPr="00915045">
        <w:rPr>
          <w:rFonts w:ascii="Arial" w:hAnsi="Arial" w:cs="Arial"/>
          <w:sz w:val="24"/>
          <w:szCs w:val="24"/>
        </w:rPr>
        <w:lastRenderedPageBreak/>
        <w:t>4) утверждение стратегии социально-экономического развития поселения;</w:t>
      </w:r>
    </w:p>
    <w:p w:rsidR="00165C87" w:rsidRPr="00915045" w:rsidRDefault="00165C87" w:rsidP="00165C87">
      <w:pPr>
        <w:pStyle w:val="a4"/>
        <w:ind w:firstLine="567"/>
        <w:jc w:val="both"/>
        <w:rPr>
          <w:rFonts w:ascii="Arial" w:hAnsi="Arial" w:cs="Arial"/>
          <w:sz w:val="24"/>
          <w:szCs w:val="24"/>
        </w:rPr>
      </w:pPr>
      <w:r w:rsidRPr="00915045">
        <w:rPr>
          <w:rFonts w:ascii="Arial" w:hAnsi="Arial" w:cs="Arial"/>
          <w:sz w:val="24"/>
          <w:szCs w:val="24"/>
        </w:rPr>
        <w:t>5) определение порядка управления и распоряжения имуществом, находящимся в муниципальной собственности;</w:t>
      </w:r>
    </w:p>
    <w:p w:rsidR="00165C87" w:rsidRPr="00915045" w:rsidRDefault="00165C87" w:rsidP="00165C87">
      <w:pPr>
        <w:pStyle w:val="a4"/>
        <w:ind w:firstLine="567"/>
        <w:jc w:val="both"/>
        <w:rPr>
          <w:rFonts w:ascii="Arial" w:hAnsi="Arial" w:cs="Arial"/>
          <w:sz w:val="24"/>
          <w:szCs w:val="24"/>
        </w:rPr>
      </w:pPr>
      <w:r w:rsidRPr="00915045">
        <w:rPr>
          <w:rFonts w:ascii="Arial" w:hAnsi="Arial" w:cs="Arial"/>
          <w:sz w:val="24"/>
          <w:szCs w:val="24"/>
        </w:rPr>
        <w:t>6) определение порядка принятия решений о создании, реорганизации и ликвидации муниципальных предприятий, а также об установлении тарифов на услуги муниципальных предприятий и учреждений, выполнение работ, за исключением случаев, предусмотренных федеральными законами;</w:t>
      </w:r>
    </w:p>
    <w:p w:rsidR="00165C87" w:rsidRPr="00915045" w:rsidRDefault="00165C87" w:rsidP="00165C87">
      <w:pPr>
        <w:pStyle w:val="a4"/>
        <w:ind w:firstLine="567"/>
        <w:jc w:val="both"/>
        <w:rPr>
          <w:rFonts w:ascii="Arial" w:hAnsi="Arial" w:cs="Arial"/>
          <w:sz w:val="24"/>
          <w:szCs w:val="24"/>
        </w:rPr>
      </w:pPr>
      <w:r w:rsidRPr="00915045">
        <w:rPr>
          <w:rFonts w:ascii="Arial" w:hAnsi="Arial" w:cs="Arial"/>
          <w:sz w:val="24"/>
          <w:szCs w:val="24"/>
        </w:rPr>
        <w:t>7) определение порядка материально-технического и организационного обеспечения деятельности органов местного самоуправления;</w:t>
      </w:r>
    </w:p>
    <w:p w:rsidR="00165C87" w:rsidRPr="00915045" w:rsidRDefault="00165C87" w:rsidP="00165C87">
      <w:pPr>
        <w:pStyle w:val="a4"/>
        <w:ind w:firstLine="567"/>
        <w:jc w:val="both"/>
        <w:rPr>
          <w:rFonts w:ascii="Arial" w:hAnsi="Arial" w:cs="Arial"/>
          <w:sz w:val="24"/>
          <w:szCs w:val="24"/>
        </w:rPr>
      </w:pPr>
      <w:r w:rsidRPr="00915045">
        <w:rPr>
          <w:rFonts w:ascii="Arial" w:hAnsi="Arial" w:cs="Arial"/>
          <w:sz w:val="24"/>
          <w:szCs w:val="24"/>
        </w:rPr>
        <w:t xml:space="preserve">8) </w:t>
      </w:r>
      <w:proofErr w:type="gramStart"/>
      <w:r w:rsidRPr="00915045">
        <w:rPr>
          <w:rFonts w:ascii="Arial" w:hAnsi="Arial" w:cs="Arial"/>
          <w:sz w:val="24"/>
          <w:szCs w:val="24"/>
        </w:rPr>
        <w:t>контроль за</w:t>
      </w:r>
      <w:proofErr w:type="gramEnd"/>
      <w:r w:rsidRPr="00915045">
        <w:rPr>
          <w:rFonts w:ascii="Arial" w:hAnsi="Arial" w:cs="Arial"/>
          <w:sz w:val="24"/>
          <w:szCs w:val="24"/>
        </w:rPr>
        <w:t xml:space="preserve"> исполнением органами местного самоуправления и должностными лицами местного самоуправления полномочий по решению вопросов непосредственного обеспечения жизнедеятельности населения;</w:t>
      </w:r>
    </w:p>
    <w:p w:rsidR="00165C87" w:rsidRPr="00915045" w:rsidRDefault="00165C87" w:rsidP="00165C87">
      <w:pPr>
        <w:pStyle w:val="a4"/>
        <w:ind w:firstLine="567"/>
        <w:jc w:val="both"/>
        <w:rPr>
          <w:rFonts w:ascii="Arial" w:hAnsi="Arial" w:cs="Arial"/>
          <w:sz w:val="24"/>
          <w:szCs w:val="24"/>
        </w:rPr>
      </w:pPr>
      <w:r w:rsidRPr="00915045">
        <w:rPr>
          <w:rFonts w:ascii="Arial" w:hAnsi="Arial" w:cs="Arial"/>
          <w:sz w:val="24"/>
          <w:szCs w:val="24"/>
        </w:rPr>
        <w:t>9) принятие решения об удалении Главы Поселения в отставку в предусмотренных Федеральным законом № 33-ФЗ случаях;</w:t>
      </w:r>
    </w:p>
    <w:p w:rsidR="00165C87" w:rsidRPr="00915045" w:rsidRDefault="00165C87" w:rsidP="00165C87">
      <w:pPr>
        <w:pStyle w:val="a4"/>
        <w:ind w:firstLine="567"/>
        <w:jc w:val="both"/>
        <w:rPr>
          <w:rFonts w:ascii="Arial" w:hAnsi="Arial" w:cs="Arial"/>
          <w:sz w:val="24"/>
          <w:szCs w:val="24"/>
        </w:rPr>
      </w:pPr>
      <w:r w:rsidRPr="00915045">
        <w:rPr>
          <w:rFonts w:ascii="Arial" w:hAnsi="Arial" w:cs="Arial"/>
          <w:sz w:val="24"/>
          <w:szCs w:val="24"/>
        </w:rPr>
        <w:t>10) утверждение правил благоустройства территории поселения;</w:t>
      </w:r>
    </w:p>
    <w:p w:rsidR="00165C87" w:rsidRPr="00915045" w:rsidRDefault="00165C87" w:rsidP="00165C87">
      <w:pPr>
        <w:pStyle w:val="a4"/>
        <w:ind w:firstLine="567"/>
        <w:jc w:val="both"/>
        <w:rPr>
          <w:rFonts w:ascii="Arial" w:hAnsi="Arial" w:cs="Arial"/>
          <w:sz w:val="24"/>
          <w:szCs w:val="24"/>
        </w:rPr>
      </w:pPr>
      <w:r w:rsidRPr="00915045">
        <w:rPr>
          <w:rFonts w:ascii="Arial" w:hAnsi="Arial" w:cs="Arial"/>
          <w:sz w:val="24"/>
          <w:szCs w:val="24"/>
        </w:rPr>
        <w:t>11) заслушивание ежегодных отчетов Главы Поселения о результатах их деятельности, деятельности администрации поселения и иных подведомственных Главе Поселения органов местного самоуправления, в том числе о решении вопросов, поставленных Думой Поселения</w:t>
      </w:r>
      <w:proofErr w:type="gramStart"/>
      <w:r w:rsidRPr="00915045">
        <w:rPr>
          <w:rFonts w:ascii="Arial" w:hAnsi="Arial" w:cs="Arial"/>
          <w:sz w:val="24"/>
          <w:szCs w:val="24"/>
        </w:rPr>
        <w:t>.»;</w:t>
      </w:r>
      <w:proofErr w:type="gramEnd"/>
    </w:p>
    <w:p w:rsidR="00165C87" w:rsidRPr="00915045" w:rsidRDefault="00165C87" w:rsidP="00165C87">
      <w:pPr>
        <w:pStyle w:val="a4"/>
        <w:ind w:firstLine="567"/>
        <w:jc w:val="both"/>
        <w:rPr>
          <w:rFonts w:ascii="Arial" w:hAnsi="Arial" w:cs="Arial"/>
          <w:b/>
          <w:sz w:val="24"/>
          <w:szCs w:val="24"/>
        </w:rPr>
      </w:pPr>
      <w:r w:rsidRPr="00915045">
        <w:rPr>
          <w:rFonts w:ascii="Arial" w:hAnsi="Arial" w:cs="Arial"/>
          <w:b/>
          <w:sz w:val="24"/>
          <w:szCs w:val="24"/>
        </w:rPr>
        <w:t>2) подпункт 1 пункта 2.1 части 2 изложить в следующей редакции:</w:t>
      </w:r>
    </w:p>
    <w:p w:rsidR="00165C87" w:rsidRPr="00915045" w:rsidRDefault="00165C87" w:rsidP="00165C87">
      <w:pPr>
        <w:pStyle w:val="a4"/>
        <w:ind w:firstLine="567"/>
        <w:jc w:val="both"/>
        <w:rPr>
          <w:rFonts w:ascii="Arial" w:hAnsi="Arial" w:cs="Arial"/>
          <w:sz w:val="24"/>
          <w:szCs w:val="24"/>
        </w:rPr>
      </w:pPr>
      <w:r w:rsidRPr="00915045">
        <w:rPr>
          <w:rFonts w:ascii="Arial" w:hAnsi="Arial" w:cs="Arial"/>
          <w:sz w:val="24"/>
          <w:szCs w:val="24"/>
        </w:rPr>
        <w:t>«1) определение порядка осуществления территориального общественного самоуправления, публичных слушаний, собраний граждан, опроса граждан</w:t>
      </w:r>
      <w:proofErr w:type="gramStart"/>
      <w:r w:rsidRPr="00915045">
        <w:rPr>
          <w:rFonts w:ascii="Arial" w:hAnsi="Arial" w:cs="Arial"/>
          <w:sz w:val="24"/>
          <w:szCs w:val="24"/>
        </w:rPr>
        <w:t>;»</w:t>
      </w:r>
      <w:proofErr w:type="gramEnd"/>
      <w:r w:rsidRPr="00915045">
        <w:rPr>
          <w:rFonts w:ascii="Arial" w:hAnsi="Arial" w:cs="Arial"/>
          <w:sz w:val="24"/>
          <w:szCs w:val="24"/>
        </w:rPr>
        <w:t>;</w:t>
      </w:r>
    </w:p>
    <w:p w:rsidR="00165C87" w:rsidRPr="00915045" w:rsidRDefault="00165C87" w:rsidP="00165C87">
      <w:pPr>
        <w:pStyle w:val="a4"/>
        <w:ind w:firstLine="567"/>
        <w:jc w:val="both"/>
        <w:rPr>
          <w:rFonts w:ascii="Arial" w:hAnsi="Arial" w:cs="Arial"/>
          <w:b/>
          <w:sz w:val="24"/>
          <w:szCs w:val="24"/>
        </w:rPr>
      </w:pPr>
      <w:r w:rsidRPr="00915045">
        <w:rPr>
          <w:rFonts w:ascii="Arial" w:hAnsi="Arial" w:cs="Arial"/>
          <w:b/>
          <w:sz w:val="24"/>
          <w:szCs w:val="24"/>
        </w:rPr>
        <w:t>3) подпункт 2 пункта 2.1 части 2 изложить в следующей редакции:</w:t>
      </w:r>
    </w:p>
    <w:p w:rsidR="00165C87" w:rsidRPr="00915045" w:rsidRDefault="00165C87" w:rsidP="00165C87">
      <w:pPr>
        <w:pStyle w:val="a4"/>
        <w:ind w:firstLine="567"/>
        <w:jc w:val="both"/>
        <w:rPr>
          <w:rFonts w:ascii="Arial" w:hAnsi="Arial" w:cs="Arial"/>
          <w:sz w:val="24"/>
          <w:szCs w:val="24"/>
        </w:rPr>
      </w:pPr>
      <w:r w:rsidRPr="00915045">
        <w:rPr>
          <w:rFonts w:ascii="Arial" w:hAnsi="Arial" w:cs="Arial"/>
          <w:sz w:val="24"/>
          <w:szCs w:val="24"/>
        </w:rPr>
        <w:t>«2) назначение муниципальных выборов, голосования на местном референдуме, если иное не установлено федеральными законами</w:t>
      </w:r>
      <w:proofErr w:type="gramStart"/>
      <w:r w:rsidRPr="00915045">
        <w:rPr>
          <w:rFonts w:ascii="Arial" w:hAnsi="Arial" w:cs="Arial"/>
          <w:sz w:val="24"/>
          <w:szCs w:val="24"/>
        </w:rPr>
        <w:t>;»</w:t>
      </w:r>
      <w:proofErr w:type="gramEnd"/>
      <w:r w:rsidRPr="00915045">
        <w:rPr>
          <w:rFonts w:ascii="Arial" w:hAnsi="Arial" w:cs="Arial"/>
          <w:sz w:val="24"/>
          <w:szCs w:val="24"/>
        </w:rPr>
        <w:t>;</w:t>
      </w:r>
    </w:p>
    <w:p w:rsidR="00165C87" w:rsidRPr="00915045" w:rsidRDefault="00165C87" w:rsidP="00165C87">
      <w:pPr>
        <w:pStyle w:val="a4"/>
        <w:ind w:firstLine="567"/>
        <w:jc w:val="both"/>
        <w:rPr>
          <w:rFonts w:ascii="Arial" w:hAnsi="Arial" w:cs="Arial"/>
          <w:sz w:val="24"/>
          <w:szCs w:val="24"/>
        </w:rPr>
      </w:pPr>
      <w:r w:rsidRPr="00915045">
        <w:rPr>
          <w:rFonts w:ascii="Arial" w:hAnsi="Arial" w:cs="Arial"/>
          <w:b/>
          <w:sz w:val="24"/>
          <w:szCs w:val="24"/>
        </w:rPr>
        <w:t>4) в подпункте 5 пункта 2.2 части 2</w:t>
      </w:r>
      <w:r w:rsidRPr="00915045">
        <w:rPr>
          <w:rFonts w:ascii="Arial" w:hAnsi="Arial" w:cs="Arial"/>
          <w:sz w:val="24"/>
          <w:szCs w:val="24"/>
        </w:rPr>
        <w:t xml:space="preserve"> слова «Федеральным законом 131-ФЗ» заменить словами «Федеральным законом № 33-ФЗ»;</w:t>
      </w:r>
    </w:p>
    <w:p w:rsidR="00165C87" w:rsidRPr="00915045" w:rsidRDefault="00165C87" w:rsidP="00165C87">
      <w:pPr>
        <w:pStyle w:val="a4"/>
        <w:ind w:firstLine="567"/>
        <w:jc w:val="both"/>
        <w:rPr>
          <w:rFonts w:ascii="Arial" w:hAnsi="Arial" w:cs="Arial"/>
          <w:b/>
          <w:bCs/>
          <w:sz w:val="24"/>
          <w:szCs w:val="24"/>
        </w:rPr>
      </w:pPr>
      <w:r w:rsidRPr="00915045">
        <w:rPr>
          <w:rFonts w:ascii="Arial" w:hAnsi="Arial" w:cs="Arial"/>
          <w:b/>
          <w:bCs/>
          <w:sz w:val="24"/>
          <w:szCs w:val="24"/>
        </w:rPr>
        <w:t>1.14. В статье 26 Устава:</w:t>
      </w:r>
    </w:p>
    <w:p w:rsidR="00165C87" w:rsidRPr="00915045" w:rsidRDefault="00165C87" w:rsidP="00165C87">
      <w:pPr>
        <w:pStyle w:val="a4"/>
        <w:ind w:firstLine="567"/>
        <w:jc w:val="both"/>
        <w:rPr>
          <w:rFonts w:ascii="Arial" w:hAnsi="Arial" w:cs="Arial"/>
          <w:b/>
          <w:bCs/>
          <w:sz w:val="24"/>
          <w:szCs w:val="24"/>
        </w:rPr>
      </w:pPr>
      <w:r w:rsidRPr="00915045">
        <w:rPr>
          <w:rFonts w:ascii="Arial" w:hAnsi="Arial" w:cs="Arial"/>
          <w:b/>
          <w:bCs/>
          <w:sz w:val="24"/>
          <w:szCs w:val="24"/>
        </w:rPr>
        <w:t>1) часть 1 изложить в следующей редакции:</w:t>
      </w:r>
    </w:p>
    <w:p w:rsidR="00165C87" w:rsidRPr="00915045" w:rsidRDefault="00165C87" w:rsidP="00165C87">
      <w:pPr>
        <w:pStyle w:val="a4"/>
        <w:ind w:firstLine="567"/>
        <w:jc w:val="both"/>
        <w:rPr>
          <w:rFonts w:ascii="Arial" w:hAnsi="Arial" w:cs="Arial"/>
          <w:sz w:val="24"/>
          <w:szCs w:val="24"/>
        </w:rPr>
      </w:pPr>
      <w:r w:rsidRPr="00915045">
        <w:rPr>
          <w:rFonts w:ascii="Arial" w:hAnsi="Arial" w:cs="Arial"/>
          <w:sz w:val="24"/>
          <w:szCs w:val="24"/>
        </w:rPr>
        <w:t>«1. Полномочия Думы Поселения прекращаются досрочно:</w:t>
      </w:r>
    </w:p>
    <w:p w:rsidR="00165C87" w:rsidRPr="00915045" w:rsidRDefault="00165C87" w:rsidP="00165C87">
      <w:pPr>
        <w:pStyle w:val="a4"/>
        <w:ind w:firstLine="567"/>
        <w:jc w:val="both"/>
        <w:rPr>
          <w:rFonts w:ascii="Arial" w:hAnsi="Arial" w:cs="Arial"/>
          <w:sz w:val="24"/>
          <w:szCs w:val="24"/>
        </w:rPr>
      </w:pPr>
      <w:r w:rsidRPr="00915045">
        <w:rPr>
          <w:rFonts w:ascii="Arial" w:hAnsi="Arial" w:cs="Arial"/>
          <w:sz w:val="24"/>
          <w:szCs w:val="24"/>
        </w:rPr>
        <w:t>1) вступление в силу закона Иркутской области о его роспуске;</w:t>
      </w:r>
    </w:p>
    <w:p w:rsidR="00165C87" w:rsidRPr="00915045" w:rsidRDefault="00165C87" w:rsidP="00165C87">
      <w:pPr>
        <w:pStyle w:val="a4"/>
        <w:ind w:firstLine="567"/>
        <w:jc w:val="both"/>
        <w:rPr>
          <w:rFonts w:ascii="Arial" w:hAnsi="Arial" w:cs="Arial"/>
          <w:sz w:val="24"/>
          <w:szCs w:val="24"/>
        </w:rPr>
      </w:pPr>
      <w:r w:rsidRPr="00915045">
        <w:rPr>
          <w:rFonts w:ascii="Arial" w:hAnsi="Arial" w:cs="Arial"/>
          <w:sz w:val="24"/>
          <w:szCs w:val="24"/>
        </w:rPr>
        <w:t>2) принятие указанным органом в порядке, определенном уставом поселения решения о самороспуске;</w:t>
      </w:r>
    </w:p>
    <w:p w:rsidR="00165C87" w:rsidRPr="00915045" w:rsidRDefault="00165C87" w:rsidP="00165C87">
      <w:pPr>
        <w:pStyle w:val="a4"/>
        <w:ind w:firstLine="567"/>
        <w:jc w:val="both"/>
        <w:rPr>
          <w:rFonts w:ascii="Arial" w:hAnsi="Arial" w:cs="Arial"/>
          <w:sz w:val="24"/>
          <w:szCs w:val="24"/>
        </w:rPr>
      </w:pPr>
      <w:r w:rsidRPr="00915045">
        <w:rPr>
          <w:rFonts w:ascii="Arial" w:hAnsi="Arial" w:cs="Arial"/>
          <w:sz w:val="24"/>
          <w:szCs w:val="24"/>
        </w:rPr>
        <w:t>3) вступление в силу решения соответственно верховного суда республики, краевого, областного суда, суда города федерального значения, автономной области, автономного округа о неправомочности данного состава депутатов Думы Поселения, в том числе в связи со сложением депутатами своих полномочий;</w:t>
      </w:r>
    </w:p>
    <w:p w:rsidR="00165C87" w:rsidRPr="00915045" w:rsidRDefault="00165C87" w:rsidP="00165C87">
      <w:pPr>
        <w:pStyle w:val="a4"/>
        <w:ind w:firstLine="567"/>
        <w:jc w:val="both"/>
        <w:rPr>
          <w:rFonts w:ascii="Arial" w:hAnsi="Arial" w:cs="Arial"/>
          <w:sz w:val="24"/>
          <w:szCs w:val="24"/>
        </w:rPr>
      </w:pPr>
      <w:r w:rsidRPr="00915045">
        <w:rPr>
          <w:rFonts w:ascii="Arial" w:hAnsi="Arial" w:cs="Arial"/>
          <w:sz w:val="24"/>
          <w:szCs w:val="24"/>
        </w:rPr>
        <w:t>4) преобразование поселения, осуществляемое в соответствии с частями 6 и 7 статьи 12 Федерального закона № 33-ФЗ;</w:t>
      </w:r>
    </w:p>
    <w:p w:rsidR="00165C87" w:rsidRPr="00915045" w:rsidRDefault="00165C87" w:rsidP="00165C87">
      <w:pPr>
        <w:pStyle w:val="a4"/>
        <w:ind w:firstLine="567"/>
        <w:jc w:val="both"/>
        <w:rPr>
          <w:rFonts w:ascii="Arial" w:hAnsi="Arial" w:cs="Arial"/>
          <w:sz w:val="24"/>
          <w:szCs w:val="24"/>
        </w:rPr>
      </w:pPr>
      <w:r w:rsidRPr="00915045">
        <w:rPr>
          <w:rFonts w:ascii="Arial" w:hAnsi="Arial" w:cs="Arial"/>
          <w:sz w:val="24"/>
          <w:szCs w:val="24"/>
        </w:rPr>
        <w:t>5) увеличение численности избирателей поселения более чем на 25 процентов;</w:t>
      </w:r>
    </w:p>
    <w:p w:rsidR="00165C87" w:rsidRPr="00915045" w:rsidRDefault="00165C87" w:rsidP="00165C87">
      <w:pPr>
        <w:pStyle w:val="a4"/>
        <w:ind w:firstLine="567"/>
        <w:jc w:val="both"/>
        <w:rPr>
          <w:rFonts w:ascii="Arial" w:hAnsi="Arial" w:cs="Arial"/>
          <w:sz w:val="24"/>
          <w:szCs w:val="24"/>
        </w:rPr>
      </w:pPr>
      <w:r w:rsidRPr="00915045">
        <w:rPr>
          <w:rFonts w:ascii="Arial" w:hAnsi="Arial" w:cs="Arial"/>
          <w:sz w:val="24"/>
          <w:szCs w:val="24"/>
        </w:rPr>
        <w:t>6) нарушение срока издания муниципального правового акта, необходимого для реализации решения, принятого путем прямого волеизъявления населения</w:t>
      </w:r>
      <w:proofErr w:type="gramStart"/>
      <w:r w:rsidRPr="00915045">
        <w:rPr>
          <w:rFonts w:ascii="Arial" w:hAnsi="Arial" w:cs="Arial"/>
          <w:sz w:val="24"/>
          <w:szCs w:val="24"/>
        </w:rPr>
        <w:t>.».</w:t>
      </w:r>
      <w:proofErr w:type="gramEnd"/>
    </w:p>
    <w:p w:rsidR="00165C87" w:rsidRPr="00915045" w:rsidRDefault="00165C87" w:rsidP="00165C87">
      <w:pPr>
        <w:pStyle w:val="a4"/>
        <w:ind w:firstLine="567"/>
        <w:jc w:val="both"/>
        <w:rPr>
          <w:rFonts w:ascii="Arial" w:hAnsi="Arial" w:cs="Arial"/>
          <w:b/>
          <w:bCs/>
          <w:sz w:val="24"/>
          <w:szCs w:val="24"/>
        </w:rPr>
      </w:pPr>
      <w:r w:rsidRPr="00915045">
        <w:rPr>
          <w:rFonts w:ascii="Arial" w:hAnsi="Arial" w:cs="Arial"/>
          <w:b/>
          <w:bCs/>
          <w:sz w:val="24"/>
          <w:szCs w:val="24"/>
        </w:rPr>
        <w:t>1.15. В статье 27 Устава:</w:t>
      </w:r>
    </w:p>
    <w:p w:rsidR="00165C87" w:rsidRPr="00915045" w:rsidRDefault="00165C87" w:rsidP="00165C87">
      <w:pPr>
        <w:pStyle w:val="a4"/>
        <w:ind w:firstLine="567"/>
        <w:jc w:val="both"/>
        <w:rPr>
          <w:rFonts w:ascii="Arial" w:hAnsi="Arial" w:cs="Arial"/>
          <w:b/>
          <w:bCs/>
          <w:sz w:val="24"/>
          <w:szCs w:val="24"/>
        </w:rPr>
      </w:pPr>
      <w:r w:rsidRPr="00915045">
        <w:rPr>
          <w:rFonts w:ascii="Arial" w:hAnsi="Arial" w:cs="Arial"/>
          <w:b/>
          <w:bCs/>
          <w:sz w:val="24"/>
          <w:szCs w:val="24"/>
        </w:rPr>
        <w:t>1) часть 19.1 изложить в следующей редакции:</w:t>
      </w:r>
    </w:p>
    <w:p w:rsidR="00165C87" w:rsidRPr="00915045" w:rsidRDefault="00165C87" w:rsidP="00165C87">
      <w:pPr>
        <w:pStyle w:val="a4"/>
        <w:ind w:firstLine="567"/>
        <w:jc w:val="both"/>
        <w:rPr>
          <w:rFonts w:ascii="Arial" w:hAnsi="Arial" w:cs="Arial"/>
          <w:sz w:val="24"/>
          <w:szCs w:val="24"/>
        </w:rPr>
      </w:pPr>
      <w:r w:rsidRPr="00915045">
        <w:rPr>
          <w:rFonts w:ascii="Arial" w:hAnsi="Arial" w:cs="Arial"/>
          <w:sz w:val="24"/>
          <w:szCs w:val="24"/>
        </w:rPr>
        <w:t>«19.1. Депутат Думы Поселения должен соблюдать ограничения, запреты, исполнять обязанности, которые установлены законодательством Российской Федерации о противодействии коррупции</w:t>
      </w:r>
      <w:proofErr w:type="gramStart"/>
      <w:r w:rsidRPr="00915045">
        <w:rPr>
          <w:rFonts w:ascii="Arial" w:hAnsi="Arial" w:cs="Arial"/>
          <w:sz w:val="24"/>
          <w:szCs w:val="24"/>
        </w:rPr>
        <w:t>.»;</w:t>
      </w:r>
      <w:proofErr w:type="gramEnd"/>
    </w:p>
    <w:p w:rsidR="00165C87" w:rsidRPr="00915045" w:rsidRDefault="00165C87" w:rsidP="00165C87">
      <w:pPr>
        <w:pStyle w:val="a4"/>
        <w:ind w:firstLine="567"/>
        <w:jc w:val="both"/>
        <w:rPr>
          <w:rFonts w:ascii="Arial" w:hAnsi="Arial" w:cs="Arial"/>
          <w:b/>
          <w:bCs/>
          <w:sz w:val="24"/>
          <w:szCs w:val="24"/>
        </w:rPr>
      </w:pPr>
      <w:r w:rsidRPr="00915045">
        <w:rPr>
          <w:rFonts w:ascii="Arial" w:hAnsi="Arial" w:cs="Arial"/>
          <w:b/>
          <w:bCs/>
          <w:sz w:val="24"/>
          <w:szCs w:val="24"/>
        </w:rPr>
        <w:t>2) часть 19.2 изложить в следующей редакции:</w:t>
      </w:r>
    </w:p>
    <w:p w:rsidR="00165C87" w:rsidRPr="00915045" w:rsidRDefault="00165C87" w:rsidP="00165C87">
      <w:pPr>
        <w:pStyle w:val="a4"/>
        <w:ind w:firstLine="567"/>
        <w:jc w:val="both"/>
        <w:rPr>
          <w:rFonts w:ascii="Arial" w:hAnsi="Arial" w:cs="Arial"/>
          <w:sz w:val="24"/>
          <w:szCs w:val="24"/>
        </w:rPr>
      </w:pPr>
      <w:r w:rsidRPr="00915045">
        <w:rPr>
          <w:rFonts w:ascii="Arial" w:hAnsi="Arial" w:cs="Arial"/>
          <w:sz w:val="24"/>
          <w:szCs w:val="24"/>
        </w:rPr>
        <w:t xml:space="preserve">«19.2. </w:t>
      </w:r>
      <w:proofErr w:type="gramStart"/>
      <w:r w:rsidRPr="00915045">
        <w:rPr>
          <w:rFonts w:ascii="Arial" w:hAnsi="Arial" w:cs="Arial"/>
          <w:sz w:val="24"/>
          <w:szCs w:val="24"/>
        </w:rPr>
        <w:t xml:space="preserve">Депутат освобождается от ответственности за несоблюдение ограничений и запретов, требований о предотвращении или об урегулировании конфликта интересов и неисполнение обязанностей, установленных Федеральным законом № 33-ФЗ и другими федеральными законами в целях противодействия коррупции, в случае, если несоблюдение таких ограничений, запретов и требований, а также неисполнение таких обязанностей признается следствием не </w:t>
      </w:r>
      <w:r w:rsidRPr="00915045">
        <w:rPr>
          <w:rFonts w:ascii="Arial" w:hAnsi="Arial" w:cs="Arial"/>
          <w:sz w:val="24"/>
          <w:szCs w:val="24"/>
        </w:rPr>
        <w:lastRenderedPageBreak/>
        <w:t>зависящих от него обстоятельств в порядке, предусмотренном частями 3 - 6 статьи</w:t>
      </w:r>
      <w:proofErr w:type="gramEnd"/>
      <w:r w:rsidRPr="00915045">
        <w:rPr>
          <w:rFonts w:ascii="Arial" w:hAnsi="Arial" w:cs="Arial"/>
          <w:sz w:val="24"/>
          <w:szCs w:val="24"/>
        </w:rPr>
        <w:t xml:space="preserve"> 13 Федерального закона от 25 декабря 2008 года </w:t>
      </w:r>
    </w:p>
    <w:p w:rsidR="00165C87" w:rsidRPr="00915045" w:rsidRDefault="00165C87" w:rsidP="00165C87">
      <w:pPr>
        <w:pStyle w:val="a4"/>
        <w:ind w:firstLine="567"/>
        <w:jc w:val="both"/>
        <w:rPr>
          <w:rFonts w:ascii="Arial" w:hAnsi="Arial" w:cs="Arial"/>
          <w:sz w:val="24"/>
          <w:szCs w:val="24"/>
        </w:rPr>
      </w:pPr>
      <w:r w:rsidRPr="00915045">
        <w:rPr>
          <w:rFonts w:ascii="Arial" w:hAnsi="Arial" w:cs="Arial"/>
          <w:sz w:val="24"/>
          <w:szCs w:val="24"/>
        </w:rPr>
        <w:t>№ 273-ФЗ «О противодействии коррупции»</w:t>
      </w:r>
      <w:proofErr w:type="gramStart"/>
      <w:r w:rsidRPr="00915045">
        <w:rPr>
          <w:rFonts w:ascii="Arial" w:hAnsi="Arial" w:cs="Arial"/>
          <w:sz w:val="24"/>
          <w:szCs w:val="24"/>
        </w:rPr>
        <w:t>.»</w:t>
      </w:r>
      <w:proofErr w:type="gramEnd"/>
      <w:r w:rsidRPr="00915045">
        <w:rPr>
          <w:rFonts w:ascii="Arial" w:hAnsi="Arial" w:cs="Arial"/>
          <w:sz w:val="24"/>
          <w:szCs w:val="24"/>
        </w:rPr>
        <w:t>.</w:t>
      </w:r>
    </w:p>
    <w:p w:rsidR="00165C87" w:rsidRPr="00915045" w:rsidRDefault="00165C87" w:rsidP="00165C87">
      <w:pPr>
        <w:pStyle w:val="a4"/>
        <w:ind w:firstLine="567"/>
        <w:jc w:val="both"/>
        <w:rPr>
          <w:rFonts w:ascii="Arial" w:hAnsi="Arial" w:cs="Arial"/>
          <w:b/>
          <w:bCs/>
          <w:sz w:val="24"/>
          <w:szCs w:val="24"/>
        </w:rPr>
      </w:pPr>
      <w:r w:rsidRPr="00915045">
        <w:rPr>
          <w:rFonts w:ascii="Arial" w:hAnsi="Arial" w:cs="Arial"/>
          <w:b/>
          <w:bCs/>
          <w:sz w:val="24"/>
          <w:szCs w:val="24"/>
        </w:rPr>
        <w:t>1.16. Часть 2 статьи 28 Устава изложить в следующей редакции:</w:t>
      </w:r>
    </w:p>
    <w:p w:rsidR="00165C87" w:rsidRPr="00915045" w:rsidRDefault="00165C87" w:rsidP="00165C87">
      <w:pPr>
        <w:pStyle w:val="a4"/>
        <w:ind w:firstLine="567"/>
        <w:jc w:val="both"/>
        <w:rPr>
          <w:rFonts w:ascii="Arial" w:hAnsi="Arial" w:cs="Arial"/>
          <w:sz w:val="24"/>
          <w:szCs w:val="24"/>
        </w:rPr>
      </w:pPr>
      <w:r w:rsidRPr="00915045">
        <w:rPr>
          <w:rFonts w:ascii="Arial" w:hAnsi="Arial" w:cs="Arial"/>
          <w:sz w:val="24"/>
          <w:szCs w:val="24"/>
        </w:rPr>
        <w:t>«2. Полномочия депутата Думы Поселения прекращаются досрочно в случае:</w:t>
      </w:r>
    </w:p>
    <w:p w:rsidR="00165C87" w:rsidRPr="00915045" w:rsidRDefault="00165C87" w:rsidP="00165C87">
      <w:pPr>
        <w:pStyle w:val="a4"/>
        <w:ind w:firstLine="567"/>
        <w:jc w:val="both"/>
        <w:rPr>
          <w:rFonts w:ascii="Arial" w:hAnsi="Arial" w:cs="Arial"/>
          <w:sz w:val="24"/>
          <w:szCs w:val="24"/>
        </w:rPr>
      </w:pPr>
      <w:r w:rsidRPr="00915045">
        <w:rPr>
          <w:rFonts w:ascii="Arial" w:hAnsi="Arial" w:cs="Arial"/>
          <w:sz w:val="24"/>
          <w:szCs w:val="24"/>
        </w:rPr>
        <w:t>1) смерти;</w:t>
      </w:r>
    </w:p>
    <w:p w:rsidR="00165C87" w:rsidRPr="00915045" w:rsidRDefault="00165C87" w:rsidP="00165C87">
      <w:pPr>
        <w:pStyle w:val="a4"/>
        <w:ind w:firstLine="567"/>
        <w:jc w:val="both"/>
        <w:rPr>
          <w:rFonts w:ascii="Arial" w:hAnsi="Arial" w:cs="Arial"/>
          <w:sz w:val="24"/>
          <w:szCs w:val="24"/>
        </w:rPr>
      </w:pPr>
      <w:r w:rsidRPr="00915045">
        <w:rPr>
          <w:rFonts w:ascii="Arial" w:hAnsi="Arial" w:cs="Arial"/>
          <w:sz w:val="24"/>
          <w:szCs w:val="24"/>
        </w:rPr>
        <w:t>2) отставки по собственному желанию;</w:t>
      </w:r>
    </w:p>
    <w:p w:rsidR="00165C87" w:rsidRPr="00915045" w:rsidRDefault="00165C87" w:rsidP="00165C87">
      <w:pPr>
        <w:pStyle w:val="a4"/>
        <w:ind w:firstLine="567"/>
        <w:jc w:val="both"/>
        <w:rPr>
          <w:rFonts w:ascii="Arial" w:hAnsi="Arial" w:cs="Arial"/>
          <w:sz w:val="24"/>
          <w:szCs w:val="24"/>
        </w:rPr>
      </w:pPr>
      <w:r w:rsidRPr="00915045">
        <w:rPr>
          <w:rFonts w:ascii="Arial" w:hAnsi="Arial" w:cs="Arial"/>
          <w:sz w:val="24"/>
          <w:szCs w:val="24"/>
        </w:rPr>
        <w:t>3) признания судом недееспособным или ограниченно дееспособным;</w:t>
      </w:r>
    </w:p>
    <w:p w:rsidR="00165C87" w:rsidRPr="00915045" w:rsidRDefault="00165C87" w:rsidP="00165C87">
      <w:pPr>
        <w:pStyle w:val="a4"/>
        <w:ind w:firstLine="567"/>
        <w:jc w:val="both"/>
        <w:rPr>
          <w:rFonts w:ascii="Arial" w:hAnsi="Arial" w:cs="Arial"/>
          <w:sz w:val="24"/>
          <w:szCs w:val="24"/>
        </w:rPr>
      </w:pPr>
      <w:r w:rsidRPr="00915045">
        <w:rPr>
          <w:rFonts w:ascii="Arial" w:hAnsi="Arial" w:cs="Arial"/>
          <w:sz w:val="24"/>
          <w:szCs w:val="24"/>
        </w:rPr>
        <w:t>4) признания судом безвестно отсутствующим или объявления умершим;</w:t>
      </w:r>
    </w:p>
    <w:p w:rsidR="00165C87" w:rsidRPr="00915045" w:rsidRDefault="00165C87" w:rsidP="00165C87">
      <w:pPr>
        <w:pStyle w:val="a4"/>
        <w:ind w:firstLine="567"/>
        <w:jc w:val="both"/>
        <w:rPr>
          <w:rFonts w:ascii="Arial" w:hAnsi="Arial" w:cs="Arial"/>
          <w:sz w:val="24"/>
          <w:szCs w:val="24"/>
        </w:rPr>
      </w:pPr>
      <w:r w:rsidRPr="00915045">
        <w:rPr>
          <w:rFonts w:ascii="Arial" w:hAnsi="Arial" w:cs="Arial"/>
          <w:sz w:val="24"/>
          <w:szCs w:val="24"/>
        </w:rPr>
        <w:t>5) вступления в отношении его в законную силу обвинительного приговора суда;</w:t>
      </w:r>
    </w:p>
    <w:p w:rsidR="00165C87" w:rsidRPr="00915045" w:rsidRDefault="00165C87" w:rsidP="00165C87">
      <w:pPr>
        <w:pStyle w:val="a4"/>
        <w:ind w:firstLine="567"/>
        <w:jc w:val="both"/>
        <w:rPr>
          <w:rFonts w:ascii="Arial" w:hAnsi="Arial" w:cs="Arial"/>
          <w:sz w:val="24"/>
          <w:szCs w:val="24"/>
        </w:rPr>
      </w:pPr>
      <w:r w:rsidRPr="00915045">
        <w:rPr>
          <w:rFonts w:ascii="Arial" w:hAnsi="Arial" w:cs="Arial"/>
          <w:sz w:val="24"/>
          <w:szCs w:val="24"/>
        </w:rPr>
        <w:t>6) выезда за пределы Российской Федерации на постоянное место жительства;</w:t>
      </w:r>
    </w:p>
    <w:p w:rsidR="00165C87" w:rsidRPr="00915045" w:rsidRDefault="00165C87" w:rsidP="00165C87">
      <w:pPr>
        <w:pStyle w:val="a4"/>
        <w:ind w:firstLine="567"/>
        <w:jc w:val="both"/>
        <w:rPr>
          <w:rFonts w:ascii="Arial" w:hAnsi="Arial" w:cs="Arial"/>
          <w:sz w:val="24"/>
          <w:szCs w:val="24"/>
        </w:rPr>
      </w:pPr>
      <w:r w:rsidRPr="00915045">
        <w:rPr>
          <w:rFonts w:ascii="Arial" w:hAnsi="Arial" w:cs="Arial"/>
          <w:sz w:val="24"/>
          <w:szCs w:val="24"/>
        </w:rPr>
        <w:t>7) прекращение гражданства Российской Федерации или наличие гражданства (подданства) иностранного государства либо вида на жительство или иного документа, подтверждающего право на постоянное проживание на территории иностранного государства гражданина Российской Федерации;</w:t>
      </w:r>
    </w:p>
    <w:p w:rsidR="00165C87" w:rsidRPr="00915045" w:rsidRDefault="00165C87" w:rsidP="00165C87">
      <w:pPr>
        <w:pStyle w:val="a4"/>
        <w:ind w:firstLine="567"/>
        <w:jc w:val="both"/>
        <w:rPr>
          <w:rFonts w:ascii="Arial" w:hAnsi="Arial" w:cs="Arial"/>
          <w:sz w:val="24"/>
          <w:szCs w:val="24"/>
        </w:rPr>
      </w:pPr>
      <w:r w:rsidRPr="00915045">
        <w:rPr>
          <w:rFonts w:ascii="Arial" w:hAnsi="Arial" w:cs="Arial"/>
          <w:sz w:val="24"/>
          <w:szCs w:val="24"/>
        </w:rPr>
        <w:t>8) досрочного прекращения полномочий Думы Поселения;</w:t>
      </w:r>
    </w:p>
    <w:p w:rsidR="00165C87" w:rsidRPr="00915045" w:rsidRDefault="00165C87" w:rsidP="00165C87">
      <w:pPr>
        <w:pStyle w:val="a4"/>
        <w:ind w:firstLine="567"/>
        <w:jc w:val="both"/>
        <w:rPr>
          <w:rFonts w:ascii="Arial" w:hAnsi="Arial" w:cs="Arial"/>
          <w:sz w:val="24"/>
          <w:szCs w:val="24"/>
        </w:rPr>
      </w:pPr>
      <w:r w:rsidRPr="00915045">
        <w:rPr>
          <w:rFonts w:ascii="Arial" w:hAnsi="Arial" w:cs="Arial"/>
          <w:sz w:val="24"/>
          <w:szCs w:val="24"/>
        </w:rPr>
        <w:t>9) призыва на военную службу или направления на заменяющую ее альтернативную гражданскую службу;</w:t>
      </w:r>
    </w:p>
    <w:p w:rsidR="00165C87" w:rsidRPr="00915045" w:rsidRDefault="00165C87" w:rsidP="00165C87">
      <w:pPr>
        <w:pStyle w:val="a4"/>
        <w:ind w:firstLine="567"/>
        <w:jc w:val="both"/>
        <w:rPr>
          <w:rFonts w:ascii="Arial" w:hAnsi="Arial" w:cs="Arial"/>
          <w:sz w:val="24"/>
          <w:szCs w:val="24"/>
        </w:rPr>
      </w:pPr>
      <w:r w:rsidRPr="00915045">
        <w:rPr>
          <w:rFonts w:ascii="Arial" w:hAnsi="Arial" w:cs="Arial"/>
          <w:sz w:val="24"/>
          <w:szCs w:val="24"/>
        </w:rPr>
        <w:t>10) приобретения им статуса иностранного агента;</w:t>
      </w:r>
    </w:p>
    <w:p w:rsidR="00165C87" w:rsidRPr="00915045" w:rsidRDefault="00165C87" w:rsidP="00165C87">
      <w:pPr>
        <w:pStyle w:val="a4"/>
        <w:ind w:firstLine="567"/>
        <w:jc w:val="both"/>
        <w:rPr>
          <w:rFonts w:ascii="Arial" w:hAnsi="Arial" w:cs="Arial"/>
          <w:sz w:val="24"/>
          <w:szCs w:val="24"/>
        </w:rPr>
      </w:pPr>
      <w:r w:rsidRPr="00915045">
        <w:rPr>
          <w:rFonts w:ascii="Arial" w:hAnsi="Arial" w:cs="Arial"/>
          <w:sz w:val="24"/>
          <w:szCs w:val="24"/>
        </w:rPr>
        <w:t>11) в случае отсутствия депутата без уважительных причин на всех сессиях Думы Поселения в течение шести месяцев подряд;</w:t>
      </w:r>
    </w:p>
    <w:p w:rsidR="00165C87" w:rsidRPr="00915045" w:rsidRDefault="00165C87" w:rsidP="00165C87">
      <w:pPr>
        <w:pStyle w:val="a4"/>
        <w:ind w:firstLine="567"/>
        <w:jc w:val="both"/>
        <w:rPr>
          <w:rFonts w:ascii="Arial" w:hAnsi="Arial" w:cs="Arial"/>
          <w:sz w:val="24"/>
          <w:szCs w:val="24"/>
        </w:rPr>
      </w:pPr>
      <w:r w:rsidRPr="00915045">
        <w:rPr>
          <w:rFonts w:ascii="Arial" w:hAnsi="Arial" w:cs="Arial"/>
          <w:sz w:val="24"/>
          <w:szCs w:val="24"/>
        </w:rPr>
        <w:t>12) в иных случаях, установленных Федеральным законом № 33-ФЗ и иными федеральными законами</w:t>
      </w:r>
      <w:proofErr w:type="gramStart"/>
      <w:r w:rsidRPr="00915045">
        <w:rPr>
          <w:rFonts w:ascii="Arial" w:hAnsi="Arial" w:cs="Arial"/>
          <w:sz w:val="24"/>
          <w:szCs w:val="24"/>
        </w:rPr>
        <w:t>.».</w:t>
      </w:r>
      <w:proofErr w:type="gramEnd"/>
    </w:p>
    <w:p w:rsidR="00165C87" w:rsidRPr="00915045" w:rsidRDefault="00165C87" w:rsidP="00165C87">
      <w:pPr>
        <w:pStyle w:val="a4"/>
        <w:ind w:firstLine="567"/>
        <w:jc w:val="both"/>
        <w:rPr>
          <w:rFonts w:ascii="Arial" w:hAnsi="Arial" w:cs="Arial"/>
          <w:b/>
          <w:bCs/>
          <w:sz w:val="24"/>
          <w:szCs w:val="24"/>
        </w:rPr>
      </w:pPr>
      <w:r w:rsidRPr="00915045">
        <w:rPr>
          <w:rFonts w:ascii="Arial" w:hAnsi="Arial" w:cs="Arial"/>
          <w:b/>
          <w:bCs/>
          <w:sz w:val="24"/>
          <w:szCs w:val="24"/>
        </w:rPr>
        <w:t>1.17. В статье 29 Устава:</w:t>
      </w:r>
    </w:p>
    <w:p w:rsidR="00165C87" w:rsidRPr="00915045" w:rsidRDefault="00165C87" w:rsidP="00165C87">
      <w:pPr>
        <w:pStyle w:val="a4"/>
        <w:ind w:firstLine="567"/>
        <w:jc w:val="both"/>
        <w:rPr>
          <w:rFonts w:ascii="Arial" w:hAnsi="Arial" w:cs="Arial"/>
          <w:b/>
          <w:bCs/>
          <w:sz w:val="24"/>
          <w:szCs w:val="24"/>
        </w:rPr>
      </w:pPr>
      <w:r w:rsidRPr="00915045">
        <w:rPr>
          <w:rFonts w:ascii="Arial" w:hAnsi="Arial" w:cs="Arial"/>
          <w:b/>
          <w:bCs/>
          <w:sz w:val="24"/>
          <w:szCs w:val="24"/>
        </w:rPr>
        <w:t>1) часть 1 изложить в следующей редакции:</w:t>
      </w:r>
    </w:p>
    <w:p w:rsidR="00165C87" w:rsidRPr="00915045" w:rsidRDefault="00165C87" w:rsidP="00165C87">
      <w:pPr>
        <w:pStyle w:val="a4"/>
        <w:ind w:firstLine="567"/>
        <w:jc w:val="both"/>
        <w:rPr>
          <w:rFonts w:ascii="Arial" w:hAnsi="Arial" w:cs="Arial"/>
          <w:sz w:val="24"/>
          <w:szCs w:val="24"/>
        </w:rPr>
      </w:pPr>
      <w:r w:rsidRPr="00915045">
        <w:rPr>
          <w:rFonts w:ascii="Arial" w:hAnsi="Arial" w:cs="Arial"/>
          <w:sz w:val="24"/>
          <w:szCs w:val="24"/>
        </w:rPr>
        <w:t>«1. Глава Поселения является высшим должностным лицом поселения, наделенным настоящим уставом собственными полномочиями по решению вопросов непосредственного обеспечения жизнедеятельности населения</w:t>
      </w:r>
      <w:proofErr w:type="gramStart"/>
      <w:r w:rsidRPr="00915045">
        <w:rPr>
          <w:rFonts w:ascii="Arial" w:hAnsi="Arial" w:cs="Arial"/>
          <w:sz w:val="24"/>
          <w:szCs w:val="24"/>
        </w:rPr>
        <w:t>.»;</w:t>
      </w:r>
      <w:proofErr w:type="gramEnd"/>
    </w:p>
    <w:p w:rsidR="00165C87" w:rsidRPr="00915045" w:rsidRDefault="00165C87" w:rsidP="00165C87">
      <w:pPr>
        <w:pStyle w:val="a4"/>
        <w:ind w:firstLine="567"/>
        <w:jc w:val="both"/>
        <w:rPr>
          <w:rFonts w:ascii="Arial" w:hAnsi="Arial" w:cs="Arial"/>
          <w:b/>
          <w:bCs/>
          <w:sz w:val="24"/>
          <w:szCs w:val="24"/>
        </w:rPr>
      </w:pPr>
      <w:r w:rsidRPr="00915045">
        <w:rPr>
          <w:rFonts w:ascii="Arial" w:hAnsi="Arial" w:cs="Arial"/>
          <w:b/>
          <w:bCs/>
          <w:sz w:val="24"/>
          <w:szCs w:val="24"/>
        </w:rPr>
        <w:t>2) часть 7 изложить в следующей редакции:</w:t>
      </w:r>
    </w:p>
    <w:p w:rsidR="00165C87" w:rsidRPr="00915045" w:rsidRDefault="00165C87" w:rsidP="00165C87">
      <w:pPr>
        <w:pStyle w:val="a4"/>
        <w:ind w:firstLine="567"/>
        <w:jc w:val="both"/>
        <w:rPr>
          <w:rFonts w:ascii="Arial" w:hAnsi="Arial" w:cs="Arial"/>
          <w:sz w:val="24"/>
          <w:szCs w:val="24"/>
        </w:rPr>
      </w:pPr>
      <w:r w:rsidRPr="00915045">
        <w:rPr>
          <w:rFonts w:ascii="Arial" w:hAnsi="Arial" w:cs="Arial"/>
          <w:sz w:val="24"/>
          <w:szCs w:val="24"/>
        </w:rPr>
        <w:t>«7. Глава Поселения должен соблюдать ограничения, запреты, исполнять обязанности, которые установлены законодательством Российской Федерации о противодействии коррупции</w:t>
      </w:r>
      <w:proofErr w:type="gramStart"/>
      <w:r w:rsidRPr="00915045">
        <w:rPr>
          <w:rFonts w:ascii="Arial" w:hAnsi="Arial" w:cs="Arial"/>
          <w:sz w:val="24"/>
          <w:szCs w:val="24"/>
        </w:rPr>
        <w:t>.»;</w:t>
      </w:r>
    </w:p>
    <w:p w:rsidR="00165C87" w:rsidRPr="00915045" w:rsidRDefault="00165C87" w:rsidP="00165C87">
      <w:pPr>
        <w:pStyle w:val="a4"/>
        <w:ind w:firstLine="567"/>
        <w:jc w:val="both"/>
        <w:rPr>
          <w:rFonts w:ascii="Arial" w:hAnsi="Arial" w:cs="Arial"/>
          <w:b/>
          <w:bCs/>
          <w:sz w:val="24"/>
          <w:szCs w:val="24"/>
        </w:rPr>
      </w:pPr>
      <w:proofErr w:type="gramEnd"/>
      <w:r w:rsidRPr="00915045">
        <w:rPr>
          <w:rFonts w:ascii="Arial" w:hAnsi="Arial" w:cs="Arial"/>
          <w:b/>
          <w:bCs/>
          <w:sz w:val="24"/>
          <w:szCs w:val="24"/>
        </w:rPr>
        <w:t>3) часть 7.1 изложить в следующей редакции:</w:t>
      </w:r>
    </w:p>
    <w:p w:rsidR="00165C87" w:rsidRPr="00915045" w:rsidRDefault="00165C87" w:rsidP="00165C87">
      <w:pPr>
        <w:pStyle w:val="a4"/>
        <w:ind w:firstLine="567"/>
        <w:jc w:val="both"/>
        <w:rPr>
          <w:rFonts w:ascii="Arial" w:hAnsi="Arial" w:cs="Arial"/>
          <w:sz w:val="24"/>
          <w:szCs w:val="24"/>
        </w:rPr>
      </w:pPr>
      <w:r w:rsidRPr="00915045">
        <w:rPr>
          <w:rFonts w:ascii="Arial" w:hAnsi="Arial" w:cs="Arial"/>
          <w:sz w:val="24"/>
          <w:szCs w:val="24"/>
        </w:rPr>
        <w:t xml:space="preserve">«7.1. </w:t>
      </w:r>
      <w:proofErr w:type="gramStart"/>
      <w:r w:rsidRPr="00915045">
        <w:rPr>
          <w:rFonts w:ascii="Arial" w:hAnsi="Arial" w:cs="Arial"/>
          <w:sz w:val="24"/>
          <w:szCs w:val="24"/>
        </w:rPr>
        <w:t>Глава Поселения освобождается от ответственности за несоблюдение ограничений и запретов, требований о предотвращении или об урегулировании конфликта интересов и неисполнение обязанностей, установленных Федеральным законом № 33-ФЗ и другими федеральными законами в целях противодействия коррупции, в случае, если несоблюдение таких ограничений, запретов и требований, а также неисполнение таких обязанностей признается следствием не зависящих от него обстоятельств в порядке, предусмотренном частями 3 - 6</w:t>
      </w:r>
      <w:proofErr w:type="gramEnd"/>
      <w:r w:rsidRPr="00915045">
        <w:rPr>
          <w:rFonts w:ascii="Arial" w:hAnsi="Arial" w:cs="Arial"/>
          <w:sz w:val="24"/>
          <w:szCs w:val="24"/>
        </w:rPr>
        <w:t xml:space="preserve"> статьи 13 Федерального закона от 25 декабря 2008 года </w:t>
      </w:r>
    </w:p>
    <w:p w:rsidR="00165C87" w:rsidRPr="00915045" w:rsidRDefault="00165C87" w:rsidP="00165C87">
      <w:pPr>
        <w:pStyle w:val="a4"/>
        <w:ind w:firstLine="567"/>
        <w:jc w:val="both"/>
        <w:rPr>
          <w:rFonts w:ascii="Arial" w:hAnsi="Arial" w:cs="Arial"/>
          <w:sz w:val="24"/>
          <w:szCs w:val="24"/>
        </w:rPr>
      </w:pPr>
      <w:r w:rsidRPr="00915045">
        <w:rPr>
          <w:rFonts w:ascii="Arial" w:hAnsi="Arial" w:cs="Arial"/>
          <w:sz w:val="24"/>
          <w:szCs w:val="24"/>
        </w:rPr>
        <w:t>№ 273-ФЗ «О противодействии коррупции»</w:t>
      </w:r>
      <w:proofErr w:type="gramStart"/>
      <w:r w:rsidRPr="00915045">
        <w:rPr>
          <w:rFonts w:ascii="Arial" w:hAnsi="Arial" w:cs="Arial"/>
          <w:sz w:val="24"/>
          <w:szCs w:val="24"/>
        </w:rPr>
        <w:t>.»</w:t>
      </w:r>
      <w:proofErr w:type="gramEnd"/>
      <w:r w:rsidRPr="00915045">
        <w:rPr>
          <w:rFonts w:ascii="Arial" w:hAnsi="Arial" w:cs="Arial"/>
          <w:sz w:val="24"/>
          <w:szCs w:val="24"/>
        </w:rPr>
        <w:t>;</w:t>
      </w:r>
    </w:p>
    <w:p w:rsidR="00165C87" w:rsidRPr="00915045" w:rsidRDefault="00165C87" w:rsidP="00165C87">
      <w:pPr>
        <w:pStyle w:val="a4"/>
        <w:ind w:firstLine="567"/>
        <w:jc w:val="both"/>
        <w:rPr>
          <w:rFonts w:ascii="Arial" w:hAnsi="Arial" w:cs="Arial"/>
          <w:b/>
          <w:bCs/>
          <w:sz w:val="24"/>
          <w:szCs w:val="24"/>
        </w:rPr>
      </w:pPr>
      <w:r w:rsidRPr="00915045">
        <w:rPr>
          <w:rFonts w:ascii="Arial" w:hAnsi="Arial" w:cs="Arial"/>
          <w:b/>
          <w:bCs/>
          <w:sz w:val="24"/>
          <w:szCs w:val="24"/>
        </w:rPr>
        <w:t>4) часть 8 изложить в следующей редакции:</w:t>
      </w:r>
    </w:p>
    <w:p w:rsidR="00165C87" w:rsidRPr="00915045" w:rsidRDefault="00165C87" w:rsidP="00165C87">
      <w:pPr>
        <w:pStyle w:val="a4"/>
        <w:ind w:firstLine="567"/>
        <w:jc w:val="both"/>
        <w:rPr>
          <w:rFonts w:ascii="Arial" w:hAnsi="Arial" w:cs="Arial"/>
          <w:sz w:val="24"/>
          <w:szCs w:val="24"/>
        </w:rPr>
      </w:pPr>
      <w:r w:rsidRPr="00915045">
        <w:rPr>
          <w:rFonts w:ascii="Arial" w:hAnsi="Arial" w:cs="Arial"/>
          <w:sz w:val="24"/>
          <w:szCs w:val="24"/>
        </w:rPr>
        <w:t xml:space="preserve">«8. </w:t>
      </w:r>
      <w:proofErr w:type="gramStart"/>
      <w:r w:rsidRPr="00915045">
        <w:rPr>
          <w:rFonts w:ascii="Arial" w:hAnsi="Arial" w:cs="Arial"/>
          <w:sz w:val="24"/>
          <w:szCs w:val="24"/>
        </w:rPr>
        <w:t>Глава Поселения не может быть сенатором Российской Федерации, депутатом Государственной Думы Федерального Собрания Российской Федерации, депутатом законодательных органов субъектов Российской Федерации, замещать иные государственные должности Российской Федерации, государственные должности субъектов Российской Федерации, а также должности государственной гражданской службы и должности муниципальной службы, за исключением случаев, установленных Федеральным законом № 33-ФЗ, другими федеральными законами.»;</w:t>
      </w:r>
      <w:proofErr w:type="gramEnd"/>
    </w:p>
    <w:p w:rsidR="00165C87" w:rsidRPr="00915045" w:rsidRDefault="00165C87" w:rsidP="00165C87">
      <w:pPr>
        <w:pStyle w:val="a4"/>
        <w:ind w:firstLine="567"/>
        <w:jc w:val="both"/>
        <w:rPr>
          <w:rFonts w:ascii="Arial" w:hAnsi="Arial" w:cs="Arial"/>
          <w:b/>
          <w:sz w:val="24"/>
          <w:szCs w:val="24"/>
        </w:rPr>
      </w:pPr>
      <w:r w:rsidRPr="00915045">
        <w:rPr>
          <w:rFonts w:ascii="Arial" w:hAnsi="Arial" w:cs="Arial"/>
          <w:b/>
          <w:sz w:val="24"/>
          <w:szCs w:val="24"/>
        </w:rPr>
        <w:t>1.18. Статью 30.1 «Временное исполнение полномочий Главы Поселения изложить в следующей редакции:</w:t>
      </w:r>
    </w:p>
    <w:p w:rsidR="00165C87" w:rsidRPr="00915045" w:rsidRDefault="00165C87" w:rsidP="00165C87">
      <w:pPr>
        <w:ind w:firstLine="567"/>
        <w:jc w:val="both"/>
        <w:rPr>
          <w:rFonts w:ascii="Arial" w:hAnsi="Arial" w:cs="Arial"/>
          <w:sz w:val="24"/>
          <w:szCs w:val="24"/>
        </w:rPr>
      </w:pPr>
      <w:r w:rsidRPr="00915045">
        <w:rPr>
          <w:rFonts w:ascii="Arial" w:hAnsi="Arial" w:cs="Arial"/>
          <w:sz w:val="24"/>
          <w:szCs w:val="24"/>
        </w:rPr>
        <w:t xml:space="preserve">1. В случае досрочного прекращения полномочий Главы Поселения либо </w:t>
      </w:r>
      <w:r w:rsidRPr="00915045">
        <w:rPr>
          <w:rFonts w:ascii="Arial" w:hAnsi="Arial" w:cs="Arial"/>
          <w:sz w:val="24"/>
          <w:szCs w:val="24"/>
        </w:rPr>
        <w:lastRenderedPageBreak/>
        <w:t>прим</w:t>
      </w:r>
      <w:r w:rsidRPr="00915045">
        <w:rPr>
          <w:rFonts w:ascii="Arial" w:hAnsi="Arial" w:cs="Arial"/>
          <w:sz w:val="24"/>
          <w:szCs w:val="24"/>
        </w:rPr>
        <w:t>е</w:t>
      </w:r>
      <w:r w:rsidRPr="00915045">
        <w:rPr>
          <w:rFonts w:ascii="Arial" w:hAnsi="Arial" w:cs="Arial"/>
          <w:sz w:val="24"/>
          <w:szCs w:val="24"/>
        </w:rPr>
        <w:t>нения к нему по решению суда мер процессуального принуждения, препятствующих осуществлению полномочий, его полномочия временно исполняет начальник отдела по финансовым, социально-экономическим вопросам и благоустройству адм</w:t>
      </w:r>
      <w:r w:rsidRPr="00915045">
        <w:rPr>
          <w:rFonts w:ascii="Arial" w:hAnsi="Arial" w:cs="Arial"/>
          <w:sz w:val="24"/>
          <w:szCs w:val="24"/>
        </w:rPr>
        <w:t>и</w:t>
      </w:r>
      <w:r w:rsidRPr="00915045">
        <w:rPr>
          <w:rFonts w:ascii="Arial" w:hAnsi="Arial" w:cs="Arial"/>
          <w:sz w:val="24"/>
          <w:szCs w:val="24"/>
        </w:rPr>
        <w:t xml:space="preserve">нистрации Поселения. </w:t>
      </w:r>
    </w:p>
    <w:p w:rsidR="00165C87" w:rsidRPr="00915045" w:rsidRDefault="00165C87" w:rsidP="00165C87">
      <w:pPr>
        <w:ind w:firstLine="567"/>
        <w:jc w:val="both"/>
        <w:rPr>
          <w:rFonts w:ascii="Arial" w:hAnsi="Arial" w:cs="Arial"/>
          <w:sz w:val="24"/>
          <w:szCs w:val="24"/>
        </w:rPr>
      </w:pPr>
      <w:r w:rsidRPr="00915045">
        <w:rPr>
          <w:rFonts w:ascii="Arial" w:hAnsi="Arial" w:cs="Arial"/>
          <w:sz w:val="24"/>
          <w:szCs w:val="24"/>
        </w:rPr>
        <w:t>В случае невозможности исполнения полномочий начальником отдела по финансовым, социально-экономическим вопросам и благоустройству администрации Поселения, полномочия Главы Поселения исполняет – ведущий специалист по вопросам благоустройства и пожарной безопасности администрации Поселения</w:t>
      </w:r>
      <w:r w:rsidRPr="00915045">
        <w:rPr>
          <w:rFonts w:ascii="Arial" w:hAnsi="Arial" w:cs="Arial"/>
          <w:i/>
          <w:sz w:val="24"/>
          <w:szCs w:val="24"/>
        </w:rPr>
        <w:t>.</w:t>
      </w:r>
    </w:p>
    <w:p w:rsidR="00165C87" w:rsidRPr="00915045" w:rsidRDefault="00165C87" w:rsidP="00165C87">
      <w:pPr>
        <w:ind w:firstLine="567"/>
        <w:jc w:val="both"/>
        <w:rPr>
          <w:rFonts w:ascii="Arial" w:hAnsi="Arial" w:cs="Arial"/>
          <w:sz w:val="24"/>
          <w:szCs w:val="24"/>
        </w:rPr>
      </w:pPr>
      <w:r w:rsidRPr="00915045">
        <w:rPr>
          <w:rFonts w:ascii="Arial" w:hAnsi="Arial" w:cs="Arial"/>
          <w:sz w:val="24"/>
          <w:szCs w:val="24"/>
        </w:rPr>
        <w:t>2. На период временного отсутствия Главы Поселения, в том числе в связи с отпуском, командировкой, временной нетрудоспособностью, его полномочия временно исполняет должностное лицо</w:t>
      </w:r>
      <w:r w:rsidRPr="00915045">
        <w:rPr>
          <w:rFonts w:ascii="Arial" w:hAnsi="Arial" w:cs="Arial"/>
          <w:snapToGrid w:val="0"/>
          <w:sz w:val="24"/>
          <w:szCs w:val="24"/>
        </w:rPr>
        <w:t xml:space="preserve"> Администрации Поселения</w:t>
      </w:r>
      <w:r w:rsidRPr="00915045">
        <w:rPr>
          <w:rFonts w:ascii="Arial" w:hAnsi="Arial" w:cs="Arial"/>
          <w:sz w:val="24"/>
          <w:szCs w:val="24"/>
        </w:rPr>
        <w:t>, определенное правовым актом Главы Посел</w:t>
      </w:r>
      <w:r w:rsidRPr="00915045">
        <w:rPr>
          <w:rFonts w:ascii="Arial" w:hAnsi="Arial" w:cs="Arial"/>
          <w:sz w:val="24"/>
          <w:szCs w:val="24"/>
        </w:rPr>
        <w:t>е</w:t>
      </w:r>
      <w:r w:rsidRPr="00915045">
        <w:rPr>
          <w:rFonts w:ascii="Arial" w:hAnsi="Arial" w:cs="Arial"/>
          <w:sz w:val="24"/>
          <w:szCs w:val="24"/>
        </w:rPr>
        <w:t>ния.</w:t>
      </w:r>
    </w:p>
    <w:p w:rsidR="00165C87" w:rsidRPr="00915045" w:rsidRDefault="00165C87" w:rsidP="00165C87">
      <w:pPr>
        <w:pStyle w:val="a4"/>
        <w:ind w:firstLine="567"/>
        <w:jc w:val="both"/>
        <w:rPr>
          <w:rFonts w:ascii="Arial" w:hAnsi="Arial" w:cs="Arial"/>
          <w:b/>
          <w:bCs/>
          <w:sz w:val="24"/>
          <w:szCs w:val="24"/>
        </w:rPr>
      </w:pPr>
      <w:r w:rsidRPr="00915045">
        <w:rPr>
          <w:rFonts w:ascii="Arial" w:hAnsi="Arial" w:cs="Arial"/>
          <w:b/>
          <w:bCs/>
          <w:sz w:val="24"/>
          <w:szCs w:val="24"/>
        </w:rPr>
        <w:t>1.19. В статье 35 Устава:</w:t>
      </w:r>
    </w:p>
    <w:p w:rsidR="00165C87" w:rsidRPr="00915045" w:rsidRDefault="00165C87" w:rsidP="00165C87">
      <w:pPr>
        <w:pStyle w:val="a4"/>
        <w:ind w:firstLine="567"/>
        <w:jc w:val="both"/>
        <w:rPr>
          <w:rFonts w:ascii="Arial" w:hAnsi="Arial" w:cs="Arial"/>
          <w:sz w:val="24"/>
          <w:szCs w:val="24"/>
        </w:rPr>
      </w:pPr>
      <w:r w:rsidRPr="00915045">
        <w:rPr>
          <w:rFonts w:ascii="Arial" w:hAnsi="Arial" w:cs="Arial"/>
          <w:sz w:val="24"/>
          <w:szCs w:val="24"/>
        </w:rPr>
        <w:t>1) часть 1 изложить в следующей редакции:</w:t>
      </w:r>
    </w:p>
    <w:p w:rsidR="00165C87" w:rsidRPr="00915045" w:rsidRDefault="00165C87" w:rsidP="00165C87">
      <w:pPr>
        <w:pStyle w:val="a4"/>
        <w:ind w:firstLine="567"/>
        <w:jc w:val="both"/>
        <w:rPr>
          <w:rFonts w:ascii="Arial" w:hAnsi="Arial" w:cs="Arial"/>
          <w:sz w:val="24"/>
          <w:szCs w:val="24"/>
        </w:rPr>
      </w:pPr>
      <w:r w:rsidRPr="00915045">
        <w:rPr>
          <w:rFonts w:ascii="Arial" w:hAnsi="Arial" w:cs="Arial"/>
          <w:sz w:val="24"/>
          <w:szCs w:val="24"/>
        </w:rPr>
        <w:t xml:space="preserve">«1. Полномочия Главы Поселения прекращаются досрочно в случае: </w:t>
      </w:r>
    </w:p>
    <w:p w:rsidR="00165C87" w:rsidRPr="00915045" w:rsidRDefault="00165C87" w:rsidP="00165C87">
      <w:pPr>
        <w:pStyle w:val="a4"/>
        <w:ind w:firstLine="567"/>
        <w:jc w:val="both"/>
        <w:rPr>
          <w:rFonts w:ascii="Arial" w:hAnsi="Arial" w:cs="Arial"/>
          <w:sz w:val="24"/>
          <w:szCs w:val="24"/>
        </w:rPr>
      </w:pPr>
      <w:r w:rsidRPr="00915045">
        <w:rPr>
          <w:rFonts w:ascii="Arial" w:hAnsi="Arial" w:cs="Arial"/>
          <w:sz w:val="24"/>
          <w:szCs w:val="24"/>
        </w:rPr>
        <w:t>1) смерть;</w:t>
      </w:r>
    </w:p>
    <w:p w:rsidR="00165C87" w:rsidRPr="00915045" w:rsidRDefault="00165C87" w:rsidP="00165C87">
      <w:pPr>
        <w:pStyle w:val="a4"/>
        <w:ind w:firstLine="567"/>
        <w:jc w:val="both"/>
        <w:rPr>
          <w:rFonts w:ascii="Arial" w:hAnsi="Arial" w:cs="Arial"/>
          <w:sz w:val="24"/>
          <w:szCs w:val="24"/>
        </w:rPr>
      </w:pPr>
      <w:r w:rsidRPr="00915045">
        <w:rPr>
          <w:rFonts w:ascii="Arial" w:hAnsi="Arial" w:cs="Arial"/>
          <w:sz w:val="24"/>
          <w:szCs w:val="24"/>
        </w:rPr>
        <w:t>2) отставка по собственному желанию;</w:t>
      </w:r>
    </w:p>
    <w:p w:rsidR="00165C87" w:rsidRPr="00915045" w:rsidRDefault="00165C87" w:rsidP="00165C87">
      <w:pPr>
        <w:pStyle w:val="a4"/>
        <w:ind w:firstLine="567"/>
        <w:jc w:val="both"/>
        <w:rPr>
          <w:rFonts w:ascii="Arial" w:hAnsi="Arial" w:cs="Arial"/>
          <w:sz w:val="24"/>
          <w:szCs w:val="24"/>
        </w:rPr>
      </w:pPr>
      <w:r w:rsidRPr="00915045">
        <w:rPr>
          <w:rFonts w:ascii="Arial" w:hAnsi="Arial" w:cs="Arial"/>
          <w:sz w:val="24"/>
          <w:szCs w:val="24"/>
        </w:rPr>
        <w:t>3) признание судом недееспособным или ограниченно дееспособным;</w:t>
      </w:r>
    </w:p>
    <w:p w:rsidR="00165C87" w:rsidRPr="00915045" w:rsidRDefault="00165C87" w:rsidP="00165C87">
      <w:pPr>
        <w:pStyle w:val="a4"/>
        <w:ind w:firstLine="567"/>
        <w:jc w:val="both"/>
        <w:rPr>
          <w:rFonts w:ascii="Arial" w:hAnsi="Arial" w:cs="Arial"/>
          <w:sz w:val="24"/>
          <w:szCs w:val="24"/>
        </w:rPr>
      </w:pPr>
      <w:r w:rsidRPr="00915045">
        <w:rPr>
          <w:rFonts w:ascii="Arial" w:hAnsi="Arial" w:cs="Arial"/>
          <w:sz w:val="24"/>
          <w:szCs w:val="24"/>
        </w:rPr>
        <w:t>4) признание судом безвестно отсутствующим или объявления умершим;</w:t>
      </w:r>
    </w:p>
    <w:p w:rsidR="00165C87" w:rsidRPr="00915045" w:rsidRDefault="00165C87" w:rsidP="00165C87">
      <w:pPr>
        <w:pStyle w:val="a4"/>
        <w:ind w:firstLine="567"/>
        <w:jc w:val="both"/>
        <w:rPr>
          <w:rFonts w:ascii="Arial" w:hAnsi="Arial" w:cs="Arial"/>
          <w:sz w:val="24"/>
          <w:szCs w:val="24"/>
        </w:rPr>
      </w:pPr>
      <w:r w:rsidRPr="00915045">
        <w:rPr>
          <w:rFonts w:ascii="Arial" w:hAnsi="Arial" w:cs="Arial"/>
          <w:sz w:val="24"/>
          <w:szCs w:val="24"/>
        </w:rPr>
        <w:t>5) вступление в отношении его в законную силу обвинительного приговора суда;</w:t>
      </w:r>
    </w:p>
    <w:p w:rsidR="00165C87" w:rsidRPr="00915045" w:rsidRDefault="00165C87" w:rsidP="00165C87">
      <w:pPr>
        <w:pStyle w:val="a4"/>
        <w:ind w:firstLine="567"/>
        <w:jc w:val="both"/>
        <w:rPr>
          <w:rFonts w:ascii="Arial" w:hAnsi="Arial" w:cs="Arial"/>
          <w:sz w:val="24"/>
          <w:szCs w:val="24"/>
        </w:rPr>
      </w:pPr>
      <w:r w:rsidRPr="00915045">
        <w:rPr>
          <w:rFonts w:ascii="Arial" w:hAnsi="Arial" w:cs="Arial"/>
          <w:sz w:val="24"/>
          <w:szCs w:val="24"/>
        </w:rPr>
        <w:t>6) выезд за пределы Российской Федерации на постоянное место жительства;</w:t>
      </w:r>
    </w:p>
    <w:p w:rsidR="00165C87" w:rsidRPr="00915045" w:rsidRDefault="00165C87" w:rsidP="00165C87">
      <w:pPr>
        <w:pStyle w:val="a4"/>
        <w:ind w:firstLine="567"/>
        <w:jc w:val="both"/>
        <w:rPr>
          <w:rFonts w:ascii="Arial" w:hAnsi="Arial" w:cs="Arial"/>
          <w:sz w:val="24"/>
          <w:szCs w:val="24"/>
        </w:rPr>
      </w:pPr>
      <w:r w:rsidRPr="00915045">
        <w:rPr>
          <w:rFonts w:ascii="Arial" w:hAnsi="Arial" w:cs="Arial"/>
          <w:sz w:val="24"/>
          <w:szCs w:val="24"/>
        </w:rPr>
        <w:t>7) прекращение гражданства Российской Федерации или наличие гражданства (подданства) иностранного государства либо вида на жительство или иного документа, подтверждающего право на постоянное проживание на территории иностранного государства гражданина Российской Федерации;</w:t>
      </w:r>
    </w:p>
    <w:p w:rsidR="00165C87" w:rsidRPr="00915045" w:rsidRDefault="00165C87" w:rsidP="00165C87">
      <w:pPr>
        <w:pStyle w:val="a4"/>
        <w:ind w:firstLine="567"/>
        <w:jc w:val="both"/>
        <w:rPr>
          <w:rFonts w:ascii="Arial" w:hAnsi="Arial" w:cs="Arial"/>
          <w:sz w:val="24"/>
          <w:szCs w:val="24"/>
        </w:rPr>
      </w:pPr>
      <w:r w:rsidRPr="00915045">
        <w:rPr>
          <w:rFonts w:ascii="Arial" w:hAnsi="Arial" w:cs="Arial"/>
          <w:sz w:val="24"/>
          <w:szCs w:val="24"/>
        </w:rPr>
        <w:t>8) призыв на военную службу или направление на заменяющую ее альтернативную гражданскую службу;</w:t>
      </w:r>
    </w:p>
    <w:p w:rsidR="00165C87" w:rsidRPr="00915045" w:rsidRDefault="00165C87" w:rsidP="00165C87">
      <w:pPr>
        <w:pStyle w:val="a4"/>
        <w:ind w:firstLine="567"/>
        <w:jc w:val="both"/>
        <w:rPr>
          <w:rFonts w:ascii="Arial" w:hAnsi="Arial" w:cs="Arial"/>
          <w:sz w:val="24"/>
          <w:szCs w:val="24"/>
        </w:rPr>
      </w:pPr>
      <w:r w:rsidRPr="00915045">
        <w:rPr>
          <w:rFonts w:ascii="Arial" w:hAnsi="Arial" w:cs="Arial"/>
          <w:sz w:val="24"/>
          <w:szCs w:val="24"/>
        </w:rPr>
        <w:t>9) приобретение статуса иностранного агента;</w:t>
      </w:r>
    </w:p>
    <w:p w:rsidR="00165C87" w:rsidRPr="00915045" w:rsidRDefault="00165C87" w:rsidP="00165C87">
      <w:pPr>
        <w:pStyle w:val="a4"/>
        <w:ind w:firstLine="567"/>
        <w:jc w:val="both"/>
        <w:rPr>
          <w:rFonts w:ascii="Arial" w:hAnsi="Arial" w:cs="Arial"/>
          <w:sz w:val="24"/>
          <w:szCs w:val="24"/>
        </w:rPr>
      </w:pPr>
      <w:r w:rsidRPr="00915045">
        <w:rPr>
          <w:rFonts w:ascii="Arial" w:hAnsi="Arial" w:cs="Arial"/>
          <w:sz w:val="24"/>
          <w:szCs w:val="24"/>
        </w:rPr>
        <w:t>10) утрата доверия Президента Российской Федерации;</w:t>
      </w:r>
    </w:p>
    <w:p w:rsidR="00165C87" w:rsidRPr="00915045" w:rsidRDefault="00165C87" w:rsidP="00165C87">
      <w:pPr>
        <w:pStyle w:val="a4"/>
        <w:ind w:firstLine="567"/>
        <w:jc w:val="both"/>
        <w:rPr>
          <w:rFonts w:ascii="Arial" w:hAnsi="Arial" w:cs="Arial"/>
          <w:sz w:val="24"/>
          <w:szCs w:val="24"/>
        </w:rPr>
      </w:pPr>
      <w:r w:rsidRPr="00915045">
        <w:rPr>
          <w:rFonts w:ascii="Arial" w:hAnsi="Arial" w:cs="Arial"/>
          <w:sz w:val="24"/>
          <w:szCs w:val="24"/>
        </w:rPr>
        <w:t>11) удаление в отставку;</w:t>
      </w:r>
    </w:p>
    <w:p w:rsidR="00165C87" w:rsidRPr="00915045" w:rsidRDefault="00165C87" w:rsidP="00165C87">
      <w:pPr>
        <w:pStyle w:val="a4"/>
        <w:ind w:firstLine="567"/>
        <w:jc w:val="both"/>
        <w:rPr>
          <w:rFonts w:ascii="Arial" w:hAnsi="Arial" w:cs="Arial"/>
          <w:sz w:val="24"/>
          <w:szCs w:val="24"/>
        </w:rPr>
      </w:pPr>
      <w:r w:rsidRPr="00915045">
        <w:rPr>
          <w:rFonts w:ascii="Arial" w:hAnsi="Arial" w:cs="Arial"/>
          <w:sz w:val="24"/>
          <w:szCs w:val="24"/>
        </w:rPr>
        <w:t>12) отрешение от должности;</w:t>
      </w:r>
    </w:p>
    <w:p w:rsidR="00165C87" w:rsidRPr="00915045" w:rsidRDefault="00165C87" w:rsidP="00165C87">
      <w:pPr>
        <w:pStyle w:val="a4"/>
        <w:ind w:firstLine="567"/>
        <w:jc w:val="both"/>
        <w:rPr>
          <w:rFonts w:ascii="Arial" w:hAnsi="Arial" w:cs="Arial"/>
          <w:sz w:val="24"/>
          <w:szCs w:val="24"/>
        </w:rPr>
      </w:pPr>
      <w:r w:rsidRPr="00915045">
        <w:rPr>
          <w:rFonts w:ascii="Arial" w:hAnsi="Arial" w:cs="Arial"/>
          <w:sz w:val="24"/>
          <w:szCs w:val="24"/>
        </w:rPr>
        <w:t>13) установленная в судебном порядке стойкая неспособность по состоянию здоровья осуществлять полномочия главы поселения;</w:t>
      </w:r>
    </w:p>
    <w:p w:rsidR="00165C87" w:rsidRPr="00915045" w:rsidRDefault="00165C87" w:rsidP="00165C87">
      <w:pPr>
        <w:pStyle w:val="a4"/>
        <w:ind w:firstLine="567"/>
        <w:jc w:val="both"/>
        <w:rPr>
          <w:rFonts w:ascii="Arial" w:hAnsi="Arial" w:cs="Arial"/>
          <w:sz w:val="24"/>
          <w:szCs w:val="24"/>
        </w:rPr>
      </w:pPr>
      <w:r w:rsidRPr="00915045">
        <w:rPr>
          <w:rFonts w:ascii="Arial" w:hAnsi="Arial" w:cs="Arial"/>
          <w:sz w:val="24"/>
          <w:szCs w:val="24"/>
        </w:rPr>
        <w:t>14) преобразование поселения, осуществляемое в соответствии с частями 6 и 7 статьи 12 Федерального закона № 33-ФЗ;</w:t>
      </w:r>
    </w:p>
    <w:p w:rsidR="00165C87" w:rsidRPr="00915045" w:rsidRDefault="00165C87" w:rsidP="00165C87">
      <w:pPr>
        <w:pStyle w:val="a4"/>
        <w:ind w:firstLine="567"/>
        <w:jc w:val="both"/>
        <w:rPr>
          <w:rFonts w:ascii="Arial" w:hAnsi="Arial" w:cs="Arial"/>
          <w:sz w:val="24"/>
          <w:szCs w:val="24"/>
        </w:rPr>
      </w:pPr>
      <w:r w:rsidRPr="00915045">
        <w:rPr>
          <w:rFonts w:ascii="Arial" w:hAnsi="Arial" w:cs="Arial"/>
          <w:sz w:val="24"/>
          <w:szCs w:val="24"/>
        </w:rPr>
        <w:t>15) увеличение численности избирателей поселения более чем на 25 процентов;</w:t>
      </w:r>
    </w:p>
    <w:p w:rsidR="00165C87" w:rsidRPr="00915045" w:rsidRDefault="00165C87" w:rsidP="00165C87">
      <w:pPr>
        <w:pStyle w:val="a4"/>
        <w:ind w:firstLine="567"/>
        <w:jc w:val="both"/>
        <w:rPr>
          <w:rFonts w:ascii="Arial" w:hAnsi="Arial" w:cs="Arial"/>
          <w:sz w:val="24"/>
          <w:szCs w:val="24"/>
        </w:rPr>
      </w:pPr>
      <w:r w:rsidRPr="00915045">
        <w:rPr>
          <w:rFonts w:ascii="Arial" w:hAnsi="Arial" w:cs="Arial"/>
          <w:sz w:val="24"/>
          <w:szCs w:val="24"/>
        </w:rPr>
        <w:t>16) нарушение срока издания муниципального правового акта, необходимого для реализации решения, принятого путем прямого волеизъявления населения</w:t>
      </w:r>
      <w:proofErr w:type="gramStart"/>
      <w:r w:rsidRPr="00915045">
        <w:rPr>
          <w:rFonts w:ascii="Arial" w:hAnsi="Arial" w:cs="Arial"/>
          <w:sz w:val="24"/>
          <w:szCs w:val="24"/>
        </w:rPr>
        <w:t>.»;</w:t>
      </w:r>
      <w:proofErr w:type="gramEnd"/>
    </w:p>
    <w:p w:rsidR="00165C87" w:rsidRPr="00915045" w:rsidRDefault="00165C87" w:rsidP="00165C87">
      <w:pPr>
        <w:pStyle w:val="a4"/>
        <w:ind w:firstLine="567"/>
        <w:jc w:val="both"/>
        <w:rPr>
          <w:rFonts w:ascii="Arial" w:hAnsi="Arial" w:cs="Arial"/>
          <w:sz w:val="24"/>
          <w:szCs w:val="24"/>
        </w:rPr>
      </w:pPr>
      <w:r w:rsidRPr="00915045">
        <w:rPr>
          <w:rFonts w:ascii="Arial" w:hAnsi="Arial" w:cs="Arial"/>
          <w:b/>
          <w:bCs/>
          <w:sz w:val="24"/>
          <w:szCs w:val="24"/>
        </w:rPr>
        <w:t>2) в части 5 слова</w:t>
      </w:r>
      <w:r w:rsidRPr="00915045">
        <w:rPr>
          <w:rFonts w:ascii="Arial" w:hAnsi="Arial" w:cs="Arial"/>
          <w:sz w:val="24"/>
          <w:szCs w:val="24"/>
        </w:rPr>
        <w:t xml:space="preserve"> Федераль</w:t>
      </w:r>
      <w:r w:rsidRPr="00915045">
        <w:rPr>
          <w:rFonts w:ascii="Arial" w:hAnsi="Arial" w:cs="Arial"/>
          <w:sz w:val="24"/>
          <w:szCs w:val="24"/>
        </w:rPr>
        <w:softHyphen/>
        <w:t>ным законом №131-ФЗ заменить словами «Федеральным законом № 33-ФЗ».</w:t>
      </w:r>
    </w:p>
    <w:p w:rsidR="00165C87" w:rsidRPr="00915045" w:rsidRDefault="00165C87" w:rsidP="00165C87">
      <w:pPr>
        <w:pStyle w:val="a4"/>
        <w:ind w:firstLine="567"/>
        <w:jc w:val="both"/>
        <w:rPr>
          <w:rFonts w:ascii="Arial" w:hAnsi="Arial" w:cs="Arial"/>
          <w:b/>
          <w:bCs/>
          <w:sz w:val="24"/>
          <w:szCs w:val="24"/>
        </w:rPr>
      </w:pPr>
      <w:r w:rsidRPr="00915045">
        <w:rPr>
          <w:rFonts w:ascii="Arial" w:hAnsi="Arial" w:cs="Arial"/>
          <w:b/>
          <w:bCs/>
          <w:sz w:val="24"/>
          <w:szCs w:val="24"/>
        </w:rPr>
        <w:t>1.20. В статье 34 Устава:</w:t>
      </w:r>
    </w:p>
    <w:p w:rsidR="00165C87" w:rsidRPr="00915045" w:rsidRDefault="00165C87" w:rsidP="00165C87">
      <w:pPr>
        <w:pStyle w:val="a4"/>
        <w:ind w:firstLine="567"/>
        <w:jc w:val="both"/>
        <w:rPr>
          <w:rFonts w:ascii="Arial" w:hAnsi="Arial" w:cs="Arial"/>
          <w:sz w:val="24"/>
          <w:szCs w:val="24"/>
        </w:rPr>
      </w:pPr>
      <w:r w:rsidRPr="00915045">
        <w:rPr>
          <w:rFonts w:ascii="Arial" w:hAnsi="Arial" w:cs="Arial"/>
          <w:b/>
          <w:bCs/>
          <w:sz w:val="24"/>
          <w:szCs w:val="24"/>
        </w:rPr>
        <w:t>1) в части 1 слова</w:t>
      </w:r>
      <w:r w:rsidRPr="00915045">
        <w:rPr>
          <w:rFonts w:ascii="Arial" w:hAnsi="Arial" w:cs="Arial"/>
          <w:sz w:val="24"/>
          <w:szCs w:val="24"/>
        </w:rPr>
        <w:t xml:space="preserve"> «Федеральным </w:t>
      </w:r>
      <w:hyperlink r:id="rId5" w:history="1">
        <w:r w:rsidRPr="00165C87">
          <w:rPr>
            <w:rStyle w:val="a5"/>
            <w:rFonts w:ascii="Arial" w:hAnsi="Arial" w:cs="Arial"/>
            <w:sz w:val="24"/>
            <w:szCs w:val="24"/>
            <w:lang w:val="ru-RU"/>
          </w:rPr>
          <w:t>законом</w:t>
        </w:r>
      </w:hyperlink>
      <w:r w:rsidRPr="00915045">
        <w:rPr>
          <w:rFonts w:ascii="Arial" w:hAnsi="Arial" w:cs="Arial"/>
          <w:sz w:val="24"/>
          <w:szCs w:val="24"/>
        </w:rPr>
        <w:t xml:space="preserve"> №131-ФЗ заменить словами «Федеральным законом № 33-ФЗ»;</w:t>
      </w:r>
    </w:p>
    <w:p w:rsidR="00165C87" w:rsidRPr="00915045" w:rsidRDefault="00165C87" w:rsidP="00165C87">
      <w:pPr>
        <w:pStyle w:val="a4"/>
        <w:ind w:firstLine="567"/>
        <w:jc w:val="both"/>
        <w:rPr>
          <w:rFonts w:ascii="Arial" w:hAnsi="Arial" w:cs="Arial"/>
          <w:b/>
          <w:bCs/>
          <w:sz w:val="24"/>
          <w:szCs w:val="24"/>
        </w:rPr>
      </w:pPr>
      <w:r w:rsidRPr="00915045">
        <w:rPr>
          <w:rFonts w:ascii="Arial" w:hAnsi="Arial" w:cs="Arial"/>
          <w:b/>
          <w:bCs/>
          <w:sz w:val="24"/>
          <w:szCs w:val="24"/>
        </w:rPr>
        <w:t>2) часть 2 изложить в следующей редакции:</w:t>
      </w:r>
    </w:p>
    <w:p w:rsidR="00165C87" w:rsidRPr="00915045" w:rsidRDefault="00165C87" w:rsidP="00165C87">
      <w:pPr>
        <w:pStyle w:val="a4"/>
        <w:ind w:firstLine="567"/>
        <w:jc w:val="both"/>
        <w:rPr>
          <w:rFonts w:ascii="Arial" w:hAnsi="Arial" w:cs="Arial"/>
          <w:sz w:val="24"/>
          <w:szCs w:val="24"/>
        </w:rPr>
      </w:pPr>
      <w:r w:rsidRPr="00915045">
        <w:rPr>
          <w:rFonts w:ascii="Arial" w:hAnsi="Arial" w:cs="Arial"/>
          <w:sz w:val="24"/>
          <w:szCs w:val="24"/>
        </w:rPr>
        <w:t>«2. Основаниями для удаления главы муниципального образования в отставку являются:</w:t>
      </w:r>
    </w:p>
    <w:p w:rsidR="00165C87" w:rsidRPr="00915045" w:rsidRDefault="00165C87" w:rsidP="00165C87">
      <w:pPr>
        <w:pStyle w:val="a4"/>
        <w:ind w:firstLine="567"/>
        <w:jc w:val="both"/>
        <w:rPr>
          <w:rFonts w:ascii="Arial" w:hAnsi="Arial" w:cs="Arial"/>
          <w:sz w:val="24"/>
          <w:szCs w:val="24"/>
        </w:rPr>
      </w:pPr>
      <w:r w:rsidRPr="00915045">
        <w:rPr>
          <w:rFonts w:ascii="Arial" w:hAnsi="Arial" w:cs="Arial"/>
          <w:sz w:val="24"/>
          <w:szCs w:val="24"/>
        </w:rPr>
        <w:t>1) решения, действия (бездействие) главы муниципального образования, повлекшие (повлекшее) за собой наступление последствий, предусмотренных пунктами 2 и 3 части 1 статьи 38 Федерального закона № 33-ФЗ;</w:t>
      </w:r>
    </w:p>
    <w:p w:rsidR="00165C87" w:rsidRPr="00915045" w:rsidRDefault="00165C87" w:rsidP="00165C87">
      <w:pPr>
        <w:pStyle w:val="a4"/>
        <w:ind w:firstLine="567"/>
        <w:jc w:val="both"/>
        <w:rPr>
          <w:rFonts w:ascii="Arial" w:hAnsi="Arial" w:cs="Arial"/>
          <w:sz w:val="24"/>
          <w:szCs w:val="24"/>
        </w:rPr>
      </w:pPr>
      <w:proofErr w:type="gramStart"/>
      <w:r w:rsidRPr="00915045">
        <w:rPr>
          <w:rFonts w:ascii="Arial" w:hAnsi="Arial" w:cs="Arial"/>
          <w:sz w:val="24"/>
          <w:szCs w:val="24"/>
        </w:rPr>
        <w:t xml:space="preserve">2) неисполнение в течение трех и более месяцев обязанностей по решению вопросов непосредственного обеспечения жизнедеятельности населения, осуществлению полномочий, предусмотренных настоящим Федеральным законом, другими федеральными законами, уставом муниципального образования, и (или) </w:t>
      </w:r>
      <w:r w:rsidRPr="00915045">
        <w:rPr>
          <w:rFonts w:ascii="Arial" w:hAnsi="Arial" w:cs="Arial"/>
          <w:sz w:val="24"/>
          <w:szCs w:val="24"/>
        </w:rPr>
        <w:lastRenderedPageBreak/>
        <w:t>обязанностей по обеспечению осуществления органами местного самоуправления отдельных государственных полномочий, переданных органам местного самоуправления федеральными законами и законами субъекта Российской Федерации;</w:t>
      </w:r>
      <w:proofErr w:type="gramEnd"/>
    </w:p>
    <w:p w:rsidR="00165C87" w:rsidRPr="00915045" w:rsidRDefault="00165C87" w:rsidP="00165C87">
      <w:pPr>
        <w:pStyle w:val="a4"/>
        <w:ind w:firstLine="567"/>
        <w:jc w:val="both"/>
        <w:rPr>
          <w:rFonts w:ascii="Arial" w:hAnsi="Arial" w:cs="Arial"/>
          <w:sz w:val="24"/>
          <w:szCs w:val="24"/>
        </w:rPr>
      </w:pPr>
      <w:r w:rsidRPr="00915045">
        <w:rPr>
          <w:rFonts w:ascii="Arial" w:hAnsi="Arial" w:cs="Arial"/>
          <w:sz w:val="24"/>
          <w:szCs w:val="24"/>
        </w:rPr>
        <w:t>3) неудовлетворительная оценка деятельности главы муниципального образования представительным органом муниципального образования по результатам его ежегодного отчета перед представительным органом муниципального образования, данная два раза подряд;</w:t>
      </w:r>
    </w:p>
    <w:p w:rsidR="00165C87" w:rsidRPr="00915045" w:rsidRDefault="00165C87" w:rsidP="00165C87">
      <w:pPr>
        <w:pStyle w:val="a4"/>
        <w:ind w:firstLine="567"/>
        <w:jc w:val="both"/>
        <w:rPr>
          <w:rFonts w:ascii="Arial" w:hAnsi="Arial" w:cs="Arial"/>
          <w:sz w:val="24"/>
          <w:szCs w:val="24"/>
        </w:rPr>
      </w:pPr>
      <w:r w:rsidRPr="00915045">
        <w:rPr>
          <w:rFonts w:ascii="Arial" w:hAnsi="Arial" w:cs="Arial"/>
          <w:sz w:val="24"/>
          <w:szCs w:val="24"/>
        </w:rPr>
        <w:t>4) несоблюдение ограничений, запретов, неисполнение обязанностей, которые установлены для лиц, замещающих муниципальные должности, в соответствии с частью 5 статьи 28 Федерального закона № 33-ФЗ;</w:t>
      </w:r>
    </w:p>
    <w:p w:rsidR="00165C87" w:rsidRPr="00915045" w:rsidRDefault="00165C87" w:rsidP="00165C87">
      <w:pPr>
        <w:pStyle w:val="a4"/>
        <w:ind w:firstLine="567"/>
        <w:jc w:val="both"/>
        <w:rPr>
          <w:rFonts w:ascii="Arial" w:hAnsi="Arial" w:cs="Arial"/>
          <w:sz w:val="24"/>
          <w:szCs w:val="24"/>
        </w:rPr>
      </w:pPr>
      <w:proofErr w:type="gramStart"/>
      <w:r w:rsidRPr="00915045">
        <w:rPr>
          <w:rFonts w:ascii="Arial" w:hAnsi="Arial" w:cs="Arial"/>
          <w:sz w:val="24"/>
          <w:szCs w:val="24"/>
        </w:rPr>
        <w:t>5) допущение главой муниципального образования, местной администрацией, иными органами и должностными лицами местного самоуправления муниципального образования и подведомственными организациями массового нарушения государственных гарантий равенства прав и свобод человека и гражданина в зависимости от расы, национальности, языка, отношения к религии и других обстоятельств, ограничения прав и дискриминации по признакам расовой, национальной, языковой или религиозной принадлежности, если это повлекло нарушение межнационального и</w:t>
      </w:r>
      <w:proofErr w:type="gramEnd"/>
      <w:r w:rsidRPr="00915045">
        <w:rPr>
          <w:rFonts w:ascii="Arial" w:hAnsi="Arial" w:cs="Arial"/>
          <w:sz w:val="24"/>
          <w:szCs w:val="24"/>
        </w:rPr>
        <w:t xml:space="preserve"> межконфессионального согласия и способствовало возникновению межнациональных (межэтнических) и межконфессиональных конфликтов;</w:t>
      </w:r>
    </w:p>
    <w:p w:rsidR="00165C87" w:rsidRPr="00915045" w:rsidRDefault="00165C87" w:rsidP="00165C87">
      <w:pPr>
        <w:pStyle w:val="a4"/>
        <w:ind w:firstLine="567"/>
        <w:jc w:val="both"/>
        <w:rPr>
          <w:rFonts w:ascii="Arial" w:hAnsi="Arial" w:cs="Arial"/>
          <w:sz w:val="24"/>
          <w:szCs w:val="24"/>
        </w:rPr>
      </w:pPr>
      <w:r w:rsidRPr="00915045">
        <w:rPr>
          <w:rFonts w:ascii="Arial" w:hAnsi="Arial" w:cs="Arial"/>
          <w:sz w:val="24"/>
          <w:szCs w:val="24"/>
        </w:rPr>
        <w:t xml:space="preserve">6) </w:t>
      </w:r>
      <w:proofErr w:type="gramStart"/>
      <w:r w:rsidRPr="00915045">
        <w:rPr>
          <w:rFonts w:ascii="Arial" w:hAnsi="Arial" w:cs="Arial"/>
          <w:sz w:val="24"/>
          <w:szCs w:val="24"/>
        </w:rPr>
        <w:t>систематическое</w:t>
      </w:r>
      <w:proofErr w:type="gramEnd"/>
      <w:r w:rsidRPr="00915045">
        <w:rPr>
          <w:rFonts w:ascii="Arial" w:hAnsi="Arial" w:cs="Arial"/>
          <w:sz w:val="24"/>
          <w:szCs w:val="24"/>
        </w:rPr>
        <w:t xml:space="preserve"> </w:t>
      </w:r>
      <w:proofErr w:type="spellStart"/>
      <w:r w:rsidRPr="00915045">
        <w:rPr>
          <w:rFonts w:ascii="Arial" w:hAnsi="Arial" w:cs="Arial"/>
          <w:sz w:val="24"/>
          <w:szCs w:val="24"/>
        </w:rPr>
        <w:t>недостижение</w:t>
      </w:r>
      <w:proofErr w:type="spellEnd"/>
      <w:r w:rsidRPr="00915045">
        <w:rPr>
          <w:rFonts w:ascii="Arial" w:hAnsi="Arial" w:cs="Arial"/>
          <w:sz w:val="24"/>
          <w:szCs w:val="24"/>
        </w:rPr>
        <w:t xml:space="preserve"> показателей эффективности деятельности органов местного самоуправления.»;</w:t>
      </w:r>
    </w:p>
    <w:p w:rsidR="00165C87" w:rsidRPr="00915045" w:rsidRDefault="00165C87" w:rsidP="00165C87">
      <w:pPr>
        <w:pStyle w:val="a4"/>
        <w:ind w:firstLine="567"/>
        <w:jc w:val="both"/>
        <w:rPr>
          <w:rFonts w:ascii="Arial" w:hAnsi="Arial" w:cs="Arial"/>
          <w:sz w:val="24"/>
          <w:szCs w:val="24"/>
        </w:rPr>
      </w:pPr>
      <w:r w:rsidRPr="00915045">
        <w:rPr>
          <w:rFonts w:ascii="Arial" w:hAnsi="Arial" w:cs="Arial"/>
          <w:b/>
          <w:bCs/>
          <w:sz w:val="24"/>
          <w:szCs w:val="24"/>
        </w:rPr>
        <w:t>1.21. В абзаце 2 части 4 статьи 35 Устава слова</w:t>
      </w:r>
      <w:r w:rsidRPr="00915045">
        <w:rPr>
          <w:rFonts w:ascii="Arial" w:hAnsi="Arial" w:cs="Arial"/>
          <w:sz w:val="24"/>
          <w:szCs w:val="24"/>
        </w:rPr>
        <w:t xml:space="preserve"> «Федерального закона №131-ФЗ заменить словами «Федерального закона № 33-ФЗ»;</w:t>
      </w:r>
    </w:p>
    <w:p w:rsidR="00165C87" w:rsidRPr="0002639B" w:rsidRDefault="00165C87" w:rsidP="00165C87">
      <w:pPr>
        <w:pStyle w:val="a4"/>
        <w:ind w:firstLine="567"/>
        <w:jc w:val="both"/>
        <w:rPr>
          <w:rFonts w:ascii="Arial" w:hAnsi="Arial" w:cs="Arial"/>
          <w:b/>
          <w:bCs/>
          <w:sz w:val="24"/>
          <w:szCs w:val="24"/>
        </w:rPr>
      </w:pPr>
      <w:r w:rsidRPr="0002639B">
        <w:rPr>
          <w:rFonts w:ascii="Arial" w:hAnsi="Arial" w:cs="Arial"/>
          <w:b/>
          <w:bCs/>
          <w:sz w:val="24"/>
          <w:szCs w:val="24"/>
        </w:rPr>
        <w:t>1.22. Статью 25 Устава изложить в следующей редакции:</w:t>
      </w:r>
    </w:p>
    <w:p w:rsidR="00165C87" w:rsidRPr="0002639B" w:rsidRDefault="00165C87" w:rsidP="00165C87">
      <w:pPr>
        <w:ind w:firstLine="567"/>
        <w:jc w:val="both"/>
        <w:rPr>
          <w:rFonts w:ascii="Arial" w:hAnsi="Arial" w:cs="Arial"/>
          <w:b/>
          <w:bCs/>
          <w:sz w:val="24"/>
          <w:szCs w:val="24"/>
        </w:rPr>
      </w:pPr>
      <w:r w:rsidRPr="0002639B">
        <w:rPr>
          <w:rFonts w:ascii="Arial" w:hAnsi="Arial" w:cs="Arial"/>
          <w:b/>
          <w:bCs/>
          <w:sz w:val="24"/>
          <w:szCs w:val="24"/>
        </w:rPr>
        <w:t>«Статья 25. Правовые акты Думы Поселения</w:t>
      </w:r>
    </w:p>
    <w:p w:rsidR="00165C87" w:rsidRPr="0002639B" w:rsidRDefault="00165C87" w:rsidP="00165C87">
      <w:pPr>
        <w:pStyle w:val="a4"/>
        <w:ind w:firstLine="567"/>
        <w:jc w:val="both"/>
        <w:rPr>
          <w:rFonts w:ascii="Arial" w:hAnsi="Arial" w:cs="Arial"/>
          <w:sz w:val="24"/>
          <w:szCs w:val="24"/>
        </w:rPr>
      </w:pPr>
      <w:r w:rsidRPr="0002639B">
        <w:rPr>
          <w:rFonts w:ascii="Arial" w:hAnsi="Arial" w:cs="Arial"/>
          <w:sz w:val="24"/>
          <w:szCs w:val="24"/>
        </w:rPr>
        <w:t>1. К нормативным правовым актам Думы Поселения относятся:</w:t>
      </w:r>
    </w:p>
    <w:p w:rsidR="00165C87" w:rsidRPr="0002639B" w:rsidRDefault="00165C87" w:rsidP="00165C87">
      <w:pPr>
        <w:pStyle w:val="a4"/>
        <w:ind w:firstLine="567"/>
        <w:jc w:val="both"/>
        <w:rPr>
          <w:rFonts w:ascii="Arial" w:hAnsi="Arial" w:cs="Arial"/>
          <w:sz w:val="24"/>
          <w:szCs w:val="24"/>
        </w:rPr>
      </w:pPr>
      <w:r w:rsidRPr="0002639B">
        <w:rPr>
          <w:rFonts w:ascii="Arial" w:hAnsi="Arial" w:cs="Arial"/>
          <w:sz w:val="24"/>
          <w:szCs w:val="24"/>
        </w:rPr>
        <w:t>1) решение об утверждении Устава Поселения;</w:t>
      </w:r>
    </w:p>
    <w:p w:rsidR="00165C87" w:rsidRPr="0002639B" w:rsidRDefault="00165C87" w:rsidP="00165C87">
      <w:pPr>
        <w:pStyle w:val="a4"/>
        <w:ind w:firstLine="567"/>
        <w:jc w:val="both"/>
        <w:rPr>
          <w:rFonts w:ascii="Arial" w:hAnsi="Arial" w:cs="Arial"/>
          <w:sz w:val="24"/>
          <w:szCs w:val="24"/>
        </w:rPr>
      </w:pPr>
      <w:r w:rsidRPr="0002639B">
        <w:rPr>
          <w:rFonts w:ascii="Arial" w:hAnsi="Arial" w:cs="Arial"/>
          <w:sz w:val="24"/>
          <w:szCs w:val="24"/>
        </w:rPr>
        <w:t>2) решение об утверждении бюджета поселения;</w:t>
      </w:r>
    </w:p>
    <w:p w:rsidR="00165C87" w:rsidRPr="0002639B" w:rsidRDefault="00165C87" w:rsidP="00165C87">
      <w:pPr>
        <w:pStyle w:val="a4"/>
        <w:ind w:firstLine="567"/>
        <w:jc w:val="both"/>
        <w:rPr>
          <w:rFonts w:ascii="Arial" w:hAnsi="Arial" w:cs="Arial"/>
          <w:sz w:val="24"/>
          <w:szCs w:val="24"/>
        </w:rPr>
      </w:pPr>
      <w:r w:rsidRPr="0002639B">
        <w:rPr>
          <w:rFonts w:ascii="Arial" w:hAnsi="Arial" w:cs="Arial"/>
          <w:sz w:val="24"/>
          <w:szCs w:val="24"/>
        </w:rPr>
        <w:t>3) правила благоустройства территории поселения;</w:t>
      </w:r>
    </w:p>
    <w:p w:rsidR="00165C87" w:rsidRPr="0002639B" w:rsidRDefault="00165C87" w:rsidP="00165C87">
      <w:pPr>
        <w:pStyle w:val="a4"/>
        <w:ind w:firstLine="567"/>
        <w:jc w:val="both"/>
        <w:rPr>
          <w:rFonts w:ascii="Arial" w:hAnsi="Arial" w:cs="Arial"/>
          <w:sz w:val="24"/>
          <w:szCs w:val="24"/>
        </w:rPr>
      </w:pPr>
      <w:r w:rsidRPr="0002639B">
        <w:rPr>
          <w:rFonts w:ascii="Arial" w:hAnsi="Arial" w:cs="Arial"/>
          <w:sz w:val="24"/>
          <w:szCs w:val="24"/>
        </w:rPr>
        <w:t>4) решение об утверждении соглашений, заключаемых между органами местного самоуправления;</w:t>
      </w:r>
    </w:p>
    <w:p w:rsidR="00165C87" w:rsidRPr="0002639B" w:rsidRDefault="00165C87" w:rsidP="00165C87">
      <w:pPr>
        <w:pStyle w:val="a4"/>
        <w:ind w:firstLine="567"/>
        <w:jc w:val="both"/>
        <w:rPr>
          <w:rFonts w:ascii="Arial" w:hAnsi="Arial" w:cs="Arial"/>
          <w:sz w:val="24"/>
          <w:szCs w:val="24"/>
        </w:rPr>
      </w:pPr>
      <w:r w:rsidRPr="0002639B">
        <w:rPr>
          <w:rFonts w:ascii="Arial" w:hAnsi="Arial" w:cs="Arial"/>
          <w:sz w:val="24"/>
          <w:szCs w:val="24"/>
        </w:rPr>
        <w:t xml:space="preserve">5) иные нормативные правовые акты, принятые Думой Поселения по вопросам, отнесенным к его компетенции федеральными законами, законами Иркутской области, настоящим Уставом. </w:t>
      </w:r>
    </w:p>
    <w:p w:rsidR="00165C87" w:rsidRPr="0002639B" w:rsidRDefault="00165C87" w:rsidP="00165C87">
      <w:pPr>
        <w:pStyle w:val="a4"/>
        <w:ind w:firstLine="567"/>
        <w:jc w:val="both"/>
        <w:rPr>
          <w:rFonts w:ascii="Arial" w:hAnsi="Arial" w:cs="Arial"/>
          <w:sz w:val="24"/>
          <w:szCs w:val="24"/>
        </w:rPr>
      </w:pPr>
      <w:r w:rsidRPr="0002639B">
        <w:rPr>
          <w:rFonts w:ascii="Arial" w:hAnsi="Arial" w:cs="Arial"/>
          <w:sz w:val="24"/>
          <w:szCs w:val="24"/>
        </w:rPr>
        <w:t>2. Дума Поселения по вопросам, отнесенным к его компетенции федеральными законами, законами Иркутской области, настоящим Уставом, принимает:</w:t>
      </w:r>
    </w:p>
    <w:p w:rsidR="00165C87" w:rsidRPr="0002639B" w:rsidRDefault="00165C87" w:rsidP="00165C87">
      <w:pPr>
        <w:pStyle w:val="a4"/>
        <w:ind w:firstLine="567"/>
        <w:jc w:val="both"/>
        <w:rPr>
          <w:rFonts w:ascii="Arial" w:hAnsi="Arial" w:cs="Arial"/>
          <w:sz w:val="24"/>
          <w:szCs w:val="24"/>
        </w:rPr>
      </w:pPr>
      <w:r w:rsidRPr="0002639B">
        <w:rPr>
          <w:rFonts w:ascii="Arial" w:hAnsi="Arial" w:cs="Arial"/>
          <w:sz w:val="24"/>
          <w:szCs w:val="24"/>
        </w:rPr>
        <w:t>1) решения, устанавливающие правила, обязательные для исполнения на территории поселения;</w:t>
      </w:r>
    </w:p>
    <w:p w:rsidR="00165C87" w:rsidRPr="0002639B" w:rsidRDefault="00165C87" w:rsidP="00165C87">
      <w:pPr>
        <w:pStyle w:val="a4"/>
        <w:ind w:firstLine="567"/>
        <w:jc w:val="both"/>
        <w:rPr>
          <w:rFonts w:ascii="Arial" w:hAnsi="Arial" w:cs="Arial"/>
          <w:sz w:val="24"/>
          <w:szCs w:val="24"/>
        </w:rPr>
      </w:pPr>
      <w:r w:rsidRPr="0002639B">
        <w:rPr>
          <w:rFonts w:ascii="Arial" w:hAnsi="Arial" w:cs="Arial"/>
          <w:sz w:val="24"/>
          <w:szCs w:val="24"/>
        </w:rPr>
        <w:t>2) решение об удалении Главы Поселения в отставку;</w:t>
      </w:r>
    </w:p>
    <w:p w:rsidR="00165C87" w:rsidRPr="0002639B" w:rsidRDefault="00165C87" w:rsidP="00165C87">
      <w:pPr>
        <w:pStyle w:val="a4"/>
        <w:ind w:firstLine="567"/>
        <w:jc w:val="both"/>
        <w:rPr>
          <w:rFonts w:ascii="Arial" w:hAnsi="Arial" w:cs="Arial"/>
          <w:sz w:val="24"/>
          <w:szCs w:val="24"/>
        </w:rPr>
      </w:pPr>
      <w:r w:rsidRPr="0002639B">
        <w:rPr>
          <w:rFonts w:ascii="Arial" w:hAnsi="Arial" w:cs="Arial"/>
          <w:sz w:val="24"/>
          <w:szCs w:val="24"/>
        </w:rPr>
        <w:t>3) решения по вопросам организации деятельности Думы Поселения;</w:t>
      </w:r>
    </w:p>
    <w:p w:rsidR="00165C87" w:rsidRPr="0002639B" w:rsidRDefault="00165C87" w:rsidP="00165C87">
      <w:pPr>
        <w:pStyle w:val="a4"/>
        <w:ind w:firstLine="567"/>
        <w:jc w:val="both"/>
        <w:rPr>
          <w:rFonts w:ascii="Arial" w:hAnsi="Arial" w:cs="Arial"/>
          <w:sz w:val="24"/>
          <w:szCs w:val="24"/>
        </w:rPr>
      </w:pPr>
      <w:r w:rsidRPr="0002639B">
        <w:rPr>
          <w:rFonts w:ascii="Arial" w:hAnsi="Arial" w:cs="Arial"/>
          <w:sz w:val="24"/>
          <w:szCs w:val="24"/>
        </w:rPr>
        <w:t xml:space="preserve">4) решения по иным вопросам, отнесенным к его компетенции федеральными законами, законами Иркутской области, настоящим Уставом. </w:t>
      </w:r>
    </w:p>
    <w:p w:rsidR="00165C87" w:rsidRPr="0002639B" w:rsidRDefault="00165C87" w:rsidP="00165C87">
      <w:pPr>
        <w:pStyle w:val="a4"/>
        <w:ind w:firstLine="567"/>
        <w:jc w:val="both"/>
        <w:rPr>
          <w:rFonts w:ascii="Arial" w:hAnsi="Arial" w:cs="Arial"/>
          <w:sz w:val="24"/>
          <w:szCs w:val="24"/>
        </w:rPr>
      </w:pPr>
      <w:r w:rsidRPr="0002639B">
        <w:rPr>
          <w:rFonts w:ascii="Arial" w:hAnsi="Arial" w:cs="Arial"/>
          <w:sz w:val="24"/>
          <w:szCs w:val="24"/>
        </w:rPr>
        <w:t xml:space="preserve">3. Решение Думы Поселения, в том числе устанавливающее правила, обязательные для исполнения на территории сельсовета, а также по вопросам организации деятельности Думы Поселения, не может считаться принятым, если за него проголосовало менее половины от установленной численности депутатов Думы Поселения. </w:t>
      </w:r>
    </w:p>
    <w:p w:rsidR="00165C87" w:rsidRPr="0002639B" w:rsidRDefault="00165C87" w:rsidP="00165C87">
      <w:pPr>
        <w:pStyle w:val="a4"/>
        <w:ind w:firstLine="567"/>
        <w:jc w:val="both"/>
        <w:rPr>
          <w:rFonts w:ascii="Arial" w:hAnsi="Arial" w:cs="Arial"/>
          <w:sz w:val="24"/>
          <w:szCs w:val="24"/>
        </w:rPr>
      </w:pPr>
      <w:r w:rsidRPr="0002639B">
        <w:rPr>
          <w:rFonts w:ascii="Arial" w:hAnsi="Arial" w:cs="Arial"/>
          <w:sz w:val="24"/>
          <w:szCs w:val="24"/>
        </w:rPr>
        <w:t xml:space="preserve">Решения Думы Поселения, устанавливающие правила, обязательные для исполнения на территории сельсовета, принимаются большинством голосов от установленной численности депутатов Думы Поселения, если иное не установлено Федеральным закона № 33-ФЗ. </w:t>
      </w:r>
    </w:p>
    <w:p w:rsidR="00165C87" w:rsidRPr="0002639B" w:rsidRDefault="00165C87" w:rsidP="00165C87">
      <w:pPr>
        <w:pStyle w:val="a4"/>
        <w:ind w:firstLine="567"/>
        <w:jc w:val="both"/>
        <w:rPr>
          <w:rFonts w:ascii="Arial" w:hAnsi="Arial" w:cs="Arial"/>
          <w:sz w:val="24"/>
          <w:szCs w:val="24"/>
        </w:rPr>
      </w:pPr>
      <w:r w:rsidRPr="0002639B">
        <w:rPr>
          <w:rFonts w:ascii="Arial" w:hAnsi="Arial" w:cs="Arial"/>
          <w:sz w:val="24"/>
          <w:szCs w:val="24"/>
        </w:rPr>
        <w:t xml:space="preserve">Дума Поселения принимает решения на своих заседаниях в порядке, установленном Думой Поселения и настоящим Уставом. </w:t>
      </w:r>
    </w:p>
    <w:p w:rsidR="00165C87" w:rsidRPr="0002639B" w:rsidRDefault="00165C87" w:rsidP="00165C87">
      <w:pPr>
        <w:pStyle w:val="a4"/>
        <w:ind w:firstLine="567"/>
        <w:jc w:val="both"/>
        <w:rPr>
          <w:rFonts w:ascii="Arial" w:hAnsi="Arial" w:cs="Arial"/>
          <w:sz w:val="24"/>
          <w:szCs w:val="24"/>
        </w:rPr>
      </w:pPr>
      <w:r w:rsidRPr="0002639B">
        <w:rPr>
          <w:rFonts w:ascii="Arial" w:hAnsi="Arial" w:cs="Arial"/>
          <w:sz w:val="24"/>
          <w:szCs w:val="24"/>
        </w:rPr>
        <w:lastRenderedPageBreak/>
        <w:t xml:space="preserve">4. </w:t>
      </w:r>
      <w:proofErr w:type="gramStart"/>
      <w:r w:rsidRPr="0002639B">
        <w:rPr>
          <w:rFonts w:ascii="Arial" w:hAnsi="Arial" w:cs="Arial"/>
          <w:sz w:val="24"/>
          <w:szCs w:val="24"/>
        </w:rPr>
        <w:t>Проекты нормативных правовых актов Думы Поселения об установлении, о введении в действие или прекращении действия налогов (сборов), об изменении налоговых ставок (ставок сборов), порядка и срока уплаты налогов (сборов), установлении (отмене) налоговых льгот (льгот по сборам) и (или) оснований и порядка их применения, другие проекты нормативных правовых актов Думы Поселения, предусматривающие расходы, финансовое обеспечение которых осуществляется за счет средств местного</w:t>
      </w:r>
      <w:proofErr w:type="gramEnd"/>
      <w:r w:rsidRPr="0002639B">
        <w:rPr>
          <w:rFonts w:ascii="Arial" w:hAnsi="Arial" w:cs="Arial"/>
          <w:sz w:val="24"/>
          <w:szCs w:val="24"/>
        </w:rPr>
        <w:t xml:space="preserve"> бюджета, рассматриваются Думой Поселения по представлению Главы Поселения либо при наличии заключения указанного лица. Данное заключение представляется в Думу Поселения в срок не ранее чем за 20  дней до рассмотрения указанных проектов. </w:t>
      </w:r>
    </w:p>
    <w:p w:rsidR="00165C87" w:rsidRPr="0002639B" w:rsidRDefault="00165C87" w:rsidP="00165C87">
      <w:pPr>
        <w:pStyle w:val="a4"/>
        <w:ind w:firstLine="567"/>
        <w:jc w:val="both"/>
        <w:rPr>
          <w:rFonts w:ascii="Arial" w:hAnsi="Arial" w:cs="Arial"/>
          <w:sz w:val="24"/>
          <w:szCs w:val="24"/>
        </w:rPr>
      </w:pPr>
      <w:r w:rsidRPr="0002639B">
        <w:rPr>
          <w:rFonts w:ascii="Arial" w:hAnsi="Arial" w:cs="Arial"/>
          <w:sz w:val="24"/>
          <w:szCs w:val="24"/>
        </w:rPr>
        <w:t xml:space="preserve">5. Нормативный правовой акт, принятый Думой Поселения, направляется Главе Поселения для подписания и опубликования в течение 10 дней. </w:t>
      </w:r>
    </w:p>
    <w:p w:rsidR="00165C87" w:rsidRPr="0002639B" w:rsidRDefault="00165C87" w:rsidP="00165C87">
      <w:pPr>
        <w:pStyle w:val="a4"/>
        <w:ind w:firstLine="567"/>
        <w:jc w:val="both"/>
        <w:rPr>
          <w:rFonts w:ascii="Arial" w:hAnsi="Arial" w:cs="Arial"/>
          <w:sz w:val="24"/>
          <w:szCs w:val="24"/>
        </w:rPr>
      </w:pPr>
      <w:r w:rsidRPr="0002639B">
        <w:rPr>
          <w:rFonts w:ascii="Arial" w:hAnsi="Arial" w:cs="Arial"/>
          <w:sz w:val="24"/>
          <w:szCs w:val="24"/>
        </w:rPr>
        <w:t xml:space="preserve">Отклоненный Главой Поселения нормативный правовой акт, повторно рассматривается Думой Поселения. Если при повторном рассмотрении нормативный правовой акт будет одобрен в ранее принятой редакции большинством не менее двух третей от установленной численности депутатов Думы Поселения, он подлежит подписанию Главой Поселения в течение семи дней и опубликованию. </w:t>
      </w:r>
    </w:p>
    <w:p w:rsidR="00165C87" w:rsidRPr="0002639B" w:rsidRDefault="00165C87" w:rsidP="00165C87">
      <w:pPr>
        <w:pStyle w:val="a4"/>
        <w:ind w:firstLine="567"/>
        <w:jc w:val="both"/>
        <w:rPr>
          <w:rFonts w:ascii="Arial" w:hAnsi="Arial" w:cs="Arial"/>
          <w:sz w:val="24"/>
          <w:szCs w:val="24"/>
        </w:rPr>
      </w:pPr>
      <w:r w:rsidRPr="0002639B">
        <w:rPr>
          <w:rFonts w:ascii="Arial" w:hAnsi="Arial" w:cs="Arial"/>
          <w:sz w:val="24"/>
          <w:szCs w:val="24"/>
        </w:rPr>
        <w:t>6. Решение Думы Поселения о самороспуске принимается большинством голосов от установленного числа депутатов Думы Поселения</w:t>
      </w:r>
      <w:proofErr w:type="gramStart"/>
      <w:r w:rsidRPr="0002639B">
        <w:rPr>
          <w:rFonts w:ascii="Arial" w:hAnsi="Arial" w:cs="Arial"/>
          <w:sz w:val="24"/>
          <w:szCs w:val="24"/>
        </w:rPr>
        <w:t>.».</w:t>
      </w:r>
      <w:proofErr w:type="gramEnd"/>
    </w:p>
    <w:p w:rsidR="00165C87" w:rsidRPr="0002639B" w:rsidRDefault="00165C87" w:rsidP="00165C87">
      <w:pPr>
        <w:pStyle w:val="a4"/>
        <w:ind w:firstLine="567"/>
        <w:jc w:val="both"/>
        <w:rPr>
          <w:rFonts w:ascii="Arial" w:hAnsi="Arial" w:cs="Arial"/>
          <w:b/>
          <w:bCs/>
          <w:sz w:val="24"/>
          <w:szCs w:val="24"/>
        </w:rPr>
      </w:pPr>
      <w:r w:rsidRPr="0002639B">
        <w:rPr>
          <w:rFonts w:ascii="Arial" w:hAnsi="Arial" w:cs="Arial"/>
          <w:b/>
          <w:bCs/>
          <w:sz w:val="24"/>
          <w:szCs w:val="24"/>
        </w:rPr>
        <w:t>1.23. Часть 2 статьи 42 Устава изложить в следующей редакции:</w:t>
      </w:r>
    </w:p>
    <w:p w:rsidR="00165C87" w:rsidRPr="0002639B" w:rsidRDefault="00165C87" w:rsidP="00165C87">
      <w:pPr>
        <w:pStyle w:val="a4"/>
        <w:ind w:firstLine="567"/>
        <w:jc w:val="both"/>
        <w:rPr>
          <w:rFonts w:ascii="Arial" w:hAnsi="Arial" w:cs="Arial"/>
          <w:sz w:val="24"/>
          <w:szCs w:val="24"/>
        </w:rPr>
      </w:pPr>
      <w:r w:rsidRPr="0002639B">
        <w:rPr>
          <w:rFonts w:ascii="Arial" w:hAnsi="Arial" w:cs="Arial"/>
          <w:sz w:val="24"/>
          <w:szCs w:val="24"/>
        </w:rPr>
        <w:t>«2. Закупки товаров, работ, услуг для обеспечения муниципальных нужд осуществляются за счет средств местного бюджета, если иное не предусмотрено Федеральным законом № 33-ФЗ.»;</w:t>
      </w:r>
    </w:p>
    <w:p w:rsidR="00165C87" w:rsidRPr="0002639B" w:rsidRDefault="00165C87" w:rsidP="00165C87">
      <w:pPr>
        <w:pStyle w:val="a4"/>
        <w:ind w:firstLine="567"/>
        <w:jc w:val="both"/>
        <w:rPr>
          <w:rFonts w:ascii="Arial" w:hAnsi="Arial" w:cs="Arial"/>
          <w:b/>
          <w:bCs/>
          <w:sz w:val="24"/>
          <w:szCs w:val="24"/>
        </w:rPr>
      </w:pPr>
      <w:r w:rsidRPr="0002639B">
        <w:rPr>
          <w:rFonts w:ascii="Arial" w:hAnsi="Arial" w:cs="Arial"/>
          <w:b/>
          <w:bCs/>
          <w:sz w:val="24"/>
          <w:szCs w:val="24"/>
        </w:rPr>
        <w:t>1.24. Статью 45 Устава изложить в следующей редакции:</w:t>
      </w:r>
    </w:p>
    <w:p w:rsidR="00165C87" w:rsidRPr="0002639B" w:rsidRDefault="00165C87" w:rsidP="00165C87">
      <w:pPr>
        <w:pStyle w:val="a4"/>
        <w:ind w:firstLine="567"/>
        <w:jc w:val="both"/>
        <w:rPr>
          <w:rFonts w:ascii="Arial" w:hAnsi="Arial" w:cs="Arial"/>
          <w:b/>
          <w:bCs/>
          <w:sz w:val="24"/>
          <w:szCs w:val="24"/>
        </w:rPr>
      </w:pPr>
      <w:r w:rsidRPr="0002639B">
        <w:rPr>
          <w:rFonts w:ascii="Arial" w:hAnsi="Arial" w:cs="Arial"/>
          <w:b/>
          <w:bCs/>
          <w:sz w:val="24"/>
          <w:szCs w:val="24"/>
        </w:rPr>
        <w:t>«Статья 45. Средства самообложения граждан</w:t>
      </w:r>
    </w:p>
    <w:p w:rsidR="00165C87" w:rsidRPr="0002639B" w:rsidRDefault="00165C87" w:rsidP="00165C87">
      <w:pPr>
        <w:pStyle w:val="a4"/>
        <w:ind w:firstLine="567"/>
        <w:jc w:val="both"/>
        <w:rPr>
          <w:rFonts w:ascii="Arial" w:hAnsi="Arial" w:cs="Arial"/>
          <w:sz w:val="24"/>
          <w:szCs w:val="24"/>
        </w:rPr>
      </w:pPr>
      <w:r w:rsidRPr="0002639B">
        <w:rPr>
          <w:rFonts w:ascii="Arial" w:hAnsi="Arial" w:cs="Arial"/>
          <w:sz w:val="24"/>
          <w:szCs w:val="24"/>
        </w:rPr>
        <w:t xml:space="preserve">1. Под средствами самообложения граждан понимаются разовые платежи граждан, осуществляемые для решения конкретных вопросов непосредственного обеспечения жизнедеятельности населения. </w:t>
      </w:r>
      <w:proofErr w:type="gramStart"/>
      <w:r w:rsidRPr="0002639B">
        <w:rPr>
          <w:rFonts w:ascii="Arial" w:hAnsi="Arial" w:cs="Arial"/>
          <w:sz w:val="24"/>
          <w:szCs w:val="24"/>
        </w:rPr>
        <w:t>Размер платежей в порядке самообложения граждан устанавливается в абсолютной величине равным для всех жителей Поселения (населенного пункта (части территории населенного пункта), входящего в состав территории Поселения), за исключением отдельных категорий граждан, численность которых не может превышать 30 процентов от общего числа жителей Поселения (населенного пункта (части территории населенного пункта), входящего в состав территории Поселения) и для которых размер платежей может</w:t>
      </w:r>
      <w:proofErr w:type="gramEnd"/>
      <w:r w:rsidRPr="0002639B">
        <w:rPr>
          <w:rFonts w:ascii="Arial" w:hAnsi="Arial" w:cs="Arial"/>
          <w:sz w:val="24"/>
          <w:szCs w:val="24"/>
        </w:rPr>
        <w:t xml:space="preserve"> быть </w:t>
      </w:r>
      <w:proofErr w:type="gramStart"/>
      <w:r w:rsidRPr="0002639B">
        <w:rPr>
          <w:rFonts w:ascii="Arial" w:hAnsi="Arial" w:cs="Arial"/>
          <w:sz w:val="24"/>
          <w:szCs w:val="24"/>
        </w:rPr>
        <w:t>уменьшен</w:t>
      </w:r>
      <w:proofErr w:type="gramEnd"/>
      <w:r w:rsidRPr="0002639B">
        <w:rPr>
          <w:rFonts w:ascii="Arial" w:hAnsi="Arial" w:cs="Arial"/>
          <w:sz w:val="24"/>
          <w:szCs w:val="24"/>
        </w:rPr>
        <w:t>.</w:t>
      </w:r>
    </w:p>
    <w:p w:rsidR="00165C87" w:rsidRPr="00915045" w:rsidRDefault="00165C87" w:rsidP="00165C87">
      <w:pPr>
        <w:pStyle w:val="a4"/>
        <w:ind w:firstLine="567"/>
        <w:jc w:val="both"/>
        <w:rPr>
          <w:rFonts w:ascii="Arial" w:hAnsi="Arial" w:cs="Arial"/>
          <w:sz w:val="24"/>
          <w:szCs w:val="24"/>
        </w:rPr>
      </w:pPr>
      <w:r w:rsidRPr="0002639B">
        <w:rPr>
          <w:rFonts w:ascii="Arial" w:hAnsi="Arial" w:cs="Arial"/>
          <w:sz w:val="24"/>
          <w:szCs w:val="24"/>
        </w:rPr>
        <w:t xml:space="preserve">2. Вопросы введения и </w:t>
      </w:r>
      <w:proofErr w:type="gramStart"/>
      <w:r w:rsidRPr="0002639B">
        <w:rPr>
          <w:rFonts w:ascii="Arial" w:hAnsi="Arial" w:cs="Arial"/>
          <w:sz w:val="24"/>
          <w:szCs w:val="24"/>
        </w:rPr>
        <w:t>использования</w:t>
      </w:r>
      <w:proofErr w:type="gramEnd"/>
      <w:r w:rsidRPr="0002639B">
        <w:rPr>
          <w:rFonts w:ascii="Arial" w:hAnsi="Arial" w:cs="Arial"/>
          <w:sz w:val="24"/>
          <w:szCs w:val="24"/>
        </w:rPr>
        <w:t xml:space="preserve"> указанных в части 1 настоящей статьи разовых платежей граждан решаются на местном референдуме, а в случаях, предусмотренных пунктами 1 и 2 части 1 статьи 45 Федерального закона № 33-ФЗ, на сходе граждан.»;</w:t>
      </w:r>
    </w:p>
    <w:p w:rsidR="00165C87" w:rsidRPr="00915045" w:rsidRDefault="00165C87" w:rsidP="00165C87">
      <w:pPr>
        <w:pStyle w:val="a4"/>
        <w:ind w:firstLine="567"/>
        <w:jc w:val="both"/>
        <w:rPr>
          <w:rFonts w:ascii="Arial" w:hAnsi="Arial" w:cs="Arial"/>
          <w:b/>
          <w:bCs/>
          <w:sz w:val="24"/>
          <w:szCs w:val="24"/>
        </w:rPr>
      </w:pPr>
      <w:r w:rsidRPr="00915045">
        <w:rPr>
          <w:rFonts w:ascii="Arial" w:hAnsi="Arial" w:cs="Arial"/>
          <w:b/>
          <w:bCs/>
          <w:sz w:val="24"/>
          <w:szCs w:val="24"/>
        </w:rPr>
        <w:t>1.2</w:t>
      </w:r>
      <w:r>
        <w:rPr>
          <w:rFonts w:ascii="Arial" w:hAnsi="Arial" w:cs="Arial"/>
          <w:b/>
          <w:bCs/>
          <w:sz w:val="24"/>
          <w:szCs w:val="24"/>
        </w:rPr>
        <w:t>5</w:t>
      </w:r>
      <w:r w:rsidRPr="00915045">
        <w:rPr>
          <w:rFonts w:ascii="Arial" w:hAnsi="Arial" w:cs="Arial"/>
          <w:b/>
          <w:bCs/>
          <w:sz w:val="24"/>
          <w:szCs w:val="24"/>
        </w:rPr>
        <w:t>. В статье 47 Устава:</w:t>
      </w:r>
    </w:p>
    <w:p w:rsidR="00165C87" w:rsidRPr="00915045" w:rsidRDefault="00165C87" w:rsidP="00165C87">
      <w:pPr>
        <w:pStyle w:val="a4"/>
        <w:ind w:firstLine="567"/>
        <w:jc w:val="both"/>
        <w:rPr>
          <w:rFonts w:ascii="Arial" w:hAnsi="Arial" w:cs="Arial"/>
          <w:sz w:val="24"/>
          <w:szCs w:val="24"/>
        </w:rPr>
      </w:pPr>
      <w:r w:rsidRPr="00915045">
        <w:rPr>
          <w:rFonts w:ascii="Arial" w:hAnsi="Arial" w:cs="Arial"/>
          <w:b/>
          <w:bCs/>
          <w:sz w:val="24"/>
          <w:szCs w:val="24"/>
        </w:rPr>
        <w:t>1) в части 1 слова «</w:t>
      </w:r>
      <w:r w:rsidRPr="00915045">
        <w:rPr>
          <w:rFonts w:ascii="Arial" w:hAnsi="Arial" w:cs="Arial"/>
          <w:sz w:val="24"/>
          <w:szCs w:val="24"/>
        </w:rPr>
        <w:t>Федеральным законом №131-ФЗ заменить словами «Федеральным законом № 33-ФЗ»;</w:t>
      </w:r>
    </w:p>
    <w:p w:rsidR="00165C87" w:rsidRPr="00915045" w:rsidRDefault="00165C87" w:rsidP="00165C87">
      <w:pPr>
        <w:pStyle w:val="a4"/>
        <w:ind w:firstLine="567"/>
        <w:jc w:val="both"/>
        <w:rPr>
          <w:rFonts w:ascii="Arial" w:hAnsi="Arial" w:cs="Arial"/>
          <w:sz w:val="24"/>
          <w:szCs w:val="24"/>
        </w:rPr>
      </w:pPr>
      <w:r w:rsidRPr="00915045">
        <w:rPr>
          <w:rFonts w:ascii="Arial" w:hAnsi="Arial" w:cs="Arial"/>
          <w:b/>
          <w:bCs/>
          <w:sz w:val="24"/>
          <w:szCs w:val="24"/>
        </w:rPr>
        <w:t>2) в части 2 слова «</w:t>
      </w:r>
      <w:r w:rsidRPr="00915045">
        <w:rPr>
          <w:rFonts w:ascii="Arial" w:hAnsi="Arial" w:cs="Arial"/>
          <w:sz w:val="24"/>
          <w:szCs w:val="24"/>
        </w:rPr>
        <w:t>Федеральным законом №131-ФЗ заменить словами «Федеральным законом № 33-ФЗ»;</w:t>
      </w:r>
    </w:p>
    <w:p w:rsidR="00165C87" w:rsidRPr="00915045" w:rsidRDefault="00165C87" w:rsidP="00165C87">
      <w:pPr>
        <w:pStyle w:val="a3"/>
        <w:spacing w:before="0" w:beforeAutospacing="0" w:after="0" w:afterAutospacing="0"/>
        <w:ind w:firstLine="567"/>
        <w:jc w:val="both"/>
        <w:rPr>
          <w:rFonts w:ascii="Arial" w:hAnsi="Arial" w:cs="Arial"/>
        </w:rPr>
      </w:pPr>
      <w:r w:rsidRPr="00915045">
        <w:rPr>
          <w:rFonts w:ascii="Arial" w:hAnsi="Arial" w:cs="Arial"/>
          <w:b/>
        </w:rPr>
        <w:t>1.2</w:t>
      </w:r>
      <w:r>
        <w:rPr>
          <w:rFonts w:ascii="Arial" w:hAnsi="Arial" w:cs="Arial"/>
          <w:b/>
        </w:rPr>
        <w:t>6</w:t>
      </w:r>
      <w:r w:rsidRPr="00915045">
        <w:rPr>
          <w:rFonts w:ascii="Arial" w:hAnsi="Arial" w:cs="Arial"/>
          <w:b/>
        </w:rPr>
        <w:t>. в подпункте 5 пункта 4 статьи 32 слово «</w:t>
      </w:r>
      <w:r w:rsidRPr="00915045">
        <w:rPr>
          <w:rFonts w:ascii="Arial" w:hAnsi="Arial" w:cs="Arial"/>
        </w:rPr>
        <w:t xml:space="preserve">пятнадцати» </w:t>
      </w:r>
      <w:proofErr w:type="gramStart"/>
      <w:r w:rsidRPr="00915045">
        <w:rPr>
          <w:rFonts w:ascii="Arial" w:hAnsi="Arial" w:cs="Arial"/>
        </w:rPr>
        <w:t>заменить на слово</w:t>
      </w:r>
      <w:proofErr w:type="gramEnd"/>
      <w:r w:rsidRPr="00915045">
        <w:rPr>
          <w:rFonts w:ascii="Arial" w:hAnsi="Arial" w:cs="Arial"/>
        </w:rPr>
        <w:t xml:space="preserve"> «двадцати».</w:t>
      </w:r>
    </w:p>
    <w:p w:rsidR="00471172" w:rsidRPr="006B3D55" w:rsidRDefault="00471172" w:rsidP="00471172">
      <w:pPr>
        <w:shd w:val="clear" w:color="auto" w:fill="FFFFFF"/>
        <w:tabs>
          <w:tab w:val="left" w:pos="557"/>
        </w:tabs>
        <w:rPr>
          <w:rFonts w:ascii="Arial" w:hAnsi="Arial" w:cs="Arial"/>
          <w:color w:val="22272F"/>
          <w:sz w:val="24"/>
          <w:szCs w:val="24"/>
          <w:shd w:val="clear" w:color="auto" w:fill="FFFFFF"/>
        </w:rPr>
      </w:pPr>
    </w:p>
    <w:p w:rsidR="00471172" w:rsidRPr="0096740D" w:rsidRDefault="00471172" w:rsidP="00471172">
      <w:pPr>
        <w:shd w:val="clear" w:color="auto" w:fill="FFFFFF"/>
        <w:tabs>
          <w:tab w:val="left" w:pos="557"/>
        </w:tabs>
        <w:rPr>
          <w:rFonts w:ascii="Arial" w:hAnsi="Arial" w:cs="Arial"/>
          <w:color w:val="22272F"/>
          <w:sz w:val="24"/>
          <w:szCs w:val="24"/>
          <w:shd w:val="clear" w:color="auto" w:fill="FFFFFF"/>
        </w:rPr>
      </w:pPr>
    </w:p>
    <w:p w:rsidR="00736E04" w:rsidRDefault="00165C87">
      <w:bookmarkStart w:id="0" w:name="_GoBack"/>
      <w:bookmarkEnd w:id="0"/>
    </w:p>
    <w:sectPr w:rsidR="00736E04" w:rsidSect="002A57E6">
      <w:pgSz w:w="11909" w:h="16834"/>
      <w:pgMar w:top="680" w:right="992" w:bottom="567" w:left="1440" w:header="720" w:footer="720" w:gutter="0"/>
      <w:cols w:space="6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71172"/>
    <w:rsid w:val="00165C87"/>
    <w:rsid w:val="00471172"/>
    <w:rsid w:val="004D1075"/>
    <w:rsid w:val="00B47149"/>
    <w:rsid w:val="00E8574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71172"/>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nonformat">
    <w:name w:val="consnonformat"/>
    <w:basedOn w:val="a"/>
    <w:rsid w:val="00471172"/>
    <w:pPr>
      <w:widowControl/>
      <w:autoSpaceDE/>
      <w:autoSpaceDN/>
      <w:adjustRightInd/>
      <w:snapToGrid w:val="0"/>
    </w:pPr>
    <w:rPr>
      <w:rFonts w:ascii="Courier New" w:hAnsi="Courier New" w:cs="Courier New"/>
    </w:rPr>
  </w:style>
  <w:style w:type="paragraph" w:styleId="a3">
    <w:name w:val="Normal (Web)"/>
    <w:basedOn w:val="a"/>
    <w:uiPriority w:val="99"/>
    <w:unhideWhenUsed/>
    <w:rsid w:val="00471172"/>
    <w:pPr>
      <w:widowControl/>
      <w:autoSpaceDE/>
      <w:autoSpaceDN/>
      <w:adjustRightInd/>
      <w:spacing w:before="100" w:beforeAutospacing="1" w:after="100" w:afterAutospacing="1"/>
    </w:pPr>
    <w:rPr>
      <w:sz w:val="24"/>
      <w:szCs w:val="24"/>
    </w:rPr>
  </w:style>
  <w:style w:type="paragraph" w:styleId="a4">
    <w:name w:val="No Spacing"/>
    <w:uiPriority w:val="1"/>
    <w:qFormat/>
    <w:rsid w:val="00165C87"/>
    <w:pPr>
      <w:spacing w:after="0" w:line="240" w:lineRule="auto"/>
    </w:pPr>
    <w:rPr>
      <w:rFonts w:ascii="Calibri" w:eastAsia="Calibri" w:hAnsi="Calibri" w:cs="Times New Roman"/>
    </w:rPr>
  </w:style>
  <w:style w:type="character" w:styleId="a5">
    <w:name w:val="Hyperlink"/>
    <w:rsid w:val="00165C87"/>
    <w:rPr>
      <w:rFonts w:ascii="Verdana" w:hAnsi="Verdana"/>
      <w:color w:val="0000FF"/>
      <w:u w:val="single"/>
      <w:lang w:val="en-US" w:eastAsia="en-US" w:bidi="ar-SA"/>
    </w:rPr>
  </w:style>
  <w:style w:type="paragraph" w:styleId="a6">
    <w:name w:val="Balloon Text"/>
    <w:basedOn w:val="a"/>
    <w:link w:val="a7"/>
    <w:uiPriority w:val="99"/>
    <w:semiHidden/>
    <w:unhideWhenUsed/>
    <w:rsid w:val="00165C87"/>
    <w:rPr>
      <w:rFonts w:ascii="Tahoma" w:hAnsi="Tahoma" w:cs="Tahoma"/>
      <w:sz w:val="16"/>
      <w:szCs w:val="16"/>
    </w:rPr>
  </w:style>
  <w:style w:type="character" w:customStyle="1" w:styleId="a7">
    <w:name w:val="Текст выноски Знак"/>
    <w:basedOn w:val="a0"/>
    <w:link w:val="a6"/>
    <w:uiPriority w:val="99"/>
    <w:semiHidden/>
    <w:rsid w:val="00165C87"/>
    <w:rPr>
      <w:rFonts w:ascii="Tahoma" w:eastAsia="Times New Roman" w:hAnsi="Tahoma" w:cs="Tahoma"/>
      <w:sz w:val="16"/>
      <w:szCs w:val="16"/>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71172"/>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nonformat">
    <w:name w:val="consnonformat"/>
    <w:basedOn w:val="a"/>
    <w:rsid w:val="00471172"/>
    <w:pPr>
      <w:widowControl/>
      <w:autoSpaceDE/>
      <w:autoSpaceDN/>
      <w:adjustRightInd/>
      <w:snapToGrid w:val="0"/>
    </w:pPr>
    <w:rPr>
      <w:rFonts w:ascii="Courier New" w:hAnsi="Courier New" w:cs="Courier New"/>
    </w:rPr>
  </w:style>
  <w:style w:type="paragraph" w:styleId="a3">
    <w:name w:val="Normal (Web)"/>
    <w:basedOn w:val="a"/>
    <w:uiPriority w:val="99"/>
    <w:unhideWhenUsed/>
    <w:rsid w:val="00471172"/>
    <w:pPr>
      <w:widowControl/>
      <w:autoSpaceDE/>
      <w:autoSpaceDN/>
      <w:adjustRightInd/>
      <w:spacing w:before="100" w:beforeAutospacing="1" w:after="100" w:afterAutospacing="1"/>
    </w:pPr>
    <w:rPr>
      <w:sz w:val="24"/>
      <w:szCs w:val="24"/>
    </w:rPr>
  </w:style>
  <w:style w:type="paragraph" w:styleId="a4">
    <w:name w:val="No Spacing"/>
    <w:uiPriority w:val="1"/>
    <w:qFormat/>
    <w:rsid w:val="00165C87"/>
    <w:pPr>
      <w:spacing w:after="0" w:line="240" w:lineRule="auto"/>
    </w:pPr>
    <w:rPr>
      <w:rFonts w:ascii="Calibri" w:eastAsia="Calibri" w:hAnsi="Calibri" w:cs="Times New Roman"/>
    </w:rPr>
  </w:style>
  <w:style w:type="character" w:styleId="a5">
    <w:name w:val="Hyperlink"/>
    <w:rsid w:val="00165C87"/>
    <w:rPr>
      <w:rFonts w:ascii="Verdana" w:hAnsi="Verdana"/>
      <w:color w:val="0000FF"/>
      <w:u w:val="single"/>
      <w:lang w:val="en-US" w:eastAsia="en-US" w:bidi="ar-SA"/>
    </w:rPr>
  </w:style>
  <w:style w:type="paragraph" w:styleId="a6">
    <w:name w:val="Balloon Text"/>
    <w:basedOn w:val="a"/>
    <w:link w:val="a7"/>
    <w:uiPriority w:val="99"/>
    <w:semiHidden/>
    <w:unhideWhenUsed/>
    <w:rsid w:val="00165C87"/>
    <w:rPr>
      <w:rFonts w:ascii="Tahoma" w:hAnsi="Tahoma" w:cs="Tahoma"/>
      <w:sz w:val="16"/>
      <w:szCs w:val="16"/>
    </w:rPr>
  </w:style>
  <w:style w:type="character" w:customStyle="1" w:styleId="a7">
    <w:name w:val="Текст выноски Знак"/>
    <w:basedOn w:val="a0"/>
    <w:link w:val="a6"/>
    <w:uiPriority w:val="99"/>
    <w:semiHidden/>
    <w:rsid w:val="00165C87"/>
    <w:rPr>
      <w:rFonts w:ascii="Tahoma" w:eastAsia="Times New Roman" w:hAnsi="Tahoma" w:cs="Tahoma"/>
      <w:sz w:val="16"/>
      <w:szCs w:val="16"/>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consultantplus://offline/ref=7984D10C6623C065560505050F608E51A2F4DAFBDF79400054EA06E7CE6281E4C1BB651FD03699C0oFq5B"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TotalTime>
  <Pages>11</Pages>
  <Words>5099</Words>
  <Characters>29069</Characters>
  <Application>Microsoft Office Word</Application>
  <DocSecurity>0</DocSecurity>
  <Lines>242</Lines>
  <Paragraphs>68</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34100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Людмила</dc:creator>
  <cp:lastModifiedBy>Людмила</cp:lastModifiedBy>
  <cp:revision>2</cp:revision>
  <cp:lastPrinted>2026-10-13T02:08:00Z</cp:lastPrinted>
  <dcterms:created xsi:type="dcterms:W3CDTF">2026-02-17T06:40:00Z</dcterms:created>
  <dcterms:modified xsi:type="dcterms:W3CDTF">2026-10-13T02:10:00Z</dcterms:modified>
</cp:coreProperties>
</file>