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4B" w:rsidRPr="0017799D" w:rsidRDefault="00A8334B" w:rsidP="00A8334B">
      <w:pPr>
        <w:pStyle w:val="a4"/>
        <w:rPr>
          <w:rFonts w:ascii="Arial" w:hAnsi="Arial" w:cs="Arial"/>
        </w:rPr>
      </w:pPr>
      <w:r w:rsidRPr="0017799D">
        <w:rPr>
          <w:rFonts w:ascii="Arial" w:hAnsi="Arial" w:cs="Arial"/>
        </w:rPr>
        <w:t>РОССИЙСКАЯ ФЕДЕРАЦИЯ</w:t>
      </w:r>
    </w:p>
    <w:p w:rsidR="00A8334B" w:rsidRPr="0017799D" w:rsidRDefault="00A8334B" w:rsidP="00A8334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17799D">
        <w:rPr>
          <w:rFonts w:ascii="Arial" w:hAnsi="Arial" w:cs="Arial"/>
          <w:b/>
          <w:bCs/>
        </w:rPr>
        <w:t>ИРКУТСКАЯ ОБЛАСТЬ КУЙТУНСКИЙ РАЙОН</w:t>
      </w:r>
    </w:p>
    <w:p w:rsidR="00A8334B" w:rsidRPr="0017799D" w:rsidRDefault="00A8334B" w:rsidP="00A8334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17799D">
        <w:rPr>
          <w:rFonts w:ascii="Arial" w:hAnsi="Arial" w:cs="Arial"/>
          <w:b/>
          <w:bCs/>
        </w:rPr>
        <w:t>ДУМА</w:t>
      </w:r>
    </w:p>
    <w:p w:rsidR="00A8334B" w:rsidRPr="0017799D" w:rsidRDefault="00A8334B" w:rsidP="00A8334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17799D">
        <w:rPr>
          <w:rFonts w:ascii="Arial" w:hAnsi="Arial" w:cs="Arial"/>
          <w:b/>
          <w:bCs/>
        </w:rPr>
        <w:t>УХОВСКОГО СЕЛЬСКОГО ПОСЕЛЕНИЯ</w:t>
      </w:r>
    </w:p>
    <w:p w:rsidR="00A8334B" w:rsidRPr="0017799D" w:rsidRDefault="0002330D" w:rsidP="00A8334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четверто</w:t>
      </w:r>
      <w:r w:rsidR="00A8334B" w:rsidRPr="0017799D">
        <w:rPr>
          <w:rFonts w:ascii="Arial" w:hAnsi="Arial" w:cs="Arial"/>
          <w:b/>
        </w:rPr>
        <w:t>го созыва</w:t>
      </w:r>
    </w:p>
    <w:p w:rsidR="00A8334B" w:rsidRPr="0017799D" w:rsidRDefault="00A8334B" w:rsidP="00A8334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 w:rsidRPr="0017799D">
        <w:rPr>
          <w:rFonts w:ascii="Arial" w:hAnsi="Arial" w:cs="Arial"/>
          <w:b/>
          <w:bCs/>
        </w:rPr>
        <w:t>РЕШЕНИ</w:t>
      </w:r>
      <w:r w:rsidR="00C74769">
        <w:rPr>
          <w:rFonts w:ascii="Arial" w:hAnsi="Arial" w:cs="Arial"/>
          <w:b/>
          <w:bCs/>
        </w:rPr>
        <w:t>Е</w:t>
      </w:r>
    </w:p>
    <w:p w:rsidR="00A8334B" w:rsidRPr="0017799D" w:rsidRDefault="00A8334B" w:rsidP="00A8334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A8334B" w:rsidRPr="0017799D" w:rsidRDefault="00C74769" w:rsidP="00A833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19 октября </w:t>
      </w:r>
      <w:r w:rsidR="00A8334B" w:rsidRPr="0017799D">
        <w:rPr>
          <w:rFonts w:ascii="Arial" w:hAnsi="Arial" w:cs="Arial"/>
          <w:b/>
          <w:bCs/>
        </w:rPr>
        <w:t>2017 года</w:t>
      </w:r>
      <w:r w:rsidR="00A8334B" w:rsidRPr="0017799D">
        <w:rPr>
          <w:rFonts w:ascii="Arial" w:hAnsi="Arial" w:cs="Arial"/>
          <w:b/>
          <w:bCs/>
        </w:rPr>
        <w:tab/>
      </w:r>
      <w:r w:rsidR="00A8334B" w:rsidRPr="0017799D">
        <w:rPr>
          <w:rFonts w:ascii="Arial" w:hAnsi="Arial" w:cs="Arial"/>
          <w:b/>
          <w:bCs/>
        </w:rPr>
        <w:tab/>
      </w:r>
      <w:r w:rsidR="00A8334B" w:rsidRPr="0017799D">
        <w:rPr>
          <w:rFonts w:ascii="Arial" w:hAnsi="Arial" w:cs="Arial"/>
          <w:b/>
          <w:bCs/>
        </w:rPr>
        <w:tab/>
        <w:t>п. Уховский</w:t>
      </w:r>
      <w:r w:rsidR="00A8334B" w:rsidRPr="0017799D">
        <w:rPr>
          <w:rFonts w:ascii="Arial" w:hAnsi="Arial" w:cs="Arial"/>
          <w:b/>
          <w:bCs/>
        </w:rPr>
        <w:tab/>
      </w:r>
      <w:r w:rsidR="00A8334B" w:rsidRPr="0017799D">
        <w:rPr>
          <w:rFonts w:ascii="Arial" w:hAnsi="Arial" w:cs="Arial"/>
          <w:b/>
          <w:bCs/>
        </w:rPr>
        <w:tab/>
      </w:r>
      <w:r w:rsidR="00A8334B" w:rsidRPr="0017799D">
        <w:rPr>
          <w:rFonts w:ascii="Arial" w:hAnsi="Arial" w:cs="Arial"/>
          <w:b/>
          <w:bCs/>
        </w:rPr>
        <w:tab/>
      </w:r>
      <w:r w:rsidR="00A8334B" w:rsidRPr="0017799D">
        <w:rPr>
          <w:rFonts w:ascii="Arial" w:hAnsi="Arial" w:cs="Arial"/>
          <w:b/>
          <w:bCs/>
        </w:rPr>
        <w:tab/>
      </w:r>
      <w:r w:rsidR="00A8334B" w:rsidRPr="0017799D">
        <w:rPr>
          <w:rFonts w:ascii="Arial" w:hAnsi="Arial" w:cs="Arial"/>
          <w:b/>
          <w:bCs/>
        </w:rPr>
        <w:tab/>
        <w:t>№</w:t>
      </w:r>
      <w:r>
        <w:rPr>
          <w:rFonts w:ascii="Arial" w:hAnsi="Arial" w:cs="Arial"/>
          <w:b/>
          <w:bCs/>
        </w:rPr>
        <w:t>6</w:t>
      </w:r>
    </w:p>
    <w:p w:rsidR="00A8334B" w:rsidRPr="0017799D" w:rsidRDefault="00A8334B" w:rsidP="00A8334B">
      <w:pPr>
        <w:rPr>
          <w:rFonts w:ascii="Arial" w:hAnsi="Arial" w:cs="Arial"/>
          <w:b/>
        </w:rPr>
      </w:pPr>
    </w:p>
    <w:p w:rsidR="00A8334B" w:rsidRPr="0017799D" w:rsidRDefault="00A8334B" w:rsidP="00A8334B">
      <w:pPr>
        <w:ind w:right="4535"/>
        <w:rPr>
          <w:rFonts w:ascii="Arial" w:hAnsi="Arial" w:cs="Arial"/>
          <w:b/>
        </w:rPr>
      </w:pPr>
      <w:r w:rsidRPr="00A8334B">
        <w:rPr>
          <w:rFonts w:ascii="Arial" w:hAnsi="Arial" w:cs="Arial"/>
          <w:b/>
        </w:rPr>
        <w:t>Об утверждении положения о порядке передачи в аренду, безвозмездное пользование движимого (недвижимого) имущества, инженерных сооружений, находящихся в муниципальной собственности Уховского сельского поселения</w:t>
      </w:r>
    </w:p>
    <w:p w:rsidR="00A8334B" w:rsidRPr="0017799D" w:rsidRDefault="00A8334B" w:rsidP="00A8334B">
      <w:pPr>
        <w:rPr>
          <w:rFonts w:ascii="Arial" w:hAnsi="Arial" w:cs="Arial"/>
        </w:rPr>
      </w:pPr>
    </w:p>
    <w:p w:rsidR="00A8334B" w:rsidRPr="00C74769" w:rsidRDefault="00A8334B" w:rsidP="00A8334B">
      <w:pPr>
        <w:ind w:firstLine="708"/>
        <w:jc w:val="both"/>
        <w:rPr>
          <w:rFonts w:ascii="Arial" w:hAnsi="Arial" w:cs="Arial"/>
        </w:rPr>
      </w:pPr>
      <w:proofErr w:type="gramStart"/>
      <w:r w:rsidRPr="00A8334B">
        <w:rPr>
          <w:rFonts w:ascii="Arial" w:hAnsi="Arial" w:cs="Arial"/>
        </w:rPr>
        <w:t>В целях упорядочения отношений, связанных с передачей имущества Уховского сельского поселения, предусматривающей переход прав владения и (или) пользования имущества, в соответствии с Гражданским кодексом Российской Федерации, статьями 15,49,50 Федерального закона от 06.10.2003 №131-ФЗ «Об общих принципах организации местного самоуправления в Российской Федерации», Федеральным законом Российской Федерации №135-ФЗ от 26.07.2006 г. «О защите конкуренции», Приказом ФАС от 10 февраля 2010 года</w:t>
      </w:r>
      <w:proofErr w:type="gramEnd"/>
      <w:r w:rsidRPr="00A8334B">
        <w:rPr>
          <w:rFonts w:ascii="Arial" w:hAnsi="Arial" w:cs="Arial"/>
        </w:rPr>
        <w:t xml:space="preserve"> №</w:t>
      </w:r>
      <w:proofErr w:type="gramStart"/>
      <w:r w:rsidRPr="00A8334B">
        <w:rPr>
          <w:rFonts w:ascii="Arial" w:hAnsi="Arial" w:cs="Arial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</w:t>
      </w:r>
      <w:proofErr w:type="spellStart"/>
      <w:r w:rsidRPr="00A8334B">
        <w:rPr>
          <w:rFonts w:ascii="Arial" w:hAnsi="Arial" w:cs="Arial"/>
        </w:rPr>
        <w:t>путем</w:t>
      </w:r>
      <w:proofErr w:type="spellEnd"/>
      <w:r w:rsidRPr="00A8334B">
        <w:rPr>
          <w:rFonts w:ascii="Arial" w:hAnsi="Arial" w:cs="Arial"/>
        </w:rPr>
        <w:t xml:space="preserve"> проведения торгов в форме конкурса», руководствуясь Уставом Уховского муниципального образования,</w:t>
      </w:r>
      <w:r w:rsidRPr="0017799D">
        <w:rPr>
          <w:rFonts w:ascii="Arial" w:hAnsi="Arial" w:cs="Arial"/>
        </w:rPr>
        <w:t xml:space="preserve"> Дума Уховского </w:t>
      </w:r>
      <w:r w:rsidRPr="00C74769">
        <w:rPr>
          <w:rFonts w:ascii="Arial" w:hAnsi="Arial" w:cs="Arial"/>
        </w:rPr>
        <w:t>сельского поселения</w:t>
      </w:r>
      <w:proofErr w:type="gramEnd"/>
    </w:p>
    <w:p w:rsidR="00A8334B" w:rsidRPr="00C74769" w:rsidRDefault="00A8334B" w:rsidP="00A8334B">
      <w:pPr>
        <w:pStyle w:val="ConsNormal"/>
        <w:widowControl/>
        <w:ind w:right="0"/>
        <w:jc w:val="center"/>
        <w:rPr>
          <w:sz w:val="24"/>
          <w:szCs w:val="24"/>
        </w:rPr>
      </w:pPr>
    </w:p>
    <w:p w:rsidR="00A8334B" w:rsidRPr="00C74769" w:rsidRDefault="00A8334B" w:rsidP="00A8334B">
      <w:pPr>
        <w:pStyle w:val="ConsNormal"/>
        <w:widowControl/>
        <w:ind w:right="0"/>
        <w:jc w:val="center"/>
        <w:rPr>
          <w:b/>
          <w:sz w:val="24"/>
          <w:szCs w:val="24"/>
        </w:rPr>
      </w:pPr>
      <w:r w:rsidRPr="00C74769">
        <w:rPr>
          <w:b/>
          <w:sz w:val="24"/>
          <w:szCs w:val="24"/>
        </w:rPr>
        <w:t>РЕШИЛА:</w:t>
      </w:r>
    </w:p>
    <w:p w:rsidR="00A8334B" w:rsidRPr="0017799D" w:rsidRDefault="00A8334B" w:rsidP="00A8334B">
      <w:pPr>
        <w:rPr>
          <w:rFonts w:ascii="Arial" w:hAnsi="Arial" w:cs="Arial"/>
        </w:rPr>
      </w:pPr>
    </w:p>
    <w:p w:rsidR="007A365E" w:rsidRPr="007A365E" w:rsidRDefault="007A365E" w:rsidP="00C74769">
      <w:pPr>
        <w:pStyle w:val="aa"/>
      </w:pPr>
      <w:r w:rsidRPr="007A365E">
        <w:t xml:space="preserve">1. Утвердить положение о порядке передачи в аренду и безвозмездное пользование движимого (недвижимого) имущества, инженерных сооружений, находящихся в муниципальной собственности Уховского сельского поселения (Приложение № 1). </w:t>
      </w:r>
    </w:p>
    <w:p w:rsidR="007A365E" w:rsidRPr="007A365E" w:rsidRDefault="007A365E" w:rsidP="00C74769">
      <w:pPr>
        <w:pStyle w:val="aa"/>
      </w:pPr>
      <w:r w:rsidRPr="007A365E">
        <w:t>2. Настоящее решение подлежит опубликованию в «Муниципальном вестнике» и размещению на официальном сайте администрации.</w:t>
      </w:r>
    </w:p>
    <w:p w:rsidR="00A8334B" w:rsidRPr="0017799D" w:rsidRDefault="007A365E" w:rsidP="00A91476">
      <w:pPr>
        <w:pStyle w:val="aa"/>
      </w:pPr>
      <w:r w:rsidRPr="007A365E">
        <w:t xml:space="preserve">3. </w:t>
      </w:r>
      <w:proofErr w:type="gramStart"/>
      <w:r w:rsidRPr="007A365E">
        <w:t>Контроль за</w:t>
      </w:r>
      <w:proofErr w:type="gramEnd"/>
      <w:r w:rsidRPr="007A365E">
        <w:t xml:space="preserve"> исполнением настоящего решения возложить на главу администрации.</w:t>
      </w:r>
    </w:p>
    <w:p w:rsidR="00A8334B" w:rsidRDefault="00A8334B" w:rsidP="00A8334B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A91476" w:rsidRPr="0017799D" w:rsidRDefault="00A91476" w:rsidP="00A8334B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5003EB" w:rsidRDefault="005003EB" w:rsidP="00A833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  <w:bookmarkStart w:id="0" w:name="_GoBack"/>
      <w:bookmarkEnd w:id="0"/>
    </w:p>
    <w:p w:rsidR="00A8334B" w:rsidRPr="0017799D" w:rsidRDefault="00A8334B" w:rsidP="00A8334B">
      <w:pPr>
        <w:rPr>
          <w:rFonts w:ascii="Arial" w:hAnsi="Arial" w:cs="Arial"/>
          <w:color w:val="000000"/>
        </w:rPr>
      </w:pPr>
      <w:r w:rsidRPr="0017799D">
        <w:rPr>
          <w:rFonts w:ascii="Arial" w:hAnsi="Arial" w:cs="Arial"/>
          <w:color w:val="000000"/>
        </w:rPr>
        <w:t>Глава Уховского сельского поселения</w:t>
      </w:r>
      <w:r w:rsidRPr="0017799D">
        <w:rPr>
          <w:rFonts w:ascii="Arial" w:hAnsi="Arial" w:cs="Arial"/>
          <w:color w:val="000000"/>
        </w:rPr>
        <w:tab/>
      </w:r>
      <w:r w:rsidRPr="0017799D">
        <w:rPr>
          <w:rFonts w:ascii="Arial" w:hAnsi="Arial" w:cs="Arial"/>
          <w:color w:val="000000"/>
        </w:rPr>
        <w:tab/>
      </w:r>
      <w:r w:rsidRPr="0017799D">
        <w:rPr>
          <w:rFonts w:ascii="Arial" w:hAnsi="Arial" w:cs="Arial"/>
          <w:color w:val="000000"/>
        </w:rPr>
        <w:tab/>
      </w:r>
      <w:r w:rsidRPr="0017799D">
        <w:rPr>
          <w:rFonts w:ascii="Arial" w:hAnsi="Arial" w:cs="Arial"/>
          <w:color w:val="000000"/>
        </w:rPr>
        <w:tab/>
        <w:t>В.К. Дроздов</w:t>
      </w:r>
    </w:p>
    <w:p w:rsidR="00A8334B" w:rsidRPr="0017799D" w:rsidRDefault="00A8334B" w:rsidP="00A8334B">
      <w:pPr>
        <w:rPr>
          <w:rFonts w:ascii="Arial" w:hAnsi="Arial" w:cs="Arial"/>
          <w:b/>
        </w:rPr>
      </w:pPr>
      <w:r w:rsidRPr="0017799D">
        <w:rPr>
          <w:rFonts w:ascii="Arial" w:hAnsi="Arial" w:cs="Arial"/>
          <w:b/>
        </w:rPr>
        <w:br w:type="page"/>
      </w:r>
    </w:p>
    <w:p w:rsidR="00A8334B" w:rsidRPr="0017799D" w:rsidRDefault="00A8334B" w:rsidP="00A8334B">
      <w:pPr>
        <w:tabs>
          <w:tab w:val="left" w:pos="3285"/>
        </w:tabs>
        <w:jc w:val="right"/>
        <w:rPr>
          <w:rFonts w:ascii="Arial" w:hAnsi="Arial" w:cs="Arial"/>
          <w:sz w:val="20"/>
        </w:rPr>
      </w:pPr>
      <w:r w:rsidRPr="0017799D">
        <w:rPr>
          <w:rFonts w:ascii="Arial" w:hAnsi="Arial" w:cs="Arial"/>
          <w:sz w:val="20"/>
        </w:rPr>
        <w:lastRenderedPageBreak/>
        <w:t>Приложение №1</w:t>
      </w:r>
    </w:p>
    <w:p w:rsidR="00A8334B" w:rsidRPr="0017799D" w:rsidRDefault="00A8334B" w:rsidP="00A8334B">
      <w:pPr>
        <w:tabs>
          <w:tab w:val="left" w:pos="3285"/>
        </w:tabs>
        <w:jc w:val="right"/>
        <w:rPr>
          <w:rFonts w:ascii="Arial" w:hAnsi="Arial" w:cs="Arial"/>
          <w:sz w:val="20"/>
        </w:rPr>
      </w:pPr>
      <w:r w:rsidRPr="0017799D">
        <w:rPr>
          <w:rFonts w:ascii="Arial" w:hAnsi="Arial" w:cs="Arial"/>
          <w:sz w:val="20"/>
        </w:rPr>
        <w:t xml:space="preserve">к </w:t>
      </w:r>
      <w:hyperlink w:anchor="sub_0" w:history="1">
        <w:r w:rsidRPr="0017799D">
          <w:rPr>
            <w:rFonts w:ascii="Arial" w:hAnsi="Arial" w:cs="Arial"/>
            <w:sz w:val="20"/>
          </w:rPr>
          <w:t>решению</w:t>
        </w:r>
      </w:hyperlink>
      <w:r w:rsidRPr="0017799D">
        <w:rPr>
          <w:rFonts w:ascii="Arial" w:hAnsi="Arial" w:cs="Arial"/>
          <w:sz w:val="20"/>
        </w:rPr>
        <w:t xml:space="preserve"> Думы Уховского</w:t>
      </w:r>
    </w:p>
    <w:p w:rsidR="00A8334B" w:rsidRPr="0017799D" w:rsidRDefault="00A8334B" w:rsidP="00A8334B">
      <w:pPr>
        <w:tabs>
          <w:tab w:val="left" w:pos="3285"/>
        </w:tabs>
        <w:jc w:val="right"/>
        <w:rPr>
          <w:rFonts w:ascii="Arial" w:hAnsi="Arial" w:cs="Arial"/>
          <w:sz w:val="20"/>
        </w:rPr>
      </w:pPr>
      <w:r w:rsidRPr="0017799D">
        <w:rPr>
          <w:rFonts w:ascii="Arial" w:hAnsi="Arial" w:cs="Arial"/>
          <w:sz w:val="20"/>
        </w:rPr>
        <w:t>сельского поселения</w:t>
      </w:r>
    </w:p>
    <w:p w:rsidR="00A8334B" w:rsidRPr="0017799D" w:rsidRDefault="00A8334B" w:rsidP="00A8334B">
      <w:pPr>
        <w:tabs>
          <w:tab w:val="left" w:pos="3285"/>
        </w:tabs>
        <w:jc w:val="right"/>
        <w:rPr>
          <w:rFonts w:ascii="Arial" w:hAnsi="Arial" w:cs="Arial"/>
          <w:sz w:val="20"/>
        </w:rPr>
      </w:pPr>
      <w:r w:rsidRPr="0017799D">
        <w:rPr>
          <w:rFonts w:ascii="Arial" w:hAnsi="Arial" w:cs="Arial"/>
          <w:sz w:val="20"/>
        </w:rPr>
        <w:t xml:space="preserve">от </w:t>
      </w:r>
      <w:r w:rsidR="00F67115">
        <w:rPr>
          <w:rFonts w:ascii="Arial" w:hAnsi="Arial" w:cs="Arial"/>
          <w:sz w:val="20"/>
        </w:rPr>
        <w:t>19.10.</w:t>
      </w:r>
      <w:r w:rsidRPr="0017799D">
        <w:rPr>
          <w:rFonts w:ascii="Arial" w:hAnsi="Arial" w:cs="Arial"/>
          <w:sz w:val="20"/>
        </w:rPr>
        <w:t>2017 года №</w:t>
      </w:r>
      <w:r w:rsidR="00F67115">
        <w:rPr>
          <w:rFonts w:ascii="Arial" w:hAnsi="Arial" w:cs="Arial"/>
          <w:sz w:val="20"/>
        </w:rPr>
        <w:t>6</w:t>
      </w:r>
    </w:p>
    <w:p w:rsidR="005C122B" w:rsidRPr="000E62C4" w:rsidRDefault="005C122B" w:rsidP="007D38AD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B14199" w:rsidRPr="000E62C4" w:rsidRDefault="00B14199" w:rsidP="007D38A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E62C4">
        <w:rPr>
          <w:rFonts w:ascii="Arial" w:hAnsi="Arial" w:cs="Arial"/>
          <w:b/>
          <w:bCs/>
          <w:sz w:val="28"/>
          <w:szCs w:val="28"/>
        </w:rPr>
        <w:t xml:space="preserve">Положение о порядке передачи в аренду, безвозмездное пользование движимого (недвижимого) имущества, инженерных сооружений, находящихся в муниципальной собственности </w:t>
      </w:r>
      <w:r w:rsidR="00A64E60" w:rsidRPr="000E62C4">
        <w:rPr>
          <w:rFonts w:ascii="Arial" w:hAnsi="Arial" w:cs="Arial"/>
          <w:b/>
          <w:bCs/>
          <w:sz w:val="28"/>
          <w:szCs w:val="28"/>
        </w:rPr>
        <w:t xml:space="preserve">Уховского </w:t>
      </w:r>
      <w:r w:rsidRPr="000E62C4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E22A9C" w:rsidRPr="000E62C4" w:rsidRDefault="00E22A9C" w:rsidP="00E22A9C">
      <w:pPr>
        <w:jc w:val="both"/>
        <w:rPr>
          <w:rFonts w:ascii="Arial" w:hAnsi="Arial" w:cs="Arial"/>
        </w:rPr>
      </w:pPr>
    </w:p>
    <w:p w:rsidR="00B14199" w:rsidRPr="000E62C4" w:rsidRDefault="00B14199" w:rsidP="00E22A9C">
      <w:pPr>
        <w:jc w:val="center"/>
        <w:rPr>
          <w:rFonts w:ascii="Arial" w:hAnsi="Arial" w:cs="Arial"/>
        </w:rPr>
      </w:pPr>
      <w:r w:rsidRPr="000E62C4">
        <w:rPr>
          <w:rFonts w:ascii="Arial" w:hAnsi="Arial" w:cs="Arial"/>
        </w:rPr>
        <w:t>1. ОБЩИЕ ПОЛОЖЕНИЯ</w:t>
      </w:r>
    </w:p>
    <w:p w:rsidR="00B14199" w:rsidRPr="000E62C4" w:rsidRDefault="00B14199" w:rsidP="00E22A9C">
      <w:pPr>
        <w:pStyle w:val="a6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1.1. </w:t>
      </w:r>
      <w:proofErr w:type="gramStart"/>
      <w:r w:rsidRPr="000E62C4">
        <w:rPr>
          <w:rFonts w:ascii="Arial" w:hAnsi="Arial" w:cs="Arial"/>
        </w:rPr>
        <w:t xml:space="preserve">Настоящее Положение разработано в соответствии с Гражданским кодексом РФ, Федеральным законом №131-ФЗ </w:t>
      </w:r>
      <w:r w:rsidR="007D38AD" w:rsidRPr="000E62C4">
        <w:rPr>
          <w:rFonts w:ascii="Arial" w:hAnsi="Arial" w:cs="Arial"/>
        </w:rPr>
        <w:t>от 06.10.2003г. «</w:t>
      </w:r>
      <w:r w:rsidRPr="000E62C4">
        <w:rPr>
          <w:rFonts w:ascii="Arial" w:hAnsi="Arial" w:cs="Arial"/>
        </w:rPr>
        <w:t>Об общих принципах организации местного самоуп</w:t>
      </w:r>
      <w:r w:rsidR="007D38AD" w:rsidRPr="000E62C4">
        <w:rPr>
          <w:rFonts w:ascii="Arial" w:hAnsi="Arial" w:cs="Arial"/>
        </w:rPr>
        <w:t>равления в Российской Федерации»</w:t>
      </w:r>
      <w:r w:rsidRPr="000E62C4">
        <w:rPr>
          <w:rFonts w:ascii="Arial" w:hAnsi="Arial" w:cs="Arial"/>
        </w:rPr>
        <w:t>, Федеральным законом Российской Феде</w:t>
      </w:r>
      <w:r w:rsidR="007D38AD" w:rsidRPr="000E62C4">
        <w:rPr>
          <w:rFonts w:ascii="Arial" w:hAnsi="Arial" w:cs="Arial"/>
        </w:rPr>
        <w:t>рации №135-ФЗ от 26.07.2006 г. «О защите конкуренции», Уставом Ухов</w:t>
      </w:r>
      <w:r w:rsidRPr="000E62C4">
        <w:rPr>
          <w:rFonts w:ascii="Arial" w:hAnsi="Arial" w:cs="Arial"/>
        </w:rPr>
        <w:t xml:space="preserve">ского муниципального образования и иными нормативными правовыми актами, регулирующими переход прав владения и (или) пользования в отношении муниципального имущества (далее Положение). </w:t>
      </w:r>
      <w:proofErr w:type="gramEnd"/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1.2. Настоящее Положение определяет порядок представления в аренду, безвозмездное пользование, субаренду и по иным договорам, предусматривающим переход прав владения и (или) пользования движимым и недвижимым имуществом, находящимся в муниципальной собствен</w:t>
      </w:r>
      <w:r w:rsidR="007D38AD" w:rsidRPr="000E62C4">
        <w:rPr>
          <w:rFonts w:ascii="Arial" w:hAnsi="Arial" w:cs="Arial"/>
        </w:rPr>
        <w:t>ности Уховского сельского поселения</w:t>
      </w:r>
      <w:r w:rsidRPr="000E62C4">
        <w:rPr>
          <w:rFonts w:ascii="Arial" w:hAnsi="Arial" w:cs="Arial"/>
        </w:rPr>
        <w:t xml:space="preserve"> (далее – имущество).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1.3. Настоящее Положение содержит следующие основные понятия и термины: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недвижимое имущество: земельный участок, жилое или нежилое помещение, иной прочно связанный с землей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 и иное имущество, отнесенное законом к недвижимому имуществу;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движимое имущество, не относящееся к недвижимому, включая ценные бумаги (в том числе акции, доля (вклад) в уставном (складочном) капитале хозяйственного общества, в том числе межмуниципального, или товарищества) и иное имущество, не отнесенное законом к недвижимому имуществу.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1.4. Передача имущества, находящегося в муниц</w:t>
      </w:r>
      <w:r w:rsidR="007D38AD" w:rsidRPr="000E62C4">
        <w:rPr>
          <w:rFonts w:ascii="Arial" w:hAnsi="Arial" w:cs="Arial"/>
        </w:rPr>
        <w:t>ипальной собственности Уховского сельского поселения</w:t>
      </w:r>
      <w:r w:rsidRPr="000E62C4">
        <w:rPr>
          <w:rFonts w:ascii="Arial" w:hAnsi="Arial" w:cs="Arial"/>
        </w:rPr>
        <w:t xml:space="preserve"> в аренду служит одним из источников формирования </w:t>
      </w:r>
      <w:r w:rsidR="007D38AD" w:rsidRPr="000E62C4">
        <w:rPr>
          <w:rFonts w:ascii="Arial" w:hAnsi="Arial" w:cs="Arial"/>
        </w:rPr>
        <w:t>доходной части бюджета Уховского сель</w:t>
      </w:r>
      <w:r w:rsidRPr="000E62C4">
        <w:rPr>
          <w:rFonts w:ascii="Arial" w:hAnsi="Arial" w:cs="Arial"/>
        </w:rPr>
        <w:t xml:space="preserve">ского поселения (далее – местный бюджет).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1.5. Предоставление имущества в безвозмездное пользование осуществляется в порядке, установленном настоящим Положением, с целью решения важных социальных задач, обеспечения сохранения и/или восстановление объектов (капитальный ремонт и т.п.), обеспечения жизнедеятельности населения в районах Крайнего Севера и приравненных к ним местностям. </w:t>
      </w:r>
    </w:p>
    <w:p w:rsidR="00B14199" w:rsidRPr="000E62C4" w:rsidRDefault="00A91476" w:rsidP="00E22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1.6. Аренда объекта может быть: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</w:t>
      </w:r>
      <w:proofErr w:type="gramStart"/>
      <w:r w:rsidRPr="000E62C4">
        <w:rPr>
          <w:rFonts w:ascii="Arial" w:hAnsi="Arial" w:cs="Arial"/>
        </w:rPr>
        <w:t>кра</w:t>
      </w:r>
      <w:r w:rsidR="00A91476">
        <w:rPr>
          <w:rFonts w:ascii="Arial" w:hAnsi="Arial" w:cs="Arial"/>
        </w:rPr>
        <w:t>ткосрочной</w:t>
      </w:r>
      <w:proofErr w:type="gramEnd"/>
      <w:r w:rsidR="00A91476">
        <w:rPr>
          <w:rFonts w:ascii="Arial" w:hAnsi="Arial" w:cs="Arial"/>
        </w:rPr>
        <w:t xml:space="preserve"> – на срок до 1 года;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</w:t>
      </w:r>
      <w:proofErr w:type="gramStart"/>
      <w:r w:rsidRPr="000E62C4">
        <w:rPr>
          <w:rFonts w:ascii="Arial" w:hAnsi="Arial" w:cs="Arial"/>
        </w:rPr>
        <w:t>долго</w:t>
      </w:r>
      <w:r w:rsidR="00A91476">
        <w:rPr>
          <w:rFonts w:ascii="Arial" w:hAnsi="Arial" w:cs="Arial"/>
        </w:rPr>
        <w:t>срочной</w:t>
      </w:r>
      <w:proofErr w:type="gramEnd"/>
      <w:r w:rsidR="00A91476">
        <w:rPr>
          <w:rFonts w:ascii="Arial" w:hAnsi="Arial" w:cs="Arial"/>
        </w:rPr>
        <w:t xml:space="preserve"> – на срок свыше 1 года.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Условия аренды, связанные с индивидуальными особенностями объекта выносятся в раздел договора а</w:t>
      </w:r>
      <w:r w:rsidR="007D38AD" w:rsidRPr="000E62C4">
        <w:rPr>
          <w:rFonts w:ascii="Arial" w:hAnsi="Arial" w:cs="Arial"/>
        </w:rPr>
        <w:t>ренды «Особые условия»</w:t>
      </w:r>
      <w:r w:rsidRPr="000E62C4">
        <w:rPr>
          <w:rFonts w:ascii="Arial" w:hAnsi="Arial" w:cs="Arial"/>
        </w:rPr>
        <w:t xml:space="preserve"> и не должны прот</w:t>
      </w:r>
      <w:r w:rsidR="00A91476">
        <w:rPr>
          <w:rFonts w:ascii="Arial" w:hAnsi="Arial" w:cs="Arial"/>
        </w:rPr>
        <w:t>иворечить настоящему Положению.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1.7. Риск случайной гибели имущества возлагается н</w:t>
      </w:r>
      <w:r w:rsidR="00A91476">
        <w:rPr>
          <w:rFonts w:ascii="Arial" w:hAnsi="Arial" w:cs="Arial"/>
        </w:rPr>
        <w:t>а арендатора (ссудополучателя).</w:t>
      </w:r>
    </w:p>
    <w:p w:rsidR="008B056E" w:rsidRDefault="008B056E" w:rsidP="00E22A9C">
      <w:pPr>
        <w:jc w:val="center"/>
        <w:rPr>
          <w:rFonts w:ascii="Arial" w:hAnsi="Arial" w:cs="Arial"/>
        </w:rPr>
      </w:pPr>
    </w:p>
    <w:p w:rsidR="00B14199" w:rsidRPr="000E62C4" w:rsidRDefault="00B14199" w:rsidP="00E22A9C">
      <w:pPr>
        <w:jc w:val="center"/>
        <w:rPr>
          <w:rFonts w:ascii="Arial" w:hAnsi="Arial" w:cs="Arial"/>
        </w:rPr>
      </w:pPr>
      <w:r w:rsidRPr="000E62C4">
        <w:rPr>
          <w:rFonts w:ascii="Arial" w:hAnsi="Arial" w:cs="Arial"/>
        </w:rPr>
        <w:t>2. СПОСОБЫ ПЕРЕДАЧИ МУНИЦИПАЛЬНОГО ИМУЩЕСТВА В ПОЛЬЗОВАНИЕ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2.1. Передача муниципального имущества в аренду, безвозмездное пользование, доверительное управление, передача муниципального имущества на основании </w:t>
      </w:r>
      <w:r w:rsidRPr="000E62C4">
        <w:rPr>
          <w:rFonts w:ascii="Arial" w:hAnsi="Arial" w:cs="Arial"/>
        </w:rPr>
        <w:lastRenderedPageBreak/>
        <w:t xml:space="preserve">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следующими способами: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2.1.1. по результатам торгов (аукционов, конкурсов) на право заключения соответствующего договора;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2.1.2. по распоряжен</w:t>
      </w:r>
      <w:r w:rsidR="007D38AD" w:rsidRPr="000E62C4">
        <w:rPr>
          <w:rFonts w:ascii="Arial" w:hAnsi="Arial" w:cs="Arial"/>
        </w:rPr>
        <w:t>ию главы администрации Уховского сельского поселения</w:t>
      </w:r>
      <w:r w:rsidRPr="000E62C4">
        <w:rPr>
          <w:rFonts w:ascii="Arial" w:hAnsi="Arial" w:cs="Arial"/>
        </w:rPr>
        <w:t xml:space="preserve">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в случае признания торгов (конкурса, аукциона) </w:t>
      </w:r>
      <w:proofErr w:type="gramStart"/>
      <w:r w:rsidRPr="000E62C4">
        <w:rPr>
          <w:rFonts w:ascii="Arial" w:hAnsi="Arial" w:cs="Arial"/>
        </w:rPr>
        <w:t>несостоявшимися</w:t>
      </w:r>
      <w:proofErr w:type="gramEnd"/>
      <w:r w:rsidRPr="000E62C4">
        <w:rPr>
          <w:rFonts w:ascii="Arial" w:hAnsi="Arial" w:cs="Arial"/>
        </w:rPr>
        <w:t xml:space="preserve"> по причине участия только одного заявителя. В этом случае договор заключается с единственным участником торгов;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- в случае оказания муниципальной помощи в порядке и на условиях, предусмотренных Федеральным</w:t>
      </w:r>
      <w:r w:rsidR="007D38AD" w:rsidRPr="000E62C4">
        <w:rPr>
          <w:rFonts w:ascii="Arial" w:hAnsi="Arial" w:cs="Arial"/>
        </w:rPr>
        <w:t xml:space="preserve"> законом от 26.07.2006</w:t>
      </w:r>
      <w:r w:rsidR="005D02E8">
        <w:rPr>
          <w:rFonts w:ascii="Arial" w:hAnsi="Arial" w:cs="Arial"/>
        </w:rPr>
        <w:t>г.</w:t>
      </w:r>
      <w:r w:rsidR="007D38AD" w:rsidRPr="000E62C4">
        <w:rPr>
          <w:rFonts w:ascii="Arial" w:hAnsi="Arial" w:cs="Arial"/>
        </w:rPr>
        <w:t xml:space="preserve"> №135-ФЗ «О защите конкуренции»</w:t>
      </w:r>
      <w:r w:rsidRPr="000E62C4">
        <w:rPr>
          <w:rFonts w:ascii="Arial" w:hAnsi="Arial" w:cs="Arial"/>
        </w:rPr>
        <w:t xml:space="preserve">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решений Правительства Российской Федерации, решений суда, вступивших в законную силу;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запрещается). </w:t>
      </w:r>
    </w:p>
    <w:p w:rsidR="00F938B3" w:rsidRPr="000E62C4" w:rsidRDefault="00F938B3" w:rsidP="00E22A9C">
      <w:pPr>
        <w:jc w:val="both"/>
        <w:rPr>
          <w:rFonts w:ascii="Arial" w:hAnsi="Arial" w:cs="Arial"/>
        </w:rPr>
      </w:pPr>
    </w:p>
    <w:p w:rsidR="00B14199" w:rsidRPr="000E62C4" w:rsidRDefault="00B14199" w:rsidP="00F938B3">
      <w:pPr>
        <w:jc w:val="center"/>
        <w:rPr>
          <w:rFonts w:ascii="Arial" w:hAnsi="Arial" w:cs="Arial"/>
        </w:rPr>
      </w:pPr>
      <w:r w:rsidRPr="000E62C4">
        <w:rPr>
          <w:rFonts w:ascii="Arial" w:hAnsi="Arial" w:cs="Arial"/>
        </w:rPr>
        <w:t>3. ЗАКЛЮЧЕНИЕ ДОГОВОРА АРЕНДЫ, БЕЗВОЗМЕЗДНОГО ПОЛЬЗОВАНИЯ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3.1. Договоры аренды, безвозмездного пользования и иные договоры по результатам торгов (конкурса, аукциона) заключаются на основании протокола о результатах торгов (конкурса, аукциона).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3.2. Заявления юридических и физических лиц с предложением о передаче муниципального имущества направ</w:t>
      </w:r>
      <w:r w:rsidR="007D38AD" w:rsidRPr="000E62C4">
        <w:rPr>
          <w:rFonts w:ascii="Arial" w:hAnsi="Arial" w:cs="Arial"/>
        </w:rPr>
        <w:t>ляются в администрацию Уховского сель</w:t>
      </w:r>
      <w:r w:rsidRPr="000E62C4">
        <w:rPr>
          <w:rFonts w:ascii="Arial" w:hAnsi="Arial" w:cs="Arial"/>
        </w:rPr>
        <w:t xml:space="preserve">ского поселения и должны включать следующие сведения: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для юридического лица: полное наименование с указанием организационно-правовой формы, юридический адрес, фактическое местонахождение (для направления корреспонденции); для физического лица: фамилия, имя, отчество, паспортные данные;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виды деятельности юридического лица, индивидуального предпринимателя;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предполагаемое целевое использование муниципального имущества;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срок договора;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иные условия, если таковые предусмотрены законом.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Заявления регистрируются администрацией </w:t>
      </w:r>
      <w:r w:rsidR="007D38AD" w:rsidRPr="000E62C4">
        <w:rPr>
          <w:rFonts w:ascii="Arial" w:hAnsi="Arial" w:cs="Arial"/>
        </w:rPr>
        <w:t>Ухов</w:t>
      </w:r>
      <w:r w:rsidRPr="000E62C4">
        <w:rPr>
          <w:rFonts w:ascii="Arial" w:hAnsi="Arial" w:cs="Arial"/>
        </w:rPr>
        <w:t xml:space="preserve">ского </w:t>
      </w:r>
      <w:r w:rsidR="007D38AD" w:rsidRPr="000E62C4">
        <w:rPr>
          <w:rFonts w:ascii="Arial" w:hAnsi="Arial" w:cs="Arial"/>
        </w:rPr>
        <w:t>сель</w:t>
      </w:r>
      <w:r w:rsidRPr="000E62C4">
        <w:rPr>
          <w:rFonts w:ascii="Arial" w:hAnsi="Arial" w:cs="Arial"/>
        </w:rPr>
        <w:t xml:space="preserve">ского поселения в день их подачи с выдачей копии заявителю.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3.3. Для оформления договоров к заявлению должен прилагаться следующий пакет документов, подтверждающий сведения о юридическом (физическом) лице: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выписка из Единого государственного реестра юридических лиц, из Единого государственного реестра индивидуальных предпринимателей, полученная не ранее чем за месяц до даты подачи заявления;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копия паспорта, свидетельства о постановке на налоговый учет, если заявление подается физическим лицом;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копии устава (положения), если заявление подается юридическим лицом;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документы, подтверждающие полномочия лица на обращение и подписание необходимых документов, связанных с заключением договора;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копия технического паспорта объекта недвижимости (при необходимости) с отметкой площади, сдаваемой в аренду, заверенная печатью Балансодержателя;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lastRenderedPageBreak/>
        <w:t xml:space="preserve">3.4. Рассмотрение заявлений и принятие решений по ним производится администрацией </w:t>
      </w:r>
      <w:r w:rsidR="007D38AD" w:rsidRPr="000E62C4">
        <w:rPr>
          <w:rFonts w:ascii="Arial" w:hAnsi="Arial" w:cs="Arial"/>
        </w:rPr>
        <w:t>Уховского сель</w:t>
      </w:r>
      <w:r w:rsidRPr="000E62C4">
        <w:rPr>
          <w:rFonts w:ascii="Arial" w:hAnsi="Arial" w:cs="Arial"/>
        </w:rPr>
        <w:t xml:space="preserve">ского поселения в месячный срок со дня поступления заявления.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По результатам рассмотрения з</w:t>
      </w:r>
      <w:r w:rsidR="007D38AD" w:rsidRPr="000E62C4">
        <w:rPr>
          <w:rFonts w:ascii="Arial" w:hAnsi="Arial" w:cs="Arial"/>
        </w:rPr>
        <w:t>аявлений администрации Уховского</w:t>
      </w:r>
      <w:r w:rsidRPr="000E62C4">
        <w:rPr>
          <w:rFonts w:ascii="Arial" w:hAnsi="Arial" w:cs="Arial"/>
        </w:rPr>
        <w:t xml:space="preserve"> </w:t>
      </w:r>
      <w:r w:rsidR="007D38AD" w:rsidRPr="000E62C4">
        <w:rPr>
          <w:rFonts w:ascii="Arial" w:hAnsi="Arial" w:cs="Arial"/>
        </w:rPr>
        <w:t>сель</w:t>
      </w:r>
      <w:r w:rsidRPr="000E62C4">
        <w:rPr>
          <w:rFonts w:ascii="Arial" w:hAnsi="Arial" w:cs="Arial"/>
        </w:rPr>
        <w:t xml:space="preserve">ского поселения принимает одно из следующих решений: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о проведении торгов на право заключения договора;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о подготовке распоряжения главы администрации </w:t>
      </w:r>
      <w:r w:rsidR="007D38AD" w:rsidRPr="000E62C4">
        <w:rPr>
          <w:rFonts w:ascii="Arial" w:hAnsi="Arial" w:cs="Arial"/>
        </w:rPr>
        <w:t>Уховского сель</w:t>
      </w:r>
      <w:r w:rsidRPr="000E62C4">
        <w:rPr>
          <w:rFonts w:ascii="Arial" w:hAnsi="Arial" w:cs="Arial"/>
        </w:rPr>
        <w:t xml:space="preserve">ского поселения при предоставлении имущества в соответствии с пунктом 2.1.2 настоящего положения; </w:t>
      </w:r>
    </w:p>
    <w:p w:rsidR="00B14199" w:rsidRPr="000E62C4" w:rsidRDefault="007D38AD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- об отказе в заключение</w:t>
      </w:r>
      <w:r w:rsidR="00B14199" w:rsidRPr="000E62C4">
        <w:rPr>
          <w:rFonts w:ascii="Arial" w:hAnsi="Arial" w:cs="Arial"/>
        </w:rPr>
        <w:t xml:space="preserve"> договора.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Ос</w:t>
      </w:r>
      <w:r w:rsidR="007D38AD" w:rsidRPr="000E62C4">
        <w:rPr>
          <w:rFonts w:ascii="Arial" w:hAnsi="Arial" w:cs="Arial"/>
        </w:rPr>
        <w:t>нованием для отказа в заключение</w:t>
      </w:r>
      <w:r w:rsidRPr="000E62C4">
        <w:rPr>
          <w:rFonts w:ascii="Arial" w:hAnsi="Arial" w:cs="Arial"/>
        </w:rPr>
        <w:t xml:space="preserve"> договора является: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предоставление пакета документов, не соответствующего требованиям п. 3.3. настоящего Положения;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недостоверность информации в предоставленном пакете документов;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обременение муниципального имущества правами третьих лиц;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- наличие просроченной задолженност</w:t>
      </w:r>
      <w:r w:rsidR="007D38AD" w:rsidRPr="000E62C4">
        <w:rPr>
          <w:rFonts w:ascii="Arial" w:hAnsi="Arial" w:cs="Arial"/>
        </w:rPr>
        <w:t>и по платежам в бюджет Ухов</w:t>
      </w:r>
      <w:r w:rsidRPr="000E62C4">
        <w:rPr>
          <w:rFonts w:ascii="Arial" w:hAnsi="Arial" w:cs="Arial"/>
        </w:rPr>
        <w:t xml:space="preserve">ского </w:t>
      </w:r>
      <w:r w:rsidR="007D38AD" w:rsidRPr="000E62C4">
        <w:rPr>
          <w:rFonts w:ascii="Arial" w:hAnsi="Arial" w:cs="Arial"/>
        </w:rPr>
        <w:t>сельского поселения</w:t>
      </w:r>
      <w:r w:rsidRPr="000E62C4">
        <w:rPr>
          <w:rFonts w:ascii="Arial" w:hAnsi="Arial" w:cs="Arial"/>
        </w:rPr>
        <w:t xml:space="preserve">. </w:t>
      </w:r>
    </w:p>
    <w:p w:rsidR="00B14199" w:rsidRPr="000E62C4" w:rsidRDefault="007D38AD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При отказе в заключение</w:t>
      </w:r>
      <w:r w:rsidR="00B14199" w:rsidRPr="000E62C4">
        <w:rPr>
          <w:rFonts w:ascii="Arial" w:hAnsi="Arial" w:cs="Arial"/>
        </w:rPr>
        <w:t xml:space="preserve"> </w:t>
      </w:r>
      <w:r w:rsidRPr="000E62C4">
        <w:rPr>
          <w:rFonts w:ascii="Arial" w:hAnsi="Arial" w:cs="Arial"/>
        </w:rPr>
        <w:t>договора администрация Уховского сель</w:t>
      </w:r>
      <w:r w:rsidR="00B14199" w:rsidRPr="000E62C4">
        <w:rPr>
          <w:rFonts w:ascii="Arial" w:hAnsi="Arial" w:cs="Arial"/>
        </w:rPr>
        <w:t>ского поселения направляет заявителю обоснованный отказ в течени</w:t>
      </w:r>
      <w:proofErr w:type="gramStart"/>
      <w:r w:rsidR="00B14199" w:rsidRPr="000E62C4">
        <w:rPr>
          <w:rFonts w:ascii="Arial" w:hAnsi="Arial" w:cs="Arial"/>
        </w:rPr>
        <w:t>и</w:t>
      </w:r>
      <w:proofErr w:type="gramEnd"/>
      <w:r w:rsidR="00B14199" w:rsidRPr="000E62C4">
        <w:rPr>
          <w:rFonts w:ascii="Arial" w:hAnsi="Arial" w:cs="Arial"/>
        </w:rPr>
        <w:t xml:space="preserve"> пяти дней со дня принятия решения об отказе. Порядок обжалования определен законом.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3.5. Заявитель имеет право отозвать свое заявление в любое время до момента заключения договора.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3.6. Арендатор, надлежащим образом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 договора аренды на новый срок. Арендатор обязан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письменно уведомить арендодателя о желании заключить такой договор не позднее, чем за месяц до окончания срока договора аренды. </w:t>
      </w:r>
    </w:p>
    <w:p w:rsidR="00F938B3" w:rsidRPr="000E62C4" w:rsidRDefault="00F938B3" w:rsidP="00F938B3">
      <w:pPr>
        <w:jc w:val="center"/>
        <w:rPr>
          <w:rFonts w:ascii="Arial" w:hAnsi="Arial" w:cs="Arial"/>
        </w:rPr>
      </w:pPr>
    </w:p>
    <w:p w:rsidR="00B14199" w:rsidRPr="000E62C4" w:rsidRDefault="00B14199" w:rsidP="00F938B3">
      <w:pPr>
        <w:jc w:val="center"/>
        <w:rPr>
          <w:rFonts w:ascii="Arial" w:hAnsi="Arial" w:cs="Arial"/>
        </w:rPr>
      </w:pPr>
      <w:r w:rsidRPr="000E62C4">
        <w:rPr>
          <w:rFonts w:ascii="Arial" w:hAnsi="Arial" w:cs="Arial"/>
        </w:rPr>
        <w:t>4. ДОГОВОР АРЕНДЫ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4.1. Договор аренды муниципального имущества определяет существенные условия предоставления в аренду муниципального имущества, основные права и обязанности Арендодателя и Арендатора.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4.2. Условия договора аренды устанавливаются в соответствии с действующим законодательством, настоящим Положением.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4.3. Договор аренды, кроме обязательных условий, установленных законодательством, должен содержать: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4.3.1. обязанность арендатора по выполнению условий целевого использования или иных условий, определенных проведенными торгами на право заключения договора аренды;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4.3.2. обязанность согласования арендатора</w:t>
      </w:r>
      <w:r w:rsidR="007D38AD" w:rsidRPr="000E62C4">
        <w:rPr>
          <w:rFonts w:ascii="Arial" w:hAnsi="Arial" w:cs="Arial"/>
        </w:rPr>
        <w:t>,</w:t>
      </w:r>
      <w:r w:rsidRPr="000E62C4">
        <w:rPr>
          <w:rFonts w:ascii="Arial" w:hAnsi="Arial" w:cs="Arial"/>
        </w:rPr>
        <w:t xml:space="preserve"> с арендодателем передачи части арендованного имущества в субаренду, а также передачи прав и обязанностей по договору аренды;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4.3.3. обязанность арендатора по инженерному обеспечению и эксплуатации объекта аренды в соответствии с требованиями, предъявляемыми к этому объекту эксплуатационными организациями;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4.3.4. обязанность арендатора содержать в надлежащем состоянии прилегающую территорию;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4.3.6. обязанность арендатора обеспечивать пожарную безопасность;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4.3.7. право арендодателя требовать досрочного расторжения договора аренды в случае неисполнения (ненадлежащего исполнения) обязанностей арендатором;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4.3.8.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lastRenderedPageBreak/>
        <w:t xml:space="preserve">4.3.9. положения, в соответствии с которыми оплата расходов по государственной регистрации договора аренды, изменений и дополнений к нему, а также подача документов в регистрирующий орган осуществляются арендатором;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4.3.10. обязанность арендатора представить арендодателю копию зарегистрированного договора аренды (изменений и дополнений к нему) в течение 60 дней со дня подписания договора (изменений и дополнений к нему).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В случае если договор аренды не зарегистрирован в течение 60 дней со дня его подписания, он признается незаключенным,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4.3.11. распределение обязанностей по текущему и капитальному ремонту объекта, а также обязанностей по коммунальному и эксплуатационному обслуживанию объекта.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4.4. К договору аренды прилагается и является его неотъемлемой частью перечень передаваемого имущества; акт приема-передачи муниципального имущества, в котором указываются сведения о</w:t>
      </w:r>
      <w:r w:rsidR="007D38AD" w:rsidRPr="000E62C4">
        <w:rPr>
          <w:rFonts w:ascii="Arial" w:hAnsi="Arial" w:cs="Arial"/>
        </w:rPr>
        <w:t>б</w:t>
      </w:r>
      <w:r w:rsidRPr="000E62C4">
        <w:rPr>
          <w:rFonts w:ascii="Arial" w:hAnsi="Arial" w:cs="Arial"/>
        </w:rPr>
        <w:t xml:space="preserve"> Арендаторе и Арендодателе, характеристика имущества с указанием площади, местонахождения, технического состояния передаваемого объекта; копии технического паспорта (поэтажные планы из технического паспорта объекта), </w:t>
      </w:r>
      <w:proofErr w:type="gramStart"/>
      <w:r w:rsidRPr="000E62C4">
        <w:rPr>
          <w:rFonts w:ascii="Arial" w:hAnsi="Arial" w:cs="Arial"/>
        </w:rPr>
        <w:t>на</w:t>
      </w:r>
      <w:proofErr w:type="gramEnd"/>
      <w:r w:rsidRPr="000E62C4">
        <w:rPr>
          <w:rFonts w:ascii="Arial" w:hAnsi="Arial" w:cs="Arial"/>
        </w:rPr>
        <w:t xml:space="preserve">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proofErr w:type="gramStart"/>
      <w:r w:rsidRPr="000E62C4">
        <w:rPr>
          <w:rFonts w:ascii="Arial" w:hAnsi="Arial" w:cs="Arial"/>
        </w:rPr>
        <w:t>которых</w:t>
      </w:r>
      <w:proofErr w:type="gramEnd"/>
      <w:r w:rsidRPr="000E62C4">
        <w:rPr>
          <w:rFonts w:ascii="Arial" w:hAnsi="Arial" w:cs="Arial"/>
        </w:rPr>
        <w:t xml:space="preserve"> обозначается сдаваемое в аренду недвижимое имущество; копия паспорта транспортного средства – при передаче движимого имущества.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4.5. Изменения условий договора аренды допускаются по соглашению сторон, если иное не предусмотрено законом. Изменение размера арендной платы в связи с изменением базовой ставки или коэффициентов к ней осуществляется в порядке, предусмотренном пунктом 5.5 настоящего Положения. </w:t>
      </w:r>
    </w:p>
    <w:p w:rsidR="00F938B3" w:rsidRPr="000E62C4" w:rsidRDefault="00F938B3" w:rsidP="00E22A9C">
      <w:pPr>
        <w:jc w:val="both"/>
        <w:rPr>
          <w:rFonts w:ascii="Arial" w:hAnsi="Arial" w:cs="Arial"/>
        </w:rPr>
      </w:pPr>
    </w:p>
    <w:p w:rsidR="00B14199" w:rsidRPr="000E62C4" w:rsidRDefault="00B14199" w:rsidP="00F938B3">
      <w:pPr>
        <w:jc w:val="center"/>
        <w:rPr>
          <w:rFonts w:ascii="Arial" w:hAnsi="Arial" w:cs="Arial"/>
        </w:rPr>
      </w:pPr>
      <w:r w:rsidRPr="000E62C4">
        <w:rPr>
          <w:rFonts w:ascii="Arial" w:hAnsi="Arial" w:cs="Arial"/>
        </w:rPr>
        <w:t>5. АРЕНДНАЯ ПЛАТА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5.1. Основой начисления арендной платы за пользование недвижимым имуществом является базовая ставка, определяемая как цена использования 1 кв. м. объекта нежилого фонда в год без учета НДС.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переоценок, произведенных в соответствии с законодательством.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5.2. Размеры базовой ставки арендной платы за пользование муниципальным имуществом и коэффициентов к ней устанавливаются и из</w:t>
      </w:r>
      <w:r w:rsidR="007D38AD" w:rsidRPr="000E62C4">
        <w:rPr>
          <w:rFonts w:ascii="Arial" w:hAnsi="Arial" w:cs="Arial"/>
        </w:rPr>
        <w:t xml:space="preserve">меняются </w:t>
      </w:r>
      <w:r w:rsidR="005C122B" w:rsidRPr="000E62C4">
        <w:rPr>
          <w:rFonts w:ascii="Arial" w:hAnsi="Arial" w:cs="Arial"/>
        </w:rPr>
        <w:t>постановлением администрации Уховского сельского поселения.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5.3. Размер арендной платы определяется на основании Методик расчета годовой арендной платы за пользование объектами муниципальной собственности, приведенных в приложениях №1, 2 к настоящему Положению.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5.4. Арендная плата за пользование муниципальным имуществом перечисляется в установленном порядке на единый счёт местного бюджета в размере 100% без налога на добавленную стоимость.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Налог на добавленную стоимость исчисляется и оплачивается арендатором самостоятельно в порядке, предусмотренном законодательством Российской Федерации.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5.5. Размер арендной платы за пользование муниципальным имуществом может быть изменен в порядке, предусмотренном действующим законодательством Российской Федерации, настоящим Положением и договором аренды не чаще одного раза в год.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нему. В этом случае арендодатель направляет </w:t>
      </w:r>
      <w:proofErr w:type="gramStart"/>
      <w:r w:rsidRPr="000E62C4">
        <w:rPr>
          <w:rFonts w:ascii="Arial" w:hAnsi="Arial" w:cs="Arial"/>
        </w:rPr>
        <w:t xml:space="preserve">в адрес арендатора </w:t>
      </w:r>
      <w:r w:rsidRPr="000E62C4">
        <w:rPr>
          <w:rFonts w:ascii="Arial" w:hAnsi="Arial" w:cs="Arial"/>
        </w:rPr>
        <w:lastRenderedPageBreak/>
        <w:t>письменное уведомление об изменении размера арендной платы в течение одного месяца со дня вступления в с</w:t>
      </w:r>
      <w:r w:rsidR="00195177" w:rsidRPr="000E62C4">
        <w:rPr>
          <w:rFonts w:ascii="Arial" w:hAnsi="Arial" w:cs="Arial"/>
        </w:rPr>
        <w:t>илу</w:t>
      </w:r>
      <w:proofErr w:type="gramEnd"/>
      <w:r w:rsidR="00195177" w:rsidRPr="000E62C4">
        <w:rPr>
          <w:rFonts w:ascii="Arial" w:hAnsi="Arial" w:cs="Arial"/>
        </w:rPr>
        <w:t xml:space="preserve"> решения Думы Ухов</w:t>
      </w:r>
      <w:r w:rsidRPr="000E62C4">
        <w:rPr>
          <w:rFonts w:ascii="Arial" w:hAnsi="Arial" w:cs="Arial"/>
        </w:rPr>
        <w:t xml:space="preserve">ского </w:t>
      </w:r>
      <w:r w:rsidR="00195177" w:rsidRPr="000E62C4">
        <w:rPr>
          <w:rFonts w:ascii="Arial" w:hAnsi="Arial" w:cs="Arial"/>
        </w:rPr>
        <w:t>сель</w:t>
      </w:r>
      <w:r w:rsidRPr="000E62C4">
        <w:rPr>
          <w:rFonts w:ascii="Arial" w:hAnsi="Arial" w:cs="Arial"/>
        </w:rPr>
        <w:t xml:space="preserve">ского поселения, изменяющего размер базовой ставки арендной платы или коэффициентов к ней.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Изменения размера арендной платы вступают в силу с первого числа месяца, следующего за месяцем, в котором арендатор получил уведомление.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5.6.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адресу, указанному в договоре.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5.7.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В случае заключения договора аренды после первого дня месяца,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арендной платы в год за использование имущества на количество дней в году и последующего умножения на количество дней в месяце с момента заключения или до момента прекращения договора аренды.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5.8. Внесение арендной платы за использование имущества осуществляется ежемесячно не позднее 5 числа месяца.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В случае заключения договора аренды после 5-го числа месяца, первый платеж должен быть перечислен не позднее трех дней с момента заключения договора.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В случае если договор аренды прекратит свое действие до 5-го числа месяца, арендная плата за использование имущества в указанном месяце вносится не позднее последнего дня действия договора аренды.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5.9.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администрации </w:t>
      </w:r>
      <w:r w:rsidR="00A64E60" w:rsidRPr="000E62C4">
        <w:rPr>
          <w:rFonts w:ascii="Arial" w:hAnsi="Arial" w:cs="Arial"/>
        </w:rPr>
        <w:t>Уховского сельского</w:t>
      </w:r>
      <w:r w:rsidRPr="000E62C4">
        <w:rPr>
          <w:rFonts w:ascii="Arial" w:hAnsi="Arial" w:cs="Arial"/>
        </w:rPr>
        <w:t xml:space="preserve"> поселения.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5.10. В случае, когда в аренду сдается нежилое помещение (его часть),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В случае сдачи в аренду отдельно стоящего здания, сооружения расчет арендной платы производится исходя из общей площади объекта (полезная площадь помещений и площадь общего пользования). </w:t>
      </w:r>
    </w:p>
    <w:p w:rsidR="005D02E8" w:rsidRDefault="00B14199" w:rsidP="008B056E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5.11. Арендная плата не включает в себя плату за пользование земельным участком, эксплуатационные и коммунальные расходы по содержанию арендованного недвижимого имущества, которые опре</w:t>
      </w:r>
      <w:r w:rsidR="008B056E">
        <w:rPr>
          <w:rFonts w:ascii="Arial" w:hAnsi="Arial" w:cs="Arial"/>
        </w:rPr>
        <w:t>деляются отдельными договорами.</w:t>
      </w:r>
    </w:p>
    <w:p w:rsidR="008B056E" w:rsidRDefault="008B056E" w:rsidP="008B056E">
      <w:pPr>
        <w:jc w:val="both"/>
        <w:rPr>
          <w:rFonts w:ascii="Arial" w:hAnsi="Arial" w:cs="Arial"/>
        </w:rPr>
      </w:pPr>
    </w:p>
    <w:p w:rsidR="00B14199" w:rsidRPr="000E62C4" w:rsidRDefault="00B14199" w:rsidP="00F938B3">
      <w:pPr>
        <w:jc w:val="center"/>
        <w:rPr>
          <w:rFonts w:ascii="Arial" w:hAnsi="Arial" w:cs="Arial"/>
        </w:rPr>
      </w:pPr>
      <w:r w:rsidRPr="000E62C4">
        <w:rPr>
          <w:rFonts w:ascii="Arial" w:hAnsi="Arial" w:cs="Arial"/>
        </w:rPr>
        <w:t>6. ПРЕКРАЩЕНИЕ ДОГОВОРА АРЕНДЫ ПО ИНИЦИАТИВЕ СТОРОН ДОГОВОРА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6.1. При намерении сторон договора прекратить договор аренды до окончания срока действия, заинтересованная сторона не позднее, чем за месяц до предполагаемой даты расторжения договора обращается письменно к другой стороне с предложением о расторжении договора аренды. При этом сторонами заключается соглашение о расторжении договора аренды.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6.2. Договор</w:t>
      </w:r>
      <w:r w:rsidR="00195177" w:rsidRPr="000E62C4">
        <w:rPr>
          <w:rFonts w:ascii="Arial" w:hAnsi="Arial" w:cs="Arial"/>
        </w:rPr>
        <w:t>,</w:t>
      </w:r>
      <w:r w:rsidRPr="000E62C4">
        <w:rPr>
          <w:rFonts w:ascii="Arial" w:hAnsi="Arial" w:cs="Arial"/>
        </w:rPr>
        <w:t xml:space="preserve"> может </w:t>
      </w:r>
      <w:proofErr w:type="gramStart"/>
      <w:r w:rsidRPr="000E62C4">
        <w:rPr>
          <w:rFonts w:ascii="Arial" w:hAnsi="Arial" w:cs="Arial"/>
        </w:rPr>
        <w:t>быть</w:t>
      </w:r>
      <w:proofErr w:type="gramEnd"/>
      <w:r w:rsidRPr="000E62C4">
        <w:rPr>
          <w:rFonts w:ascii="Arial" w:hAnsi="Arial" w:cs="Arial"/>
        </w:rPr>
        <w:t xml:space="preserve"> расторгнут досрочно в случаях: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если Арендатор использует объект не по целевому назначению или его не использует;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proofErr w:type="gramStart"/>
      <w:r w:rsidRPr="000E62C4">
        <w:rPr>
          <w:rFonts w:ascii="Arial" w:hAnsi="Arial" w:cs="Arial"/>
        </w:rPr>
        <w:t xml:space="preserve">- если Арендатор без согласия Арендодателя сдает арендованное имущество в субаренду (поднаем), передает свои права и обязанности по договору аренды другому лицу (перенаем), предоставляет арендованное имущество в </w:t>
      </w:r>
      <w:r w:rsidRPr="000E62C4">
        <w:rPr>
          <w:rFonts w:ascii="Arial" w:hAnsi="Arial" w:cs="Arial"/>
        </w:rPr>
        <w:lastRenderedPageBreak/>
        <w:t xml:space="preserve">безвозмездное пользование,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кооператив; </w:t>
      </w:r>
      <w:proofErr w:type="gramEnd"/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если Арендатор несвоевременно (более двух раз) внес арендные, коммунальные платежи, либо оплату за эксплуатацию и техническое обслуживание, в соответствии с условиями, предусмотренными договором;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если осуществлено переустройство или перепланировка объекта недвижимости без согласия Арендодателя и органов, уполномоченных принимать соответствующие решения;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если Арендатор существенно ухудшил состояние имущества;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если Арендатор не исполняет или не в полной мере исполняет иные условия договора аренды.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Доказательствами указанных в настоящем пункте нарушений могут быть акты проверки, составленные представителями Арендодателя с участием Арендатора, или любые другие доказательства, предусмотренные гражданским законодательством Российской Федерации или договором.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6.3. При прекращении договора аренды Арендатором и Арендодателем производятся: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сверка платежей на дату прекращения арендных отношений, оформляемая актом;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окончательные расчеты по арендной плате;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передача объекта от Арендатора Арендодателю, оформляемая актом приема - передачи. </w:t>
      </w:r>
    </w:p>
    <w:p w:rsidR="00F938B3" w:rsidRPr="000E62C4" w:rsidRDefault="00F938B3" w:rsidP="00E22A9C">
      <w:pPr>
        <w:jc w:val="both"/>
        <w:rPr>
          <w:rFonts w:ascii="Arial" w:hAnsi="Arial" w:cs="Arial"/>
        </w:rPr>
      </w:pPr>
    </w:p>
    <w:p w:rsidR="00B14199" w:rsidRPr="000E62C4" w:rsidRDefault="00B14199" w:rsidP="00F938B3">
      <w:pPr>
        <w:jc w:val="center"/>
        <w:rPr>
          <w:rFonts w:ascii="Arial" w:hAnsi="Arial" w:cs="Arial"/>
        </w:rPr>
      </w:pPr>
      <w:r w:rsidRPr="000E62C4">
        <w:rPr>
          <w:rFonts w:ascii="Arial" w:hAnsi="Arial" w:cs="Arial"/>
        </w:rPr>
        <w:t>7. СПИСАНИЕ ЗАДОЛЖЕННОСТИ ПО АРЕНДНОЙ ПЛАТЕ И ПЕНИ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7.1. Задолженность по арендной плате и пени, числящаяся за отдельными арендаторами, взыскание которой оказалось нецелесообразным либо невозможным в силу причин экономического, социального или юридического характера, признается безнадежной и может быть списана администрацией </w:t>
      </w:r>
      <w:r w:rsidR="00A64E60" w:rsidRPr="000E62C4">
        <w:rPr>
          <w:rFonts w:ascii="Arial" w:hAnsi="Arial" w:cs="Arial"/>
        </w:rPr>
        <w:t>Уховского сельского</w:t>
      </w:r>
      <w:r w:rsidRPr="000E62C4">
        <w:rPr>
          <w:rFonts w:ascii="Arial" w:hAnsi="Arial" w:cs="Arial"/>
        </w:rPr>
        <w:t xml:space="preserve"> поселения.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в случае ликвидации организации в установленном законодательством Российской Федерации порядке;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</w:t>
      </w:r>
      <w:proofErr w:type="gramStart"/>
      <w:r w:rsidRPr="000E62C4">
        <w:rPr>
          <w:rFonts w:ascii="Arial" w:hAnsi="Arial" w:cs="Arial"/>
        </w:rPr>
        <w:t>в случае возврата службой судебных приставов-исполнителей исполнительных документов с актами о невозможности истребования задолженности по арендной плате в связи</w:t>
      </w:r>
      <w:proofErr w:type="gramEnd"/>
      <w:r w:rsidRPr="000E62C4">
        <w:rPr>
          <w:rFonts w:ascii="Arial" w:hAnsi="Arial" w:cs="Arial"/>
        </w:rPr>
        <w:t xml:space="preserve">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в случае истечения срока исковой давности;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в случае вынесения арбитражным судом определения о завершении конкурсного производства;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в случае смерти или объявления судом умершим физического лица;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в иных случаях, предусмотренных законодательством Российской Федерации.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7.2. Списание задолженности осуществляется только при условии принятия всех предусмотренных зак</w:t>
      </w:r>
      <w:r w:rsidR="005079F6">
        <w:rPr>
          <w:rFonts w:ascii="Arial" w:hAnsi="Arial" w:cs="Arial"/>
        </w:rPr>
        <w:t>онодательством мер к взысканию.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Списание задолженности оформляется распоряжением Главы </w:t>
      </w:r>
      <w:r w:rsidR="00195177" w:rsidRPr="000E62C4">
        <w:rPr>
          <w:rFonts w:ascii="Arial" w:hAnsi="Arial" w:cs="Arial"/>
        </w:rPr>
        <w:t>администрации Уховского сель</w:t>
      </w:r>
      <w:r w:rsidRPr="000E62C4">
        <w:rPr>
          <w:rFonts w:ascii="Arial" w:hAnsi="Arial" w:cs="Arial"/>
        </w:rPr>
        <w:t xml:space="preserve">ского поселения. </w:t>
      </w:r>
    </w:p>
    <w:p w:rsidR="00F938B3" w:rsidRPr="000E62C4" w:rsidRDefault="00F938B3" w:rsidP="00E22A9C">
      <w:pPr>
        <w:jc w:val="both"/>
        <w:rPr>
          <w:rFonts w:ascii="Arial" w:hAnsi="Arial" w:cs="Arial"/>
        </w:rPr>
      </w:pPr>
    </w:p>
    <w:p w:rsidR="00B14199" w:rsidRPr="000E62C4" w:rsidRDefault="00B14199" w:rsidP="00F938B3">
      <w:pPr>
        <w:pStyle w:val="2"/>
        <w:rPr>
          <w:rFonts w:ascii="Arial" w:hAnsi="Arial" w:cs="Arial"/>
        </w:rPr>
      </w:pPr>
      <w:r w:rsidRPr="000E62C4">
        <w:rPr>
          <w:rFonts w:ascii="Arial" w:hAnsi="Arial" w:cs="Arial"/>
        </w:rPr>
        <w:t>8. ОТВЕТСТВЕННОСТЬ ЗА НЕНАДЛЕЖАЩЕЕ ИСПОЛНЕНИЕ ОБЯЗАННОСТЕЙ ПО ДОГОВОРУ АРЕНДЫ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8.1. Арендодатель вправе проверять Объект и выполнение Арендатором обязательств по договору аренды. Арендатор обязан обеспечивать беспрепятственный доступ представителей Арендодателя для проведения проверок состояния и использования Объекта.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lastRenderedPageBreak/>
        <w:t xml:space="preserve">8.2. Арендодатель принимает к нарушающему договор Арендатору меры, предусмотренные действующим законодательством и договором аренды. </w:t>
      </w:r>
    </w:p>
    <w:p w:rsidR="00F938B3" w:rsidRPr="000E62C4" w:rsidRDefault="00F938B3" w:rsidP="00E22A9C">
      <w:pPr>
        <w:jc w:val="both"/>
        <w:rPr>
          <w:rFonts w:ascii="Arial" w:hAnsi="Arial" w:cs="Arial"/>
        </w:rPr>
      </w:pPr>
    </w:p>
    <w:p w:rsidR="00B14199" w:rsidRPr="000E62C4" w:rsidRDefault="00B14199" w:rsidP="00F938B3">
      <w:pPr>
        <w:pStyle w:val="2"/>
        <w:rPr>
          <w:rFonts w:ascii="Arial" w:hAnsi="Arial" w:cs="Arial"/>
        </w:rPr>
      </w:pPr>
      <w:r w:rsidRPr="000E62C4">
        <w:rPr>
          <w:rFonts w:ascii="Arial" w:hAnsi="Arial" w:cs="Arial"/>
        </w:rPr>
        <w:t>9. ДОГОВОР БЕЗВОЗМЕЗДНОГО ПОЛЬЗОВАНИЯ ИМУЩЕСТВОМ, ИНЫЕ ДОГОВОРЫ, ПРЕДУСМАТРИВАЮЩИЕ ПЕРЕХОД ПРАВ ВЛАДЕНИЯ И ПОЛЬЗОВАНИЯ ИМУЩЕСТВОМ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9.1. В договоре безвозмездного пользования отражаются условия, предусмотренные настоящим Положением для договора аренды (за исключением обязанности по внесению арендной платы, регистрации договора в органах регистрационной службы). В договор могут включаться иные условия, необходимые для целевого и эффективного использования имущества.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9.2. Иные договоры, предусматривающие переход прав владения и (или) пользования имуществом оформляются в порядке, предусмотренном законодательством для заключения таких видов договоров, с учетом требований настоящего Положения. </w:t>
      </w:r>
    </w:p>
    <w:p w:rsidR="00F938B3" w:rsidRPr="000E62C4" w:rsidRDefault="00F938B3" w:rsidP="00E22A9C">
      <w:pPr>
        <w:jc w:val="both"/>
        <w:rPr>
          <w:rFonts w:ascii="Arial" w:hAnsi="Arial" w:cs="Arial"/>
        </w:rPr>
      </w:pPr>
    </w:p>
    <w:p w:rsidR="00B14199" w:rsidRPr="000E62C4" w:rsidRDefault="00B14199" w:rsidP="00F938B3">
      <w:pPr>
        <w:jc w:val="center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10. УЧЕТ ПЕРЕДАННОГО ИМУЩЕСТВА И </w:t>
      </w:r>
      <w:proofErr w:type="gramStart"/>
      <w:r w:rsidRPr="000E62C4">
        <w:rPr>
          <w:rFonts w:ascii="Arial" w:hAnsi="Arial" w:cs="Arial"/>
        </w:rPr>
        <w:t>КОНТРОЛЬ ЗА</w:t>
      </w:r>
      <w:proofErr w:type="gramEnd"/>
      <w:r w:rsidRPr="000E62C4">
        <w:rPr>
          <w:rFonts w:ascii="Arial" w:hAnsi="Arial" w:cs="Arial"/>
        </w:rPr>
        <w:t xml:space="preserve"> ЕГО ИСПОЛЬЗОВАНИЕМ</w:t>
      </w:r>
    </w:p>
    <w:p w:rsidR="00B14199" w:rsidRPr="000E62C4" w:rsidRDefault="00195177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10.1. Администрация Уховского сель</w:t>
      </w:r>
      <w:r w:rsidR="00B14199" w:rsidRPr="000E62C4">
        <w:rPr>
          <w:rFonts w:ascii="Arial" w:hAnsi="Arial" w:cs="Arial"/>
        </w:rPr>
        <w:t xml:space="preserve">ского поселения ведет </w:t>
      </w:r>
      <w:proofErr w:type="gramStart"/>
      <w:r w:rsidR="00B14199" w:rsidRPr="000E62C4">
        <w:rPr>
          <w:rFonts w:ascii="Arial" w:hAnsi="Arial" w:cs="Arial"/>
        </w:rPr>
        <w:t>контроль за</w:t>
      </w:r>
      <w:proofErr w:type="gramEnd"/>
      <w:r w:rsidR="00B14199" w:rsidRPr="000E62C4">
        <w:rPr>
          <w:rFonts w:ascii="Arial" w:hAnsi="Arial" w:cs="Arial"/>
        </w:rPr>
        <w:t xml:space="preserve"> использованием и обеспечивает учет муниципального имущества, предоставленного в аренду, безвозмездное пользование в том числе: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10.1.1. контролирует порядок использования имущества и соблюдение условий договоров;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10.1.2. контролирует порядок содержания имущества;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10.1.3. контролирует своевременное поступление в бюджет </w:t>
      </w:r>
      <w:r w:rsidR="005C122B" w:rsidRPr="000E62C4">
        <w:rPr>
          <w:rFonts w:ascii="Arial" w:hAnsi="Arial" w:cs="Arial"/>
        </w:rPr>
        <w:t xml:space="preserve">Уховского сельского поселения </w:t>
      </w:r>
      <w:r w:rsidRPr="000E62C4">
        <w:rPr>
          <w:rFonts w:ascii="Arial" w:hAnsi="Arial" w:cs="Arial"/>
        </w:rPr>
        <w:t xml:space="preserve">денежных средств от сдачи имущества в аренду;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10.1.4. осуществляет иные контрольные функции в соответствии с условиями договора.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10.2. Для выполнения контрольных</w:t>
      </w:r>
      <w:r w:rsidR="00195177" w:rsidRPr="000E62C4">
        <w:rPr>
          <w:rFonts w:ascii="Arial" w:hAnsi="Arial" w:cs="Arial"/>
        </w:rPr>
        <w:t xml:space="preserve"> функций администрация Уховского сель</w:t>
      </w:r>
      <w:r w:rsidRPr="000E62C4">
        <w:rPr>
          <w:rFonts w:ascii="Arial" w:hAnsi="Arial" w:cs="Arial"/>
        </w:rPr>
        <w:t xml:space="preserve">ского поселения вправе в любое время и без предварительного уведомления осуществлять проверки использования имущества и требовать от арендатора, ссудополучателя представления необходимой информации и документов.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10.3. В случае несоблюдения арендатором условий договора аренды, требований настоящего Положения и законодательства Российской Федерации администрация </w:t>
      </w:r>
      <w:r w:rsidR="00195177" w:rsidRPr="000E62C4">
        <w:rPr>
          <w:rFonts w:ascii="Arial" w:hAnsi="Arial" w:cs="Arial"/>
        </w:rPr>
        <w:t>Ухов</w:t>
      </w:r>
      <w:r w:rsidRPr="000E62C4">
        <w:rPr>
          <w:rFonts w:ascii="Arial" w:hAnsi="Arial" w:cs="Arial"/>
        </w:rPr>
        <w:t xml:space="preserve">ского </w:t>
      </w:r>
      <w:r w:rsidR="00195177" w:rsidRPr="000E62C4">
        <w:rPr>
          <w:rFonts w:ascii="Arial" w:hAnsi="Arial" w:cs="Arial"/>
        </w:rPr>
        <w:t xml:space="preserve">сельского </w:t>
      </w:r>
      <w:r w:rsidRPr="000E62C4">
        <w:rPr>
          <w:rFonts w:ascii="Arial" w:hAnsi="Arial" w:cs="Arial"/>
        </w:rPr>
        <w:t xml:space="preserve">поселения вправе принимать все предусмотренные законодательством Российской Федерации меры воздействия к недобросовестному арендатору, включая обращение в суд.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10.4. Администрация </w:t>
      </w:r>
      <w:r w:rsidR="00195177" w:rsidRPr="000E62C4">
        <w:rPr>
          <w:rFonts w:ascii="Arial" w:hAnsi="Arial" w:cs="Arial"/>
        </w:rPr>
        <w:t>Уховского сель</w:t>
      </w:r>
      <w:r w:rsidRPr="000E62C4">
        <w:rPr>
          <w:rFonts w:ascii="Arial" w:hAnsi="Arial" w:cs="Arial"/>
        </w:rPr>
        <w:t xml:space="preserve">ского поселения ведет реестр договоров аренды, реестр договоров безвозмездного пользования и иных договоров в котором отражается: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порядковый номер договора;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наименование и почтовый адрес переданного объекта недвижимости;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площадь объекта недвижимости (или иные характеристики движимого имущества);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индивидуальные признаки Арендатора (наименование, местонахождение, данные о государственной регистрации - для юридического лица, фамилия, имя, отчество, данные о государственной регистрации и адрес места жительства - для физического лица, индивидуального предпринимателя);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срок договора;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данные о государственной регистрации для долгосрочных договоров аренды;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сумма годовой арендной платы;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сведения об имеющейся задолженности;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сведения о наличии договоров субаренды;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lastRenderedPageBreak/>
        <w:t xml:space="preserve">- иные сведения, необходимые для объективного </w:t>
      </w:r>
      <w:proofErr w:type="gramStart"/>
      <w:r w:rsidRPr="000E62C4">
        <w:rPr>
          <w:rFonts w:ascii="Arial" w:hAnsi="Arial" w:cs="Arial"/>
        </w:rPr>
        <w:t>контроля за</w:t>
      </w:r>
      <w:proofErr w:type="gramEnd"/>
      <w:r w:rsidRPr="000E62C4">
        <w:rPr>
          <w:rFonts w:ascii="Arial" w:hAnsi="Arial" w:cs="Arial"/>
        </w:rPr>
        <w:t xml:space="preserve"> соблюдением условий договора и порядка использования муниципального имущества. </w:t>
      </w:r>
    </w:p>
    <w:p w:rsidR="00B14199" w:rsidRPr="000E62C4" w:rsidRDefault="00B14199" w:rsidP="00E22A9C">
      <w:pPr>
        <w:jc w:val="both"/>
        <w:rPr>
          <w:rFonts w:ascii="Arial" w:hAnsi="Arial" w:cs="Arial"/>
        </w:rPr>
      </w:pPr>
      <w:r w:rsidRPr="000E62C4">
        <w:rPr>
          <w:rFonts w:ascii="Arial" w:hAnsi="Arial" w:cs="Arial"/>
        </w:rPr>
        <w:t>Реестры договоров аренды и реестр договоров безвозмездного пользования имуществом, а также иных форм договоров предусмотренных действующих законодательством Российской Федерации, предусматривающих переход прав владения и (или) пользования в отношении муниципальн</w:t>
      </w:r>
      <w:r w:rsidR="00422090">
        <w:rPr>
          <w:rFonts w:ascii="Arial" w:hAnsi="Arial" w:cs="Arial"/>
        </w:rPr>
        <w:t>ого имущества ведутся отдельно.</w:t>
      </w:r>
    </w:p>
    <w:p w:rsidR="00F938B3" w:rsidRPr="000E62C4" w:rsidRDefault="00F938B3">
      <w:pPr>
        <w:spacing w:after="200"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E62C4">
        <w:rPr>
          <w:rFonts w:ascii="Arial" w:hAnsi="Arial" w:cs="Arial"/>
          <w:sz w:val="20"/>
          <w:szCs w:val="20"/>
        </w:rPr>
        <w:br w:type="page"/>
      </w:r>
    </w:p>
    <w:p w:rsidR="00B14199" w:rsidRPr="000E62C4" w:rsidRDefault="00B14199" w:rsidP="00195177">
      <w:pPr>
        <w:pStyle w:val="Default"/>
        <w:pageBreakBefore/>
        <w:jc w:val="right"/>
        <w:rPr>
          <w:rFonts w:ascii="Arial" w:hAnsi="Arial" w:cs="Arial"/>
          <w:sz w:val="20"/>
          <w:szCs w:val="20"/>
        </w:rPr>
      </w:pPr>
      <w:r w:rsidRPr="000E62C4">
        <w:rPr>
          <w:rFonts w:ascii="Arial" w:hAnsi="Arial" w:cs="Arial"/>
          <w:sz w:val="20"/>
          <w:szCs w:val="20"/>
        </w:rPr>
        <w:lastRenderedPageBreak/>
        <w:t xml:space="preserve">Приложение №1 </w:t>
      </w:r>
    </w:p>
    <w:p w:rsidR="00B14199" w:rsidRPr="000E62C4" w:rsidRDefault="00B14199" w:rsidP="0019517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E62C4">
        <w:rPr>
          <w:rFonts w:ascii="Arial" w:hAnsi="Arial" w:cs="Arial"/>
          <w:sz w:val="20"/>
          <w:szCs w:val="20"/>
        </w:rPr>
        <w:t xml:space="preserve">к Положению о порядке передачи </w:t>
      </w:r>
    </w:p>
    <w:p w:rsidR="00B14199" w:rsidRPr="000E62C4" w:rsidRDefault="00B14199" w:rsidP="0019517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E62C4">
        <w:rPr>
          <w:rFonts w:ascii="Arial" w:hAnsi="Arial" w:cs="Arial"/>
          <w:sz w:val="20"/>
          <w:szCs w:val="20"/>
        </w:rPr>
        <w:t xml:space="preserve">в аренду, безвозмездное пользование </w:t>
      </w:r>
      <w:proofErr w:type="gramStart"/>
      <w:r w:rsidRPr="000E62C4">
        <w:rPr>
          <w:rFonts w:ascii="Arial" w:hAnsi="Arial" w:cs="Arial"/>
          <w:sz w:val="20"/>
          <w:szCs w:val="20"/>
        </w:rPr>
        <w:t>движимого</w:t>
      </w:r>
      <w:proofErr w:type="gramEnd"/>
      <w:r w:rsidRPr="000E62C4">
        <w:rPr>
          <w:rFonts w:ascii="Arial" w:hAnsi="Arial" w:cs="Arial"/>
          <w:sz w:val="20"/>
          <w:szCs w:val="20"/>
        </w:rPr>
        <w:t xml:space="preserve"> </w:t>
      </w:r>
    </w:p>
    <w:p w:rsidR="00B14199" w:rsidRPr="000E62C4" w:rsidRDefault="00B14199" w:rsidP="0019517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E62C4">
        <w:rPr>
          <w:rFonts w:ascii="Arial" w:hAnsi="Arial" w:cs="Arial"/>
          <w:sz w:val="20"/>
          <w:szCs w:val="20"/>
        </w:rPr>
        <w:t xml:space="preserve">(недвижимого) имущества, инженерных сооружений, </w:t>
      </w:r>
    </w:p>
    <w:p w:rsidR="00B14199" w:rsidRPr="000E62C4" w:rsidRDefault="00B14199" w:rsidP="00195177">
      <w:pPr>
        <w:pStyle w:val="Default"/>
        <w:jc w:val="right"/>
        <w:rPr>
          <w:rFonts w:ascii="Arial" w:hAnsi="Arial" w:cs="Arial"/>
          <w:sz w:val="20"/>
          <w:szCs w:val="20"/>
        </w:rPr>
      </w:pPr>
      <w:proofErr w:type="gramStart"/>
      <w:r w:rsidRPr="000E62C4">
        <w:rPr>
          <w:rFonts w:ascii="Arial" w:hAnsi="Arial" w:cs="Arial"/>
          <w:sz w:val="20"/>
          <w:szCs w:val="20"/>
        </w:rPr>
        <w:t>находящихс</w:t>
      </w:r>
      <w:r w:rsidR="00EF1B7C">
        <w:rPr>
          <w:rFonts w:ascii="Arial" w:hAnsi="Arial" w:cs="Arial"/>
          <w:sz w:val="20"/>
          <w:szCs w:val="20"/>
        </w:rPr>
        <w:t>я</w:t>
      </w:r>
      <w:proofErr w:type="gramEnd"/>
      <w:r w:rsidR="00EF1B7C">
        <w:rPr>
          <w:rFonts w:ascii="Arial" w:hAnsi="Arial" w:cs="Arial"/>
          <w:sz w:val="20"/>
          <w:szCs w:val="20"/>
        </w:rPr>
        <w:t xml:space="preserve"> в муниципальной собственности</w:t>
      </w:r>
    </w:p>
    <w:p w:rsidR="00B14199" w:rsidRPr="000E62C4" w:rsidRDefault="00195177" w:rsidP="0019517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E62C4">
        <w:rPr>
          <w:rFonts w:ascii="Arial" w:hAnsi="Arial" w:cs="Arial"/>
          <w:sz w:val="20"/>
          <w:szCs w:val="20"/>
        </w:rPr>
        <w:t>Ухов</w:t>
      </w:r>
      <w:r w:rsidR="00B14199" w:rsidRPr="000E62C4">
        <w:rPr>
          <w:rFonts w:ascii="Arial" w:hAnsi="Arial" w:cs="Arial"/>
          <w:sz w:val="20"/>
          <w:szCs w:val="20"/>
        </w:rPr>
        <w:t xml:space="preserve">ского </w:t>
      </w:r>
      <w:r w:rsidRPr="000E62C4">
        <w:rPr>
          <w:rFonts w:ascii="Arial" w:hAnsi="Arial" w:cs="Arial"/>
          <w:sz w:val="20"/>
          <w:szCs w:val="20"/>
        </w:rPr>
        <w:t>сельского поселения</w:t>
      </w:r>
    </w:p>
    <w:p w:rsidR="005C122B" w:rsidRPr="000E62C4" w:rsidRDefault="005C122B" w:rsidP="00195177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B14199" w:rsidRPr="000E62C4" w:rsidRDefault="00B14199" w:rsidP="00195177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E62C4">
        <w:rPr>
          <w:rFonts w:ascii="Arial" w:hAnsi="Arial" w:cs="Arial"/>
          <w:b/>
          <w:bCs/>
          <w:sz w:val="28"/>
          <w:szCs w:val="28"/>
        </w:rPr>
        <w:t>Методика расчета арендной платы за пользование нежилыми помещениями (зданиями, сооружениями), находящимися в муниципальной собственности</w:t>
      </w:r>
    </w:p>
    <w:p w:rsidR="00F938B3" w:rsidRPr="000E62C4" w:rsidRDefault="00F938B3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1.1. Настоящая методика устанавливает порядок определения величины арендной платы за пользование объектами недвижимого имущества.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Для определения величины арендной платы в настоящей Методике используется: </w:t>
      </w:r>
    </w:p>
    <w:p w:rsidR="00B14199" w:rsidRPr="000E62C4" w:rsidRDefault="00B14199" w:rsidP="00EF1B7C">
      <w:pPr>
        <w:pStyle w:val="Default"/>
        <w:ind w:firstLine="708"/>
        <w:jc w:val="both"/>
        <w:rPr>
          <w:rFonts w:ascii="Arial" w:hAnsi="Arial" w:cs="Arial"/>
          <w:color w:val="auto"/>
          <w:sz w:val="23"/>
          <w:szCs w:val="23"/>
        </w:rPr>
      </w:pPr>
      <w:proofErr w:type="spellStart"/>
      <w:proofErr w:type="gramStart"/>
      <w:r w:rsidRPr="000E62C4">
        <w:rPr>
          <w:rFonts w:ascii="Arial" w:hAnsi="Arial" w:cs="Arial"/>
          <w:sz w:val="23"/>
          <w:szCs w:val="23"/>
        </w:rPr>
        <w:t>Сб</w:t>
      </w:r>
      <w:proofErr w:type="spellEnd"/>
      <w:proofErr w:type="gramEnd"/>
      <w:r w:rsidRPr="000E62C4">
        <w:rPr>
          <w:rFonts w:ascii="Arial" w:hAnsi="Arial" w:cs="Arial"/>
          <w:sz w:val="23"/>
          <w:szCs w:val="23"/>
        </w:rPr>
        <w:t xml:space="preserve"> – базовая величина арендной платы, устанавливаемая </w:t>
      </w:r>
      <w:r w:rsidR="005C122B" w:rsidRPr="000E62C4">
        <w:rPr>
          <w:rFonts w:ascii="Arial" w:hAnsi="Arial" w:cs="Arial"/>
          <w:color w:val="auto"/>
          <w:sz w:val="23"/>
          <w:szCs w:val="23"/>
        </w:rPr>
        <w:t>п</w:t>
      </w:r>
      <w:r w:rsidRPr="000E62C4">
        <w:rPr>
          <w:rFonts w:ascii="Arial" w:hAnsi="Arial" w:cs="Arial"/>
          <w:color w:val="auto"/>
          <w:sz w:val="23"/>
          <w:szCs w:val="23"/>
        </w:rPr>
        <w:t>оста</w:t>
      </w:r>
      <w:r w:rsidR="00195177" w:rsidRPr="000E62C4">
        <w:rPr>
          <w:rFonts w:ascii="Arial" w:hAnsi="Arial" w:cs="Arial"/>
          <w:color w:val="auto"/>
          <w:sz w:val="23"/>
          <w:szCs w:val="23"/>
        </w:rPr>
        <w:t>новление</w:t>
      </w:r>
      <w:r w:rsidR="005C122B" w:rsidRPr="000E62C4">
        <w:rPr>
          <w:rFonts w:ascii="Arial" w:hAnsi="Arial" w:cs="Arial"/>
          <w:color w:val="auto"/>
          <w:sz w:val="23"/>
          <w:szCs w:val="23"/>
        </w:rPr>
        <w:t>м</w:t>
      </w:r>
      <w:r w:rsidR="00195177" w:rsidRPr="000E62C4">
        <w:rPr>
          <w:rFonts w:ascii="Arial" w:hAnsi="Arial" w:cs="Arial"/>
          <w:color w:val="auto"/>
          <w:sz w:val="23"/>
          <w:szCs w:val="23"/>
        </w:rPr>
        <w:t xml:space="preserve"> администрации Ухов</w:t>
      </w:r>
      <w:r w:rsidRPr="000E62C4">
        <w:rPr>
          <w:rFonts w:ascii="Arial" w:hAnsi="Arial" w:cs="Arial"/>
          <w:color w:val="auto"/>
          <w:sz w:val="23"/>
          <w:szCs w:val="23"/>
        </w:rPr>
        <w:t xml:space="preserve">ского </w:t>
      </w:r>
      <w:r w:rsidR="00195177" w:rsidRPr="000E62C4">
        <w:rPr>
          <w:rFonts w:ascii="Arial" w:hAnsi="Arial" w:cs="Arial"/>
          <w:color w:val="auto"/>
          <w:sz w:val="23"/>
          <w:szCs w:val="23"/>
        </w:rPr>
        <w:t>сельского поселения</w:t>
      </w:r>
      <w:r w:rsidRPr="000E62C4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поправочные коэффициенты, участвующие в расчете и влияющие на размер ставки арендной платы.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Размер ставки арендной платы за 1 </w:t>
      </w:r>
      <w:proofErr w:type="spellStart"/>
      <w:r w:rsidRPr="000E62C4">
        <w:rPr>
          <w:rFonts w:ascii="Arial" w:hAnsi="Arial" w:cs="Arial"/>
          <w:sz w:val="23"/>
          <w:szCs w:val="23"/>
        </w:rPr>
        <w:t>кв</w:t>
      </w:r>
      <w:proofErr w:type="gramStart"/>
      <w:r w:rsidRPr="000E62C4">
        <w:rPr>
          <w:rFonts w:ascii="Arial" w:hAnsi="Arial" w:cs="Arial"/>
          <w:sz w:val="23"/>
          <w:szCs w:val="23"/>
        </w:rPr>
        <w:t>.м</w:t>
      </w:r>
      <w:proofErr w:type="spellEnd"/>
      <w:proofErr w:type="gramEnd"/>
      <w:r w:rsidRPr="000E62C4">
        <w:rPr>
          <w:rFonts w:ascii="Arial" w:hAnsi="Arial" w:cs="Arial"/>
          <w:sz w:val="23"/>
          <w:szCs w:val="23"/>
        </w:rPr>
        <w:t xml:space="preserve"> в год определяется по формуле: </w:t>
      </w:r>
    </w:p>
    <w:p w:rsidR="00D50183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0E62C4">
        <w:rPr>
          <w:rFonts w:ascii="Arial" w:hAnsi="Arial" w:cs="Arial"/>
          <w:b/>
          <w:bCs/>
          <w:sz w:val="23"/>
          <w:szCs w:val="23"/>
        </w:rPr>
        <w:t>Ст</w:t>
      </w:r>
      <w:proofErr w:type="spellEnd"/>
      <w:proofErr w:type="gramEnd"/>
      <w:r w:rsidRPr="000E62C4">
        <w:rPr>
          <w:rFonts w:ascii="Arial" w:hAnsi="Arial" w:cs="Arial"/>
          <w:b/>
          <w:bCs/>
          <w:sz w:val="23"/>
          <w:szCs w:val="23"/>
        </w:rPr>
        <w:t xml:space="preserve"> = </w:t>
      </w:r>
      <w:proofErr w:type="spellStart"/>
      <w:r w:rsidRPr="000E62C4">
        <w:rPr>
          <w:rFonts w:ascii="Arial" w:hAnsi="Arial" w:cs="Arial"/>
          <w:b/>
          <w:bCs/>
          <w:sz w:val="23"/>
          <w:szCs w:val="23"/>
        </w:rPr>
        <w:t>Сб</w:t>
      </w:r>
      <w:proofErr w:type="spellEnd"/>
      <w:r w:rsidRPr="000E62C4">
        <w:rPr>
          <w:rFonts w:ascii="Arial" w:hAnsi="Arial" w:cs="Arial"/>
          <w:b/>
          <w:bCs/>
          <w:sz w:val="23"/>
          <w:szCs w:val="23"/>
        </w:rPr>
        <w:t xml:space="preserve"> * </w:t>
      </w:r>
      <w:proofErr w:type="spellStart"/>
      <w:r w:rsidRPr="000E62C4">
        <w:rPr>
          <w:rFonts w:ascii="Arial" w:hAnsi="Arial" w:cs="Arial"/>
          <w:b/>
          <w:bCs/>
          <w:sz w:val="23"/>
          <w:szCs w:val="23"/>
        </w:rPr>
        <w:t>Кз</w:t>
      </w:r>
      <w:proofErr w:type="spellEnd"/>
      <w:r w:rsidRPr="000E62C4">
        <w:rPr>
          <w:rFonts w:ascii="Arial" w:hAnsi="Arial" w:cs="Arial"/>
          <w:b/>
          <w:bCs/>
          <w:sz w:val="23"/>
          <w:szCs w:val="23"/>
        </w:rPr>
        <w:t xml:space="preserve"> * Км * </w:t>
      </w:r>
      <w:proofErr w:type="spellStart"/>
      <w:r w:rsidRPr="000E62C4">
        <w:rPr>
          <w:rFonts w:ascii="Arial" w:hAnsi="Arial" w:cs="Arial"/>
          <w:b/>
          <w:bCs/>
          <w:sz w:val="23"/>
          <w:szCs w:val="23"/>
        </w:rPr>
        <w:t>КиЗ</w:t>
      </w:r>
      <w:proofErr w:type="spellEnd"/>
      <w:r w:rsidRPr="000E62C4">
        <w:rPr>
          <w:rFonts w:ascii="Arial" w:hAnsi="Arial" w:cs="Arial"/>
          <w:b/>
          <w:bCs/>
          <w:sz w:val="23"/>
          <w:szCs w:val="23"/>
        </w:rPr>
        <w:t xml:space="preserve"> * Кто * Кд * Кл * </w:t>
      </w:r>
      <w:proofErr w:type="spellStart"/>
      <w:r w:rsidRPr="000E62C4">
        <w:rPr>
          <w:rFonts w:ascii="Arial" w:hAnsi="Arial" w:cs="Arial"/>
          <w:b/>
          <w:bCs/>
          <w:sz w:val="23"/>
          <w:szCs w:val="23"/>
        </w:rPr>
        <w:t>Кса</w:t>
      </w:r>
      <w:proofErr w:type="spellEnd"/>
      <w:r w:rsidRPr="000E62C4">
        <w:rPr>
          <w:rFonts w:ascii="Arial" w:hAnsi="Arial" w:cs="Arial"/>
          <w:b/>
          <w:bCs/>
          <w:sz w:val="23"/>
          <w:szCs w:val="23"/>
        </w:rPr>
        <w:t xml:space="preserve"> </w:t>
      </w:r>
      <w:r w:rsidR="00D50183">
        <w:rPr>
          <w:rFonts w:ascii="Arial" w:hAnsi="Arial" w:cs="Arial"/>
          <w:sz w:val="23"/>
          <w:szCs w:val="23"/>
        </w:rPr>
        <w:t>руб. в год,</w:t>
      </w:r>
    </w:p>
    <w:p w:rsidR="00B14199" w:rsidRPr="000E62C4" w:rsidRDefault="00B14199" w:rsidP="00D50183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где: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0E62C4">
        <w:rPr>
          <w:rFonts w:ascii="Arial" w:hAnsi="Arial" w:cs="Arial"/>
          <w:b/>
          <w:bCs/>
          <w:sz w:val="23"/>
          <w:szCs w:val="23"/>
        </w:rPr>
        <w:t>Ст</w:t>
      </w:r>
      <w:proofErr w:type="spellEnd"/>
      <w:proofErr w:type="gramEnd"/>
      <w:r w:rsidRPr="000E62C4">
        <w:rPr>
          <w:rFonts w:ascii="Arial" w:hAnsi="Arial" w:cs="Arial"/>
          <w:b/>
          <w:bCs/>
          <w:sz w:val="23"/>
          <w:szCs w:val="23"/>
        </w:rPr>
        <w:t xml:space="preserve"> </w:t>
      </w:r>
      <w:r w:rsidRPr="000E62C4">
        <w:rPr>
          <w:rFonts w:ascii="Arial" w:hAnsi="Arial" w:cs="Arial"/>
          <w:sz w:val="23"/>
          <w:szCs w:val="23"/>
        </w:rPr>
        <w:t xml:space="preserve">– ставка арендной платы за 1 кв. м в руб. в год;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0E62C4">
        <w:rPr>
          <w:rFonts w:ascii="Arial" w:hAnsi="Arial" w:cs="Arial"/>
          <w:b/>
          <w:bCs/>
          <w:sz w:val="23"/>
          <w:szCs w:val="23"/>
        </w:rPr>
        <w:t>Сб</w:t>
      </w:r>
      <w:proofErr w:type="spellEnd"/>
      <w:proofErr w:type="gramEnd"/>
      <w:r w:rsidRPr="000E62C4">
        <w:rPr>
          <w:rFonts w:ascii="Arial" w:hAnsi="Arial" w:cs="Arial"/>
          <w:b/>
          <w:bCs/>
          <w:sz w:val="23"/>
          <w:szCs w:val="23"/>
        </w:rPr>
        <w:t xml:space="preserve"> </w:t>
      </w:r>
      <w:r w:rsidRPr="000E62C4">
        <w:rPr>
          <w:rFonts w:ascii="Arial" w:hAnsi="Arial" w:cs="Arial"/>
          <w:sz w:val="23"/>
          <w:szCs w:val="23"/>
        </w:rPr>
        <w:t xml:space="preserve">– базовая средняя величина стоимости строительства 1 кв. м. в руб.;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0E62C4">
        <w:rPr>
          <w:rFonts w:ascii="Arial" w:hAnsi="Arial" w:cs="Arial"/>
          <w:b/>
          <w:bCs/>
          <w:sz w:val="23"/>
          <w:szCs w:val="23"/>
        </w:rPr>
        <w:t>Кз</w:t>
      </w:r>
      <w:proofErr w:type="spellEnd"/>
      <w:proofErr w:type="gramEnd"/>
      <w:r w:rsidRPr="000E62C4">
        <w:rPr>
          <w:rFonts w:ascii="Arial" w:hAnsi="Arial" w:cs="Arial"/>
          <w:b/>
          <w:bCs/>
          <w:sz w:val="23"/>
          <w:szCs w:val="23"/>
        </w:rPr>
        <w:t xml:space="preserve"> </w:t>
      </w:r>
      <w:r w:rsidRPr="000E62C4">
        <w:rPr>
          <w:rFonts w:ascii="Arial" w:hAnsi="Arial" w:cs="Arial"/>
          <w:sz w:val="23"/>
          <w:szCs w:val="23"/>
        </w:rPr>
        <w:t>– коэффициент расположения объекта аре</w:t>
      </w:r>
      <w:r w:rsidR="00195177" w:rsidRPr="000E62C4">
        <w:rPr>
          <w:rFonts w:ascii="Arial" w:hAnsi="Arial" w:cs="Arial"/>
          <w:sz w:val="23"/>
          <w:szCs w:val="23"/>
        </w:rPr>
        <w:t>нды в п. Уховский</w:t>
      </w:r>
      <w:r w:rsidRPr="000E62C4">
        <w:rPr>
          <w:rFonts w:ascii="Arial" w:hAnsi="Arial" w:cs="Arial"/>
          <w:sz w:val="23"/>
          <w:szCs w:val="23"/>
        </w:rPr>
        <w:t xml:space="preserve"> (таблица №1);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>К</w:t>
      </w:r>
      <w:proofErr w:type="gramStart"/>
      <w:r w:rsidRPr="000E62C4">
        <w:rPr>
          <w:rFonts w:ascii="Arial" w:hAnsi="Arial" w:cs="Arial"/>
          <w:b/>
          <w:bCs/>
          <w:sz w:val="23"/>
          <w:szCs w:val="23"/>
        </w:rPr>
        <w:t>м</w:t>
      </w:r>
      <w:r w:rsidRPr="000E62C4">
        <w:rPr>
          <w:rFonts w:ascii="Arial" w:hAnsi="Arial" w:cs="Arial"/>
          <w:sz w:val="23"/>
          <w:szCs w:val="23"/>
        </w:rPr>
        <w:t>-</w:t>
      </w:r>
      <w:proofErr w:type="gramEnd"/>
      <w:r w:rsidRPr="000E62C4">
        <w:rPr>
          <w:rFonts w:ascii="Arial" w:hAnsi="Arial" w:cs="Arial"/>
          <w:sz w:val="23"/>
          <w:szCs w:val="23"/>
        </w:rPr>
        <w:t xml:space="preserve"> коэффициент строительного материала объекта аренды (таблица №2);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proofErr w:type="spellStart"/>
      <w:r w:rsidRPr="000E62C4">
        <w:rPr>
          <w:rFonts w:ascii="Arial" w:hAnsi="Arial" w:cs="Arial"/>
          <w:b/>
          <w:bCs/>
          <w:sz w:val="23"/>
          <w:szCs w:val="23"/>
        </w:rPr>
        <w:t>КиЗ</w:t>
      </w:r>
      <w:proofErr w:type="spellEnd"/>
      <w:r w:rsidRPr="000E62C4">
        <w:rPr>
          <w:rFonts w:ascii="Arial" w:hAnsi="Arial" w:cs="Arial"/>
          <w:b/>
          <w:bCs/>
          <w:sz w:val="23"/>
          <w:szCs w:val="23"/>
        </w:rPr>
        <w:t xml:space="preserve"> </w:t>
      </w:r>
      <w:r w:rsidRPr="000E62C4">
        <w:rPr>
          <w:rFonts w:ascii="Arial" w:hAnsi="Arial" w:cs="Arial"/>
          <w:sz w:val="23"/>
          <w:szCs w:val="23"/>
        </w:rPr>
        <w:t xml:space="preserve">– коэффициент физического износа здания (таблица №3);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Кд </w:t>
      </w:r>
      <w:r w:rsidRPr="000E62C4">
        <w:rPr>
          <w:rFonts w:ascii="Arial" w:hAnsi="Arial" w:cs="Arial"/>
          <w:sz w:val="23"/>
          <w:szCs w:val="23"/>
        </w:rPr>
        <w:t xml:space="preserve">– коэффициент доходности от эксплуатации помещения, зависящий от целевого использования объекта аренды (таблица №4);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Кто </w:t>
      </w:r>
      <w:r w:rsidRPr="000E62C4">
        <w:rPr>
          <w:rFonts w:ascii="Arial" w:hAnsi="Arial" w:cs="Arial"/>
          <w:sz w:val="23"/>
          <w:szCs w:val="23"/>
        </w:rPr>
        <w:t xml:space="preserve">– коэффициент технического обустройства (таблица №5);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Кл </w:t>
      </w:r>
      <w:r w:rsidRPr="000E62C4">
        <w:rPr>
          <w:rFonts w:ascii="Arial" w:hAnsi="Arial" w:cs="Arial"/>
          <w:sz w:val="23"/>
          <w:szCs w:val="23"/>
        </w:rPr>
        <w:t xml:space="preserve">– льготный коэффициент, применяемый: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- на период срока действия договора аренды муниципального имущества (но не менее 5 лет) включенного в перечни муниципального имущества, предназначенного для передачи в аренду субъектами малого и среднего предпринимательства, - 0,3, в остальных случаях 1,0;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- на период временной невозможности использования объекта по техническим причинам, произошедшим не по вине арендатора – 0,5;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- на период проведения ремонтных работ в помещениях, требующих капитального ремонта – 0,3 (не более 3–х месяцев);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proofErr w:type="spellStart"/>
      <w:r w:rsidRPr="000E62C4">
        <w:rPr>
          <w:rFonts w:ascii="Arial" w:hAnsi="Arial" w:cs="Arial"/>
          <w:b/>
          <w:bCs/>
          <w:sz w:val="23"/>
          <w:szCs w:val="23"/>
        </w:rPr>
        <w:t>Кса</w:t>
      </w:r>
      <w:proofErr w:type="spellEnd"/>
      <w:r w:rsidRPr="000E62C4">
        <w:rPr>
          <w:rFonts w:ascii="Arial" w:hAnsi="Arial" w:cs="Arial"/>
          <w:b/>
          <w:bCs/>
          <w:sz w:val="23"/>
          <w:szCs w:val="23"/>
        </w:rPr>
        <w:t xml:space="preserve"> </w:t>
      </w:r>
      <w:r w:rsidRPr="000E62C4">
        <w:rPr>
          <w:rFonts w:ascii="Arial" w:hAnsi="Arial" w:cs="Arial"/>
          <w:sz w:val="23"/>
          <w:szCs w:val="23"/>
        </w:rPr>
        <w:t xml:space="preserve">– коэффициент субаренды, коэффициент права сдачи части арендуемых площадей в субаренду (при наличии согласования арендодателем в соответствии с гражданским законодательством):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>- при сдаче в субаренду до 20% (включительно) арендуемых площа</w:t>
      </w:r>
      <w:r w:rsidR="008B056E">
        <w:rPr>
          <w:rFonts w:ascii="Arial" w:hAnsi="Arial" w:cs="Arial"/>
          <w:sz w:val="23"/>
          <w:szCs w:val="23"/>
        </w:rPr>
        <w:t xml:space="preserve">дей, но не более 20 </w:t>
      </w:r>
      <w:proofErr w:type="spellStart"/>
      <w:r w:rsidR="008B056E">
        <w:rPr>
          <w:rFonts w:ascii="Arial" w:hAnsi="Arial" w:cs="Arial"/>
          <w:sz w:val="23"/>
          <w:szCs w:val="23"/>
        </w:rPr>
        <w:t>кв</w:t>
      </w:r>
      <w:proofErr w:type="gramStart"/>
      <w:r w:rsidR="008B056E">
        <w:rPr>
          <w:rFonts w:ascii="Arial" w:hAnsi="Arial" w:cs="Arial"/>
          <w:sz w:val="23"/>
          <w:szCs w:val="23"/>
        </w:rPr>
        <w:t>.м</w:t>
      </w:r>
      <w:proofErr w:type="spellEnd"/>
      <w:proofErr w:type="gramEnd"/>
      <w:r w:rsidR="008B056E">
        <w:rPr>
          <w:rFonts w:ascii="Arial" w:hAnsi="Arial" w:cs="Arial"/>
          <w:sz w:val="23"/>
          <w:szCs w:val="23"/>
        </w:rPr>
        <w:t xml:space="preserve"> – 1,3;</w:t>
      </w:r>
    </w:p>
    <w:p w:rsidR="00B14199" w:rsidRPr="000E62C4" w:rsidRDefault="00B14199" w:rsidP="00F938B3">
      <w:pPr>
        <w:rPr>
          <w:rFonts w:ascii="Arial" w:hAnsi="Arial" w:cs="Arial"/>
        </w:rPr>
      </w:pPr>
      <w:r w:rsidRPr="000E62C4">
        <w:rPr>
          <w:rFonts w:ascii="Arial" w:hAnsi="Arial" w:cs="Arial"/>
        </w:rPr>
        <w:t xml:space="preserve">- при сдаче в субаренду от 21 до 40% (включительно) арендуемых площадей - 1,5;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- при сдаче в субаренду более 40% арендуемых площадей – 1,8.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При сдаче арендуемого помещения (здания) или его части в субаренду коэффициент права сдачи объекта в субаренду применяется в отношении всей площади арендуемого помещения (здания)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1.2. При почасовом использовании помещения арендная плата рассчитывается пропорционально времени использования помещений при суточном полезном времени использования.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1.3. В случае если муниципальное имущество используется для осуществления двух и более видов экономической деятельности, при расчете арендной платы применяется коэффициент по основному виду деятельности.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lastRenderedPageBreak/>
        <w:t xml:space="preserve">1.4. При наличии в Объекте помещений, не приспособленных для использования по основному виду деятельности, на такие помещения (площадь) применяется коэффициент 0,1.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2. При сдаче в аренду части кровли (крыши) здания для установки точечных объектов (антенн мобильной, сотовой связи, антенн, принимающих сигналы телевизионных каналов), арендная плата устанавливается в размере 2000 руб. без НДС в месяц за каждый объект.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Установка </w:t>
      </w:r>
      <w:proofErr w:type="spellStart"/>
      <w:r w:rsidRPr="000E62C4">
        <w:rPr>
          <w:rFonts w:ascii="Arial" w:hAnsi="Arial" w:cs="Arial"/>
          <w:sz w:val="23"/>
          <w:szCs w:val="23"/>
        </w:rPr>
        <w:t>антенно</w:t>
      </w:r>
      <w:proofErr w:type="spellEnd"/>
      <w:r w:rsidRPr="000E62C4">
        <w:rPr>
          <w:rFonts w:ascii="Arial" w:hAnsi="Arial" w:cs="Arial"/>
          <w:sz w:val="23"/>
          <w:szCs w:val="23"/>
        </w:rPr>
        <w:t xml:space="preserve">–мачтового сооружения с размещением </w:t>
      </w:r>
      <w:r w:rsidR="00A64E60" w:rsidRPr="000E62C4">
        <w:rPr>
          <w:rFonts w:ascii="Arial" w:hAnsi="Arial" w:cs="Arial"/>
          <w:sz w:val="23"/>
          <w:szCs w:val="23"/>
        </w:rPr>
        <w:t>антенно-фидерного</w:t>
      </w:r>
      <w:r w:rsidRPr="000E62C4">
        <w:rPr>
          <w:rFonts w:ascii="Arial" w:hAnsi="Arial" w:cs="Arial"/>
          <w:sz w:val="23"/>
          <w:szCs w:val="23"/>
        </w:rPr>
        <w:t xml:space="preserve"> устройства, арендная плата устанавливается в размере 3000 рублей без НДС в месяц за каждый объект.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Если арендатор занимается несколькими видами деятельности, то коэффициент доходности рассчитывается как средневзвешенная величина пропорционально площадям, занимаемым под тот или иной вид деятельности на арендуемых площадях;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Размер годовой арендной платы за объект нежилого фонда определяется по формуле: </w:t>
      </w:r>
    </w:p>
    <w:p w:rsidR="00B14199" w:rsidRPr="008B056E" w:rsidRDefault="008B056E" w:rsidP="008B056E">
      <w:pPr>
        <w:pStyle w:val="Default"/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Ап = </w:t>
      </w:r>
      <w:proofErr w:type="spellStart"/>
      <w:proofErr w:type="gramStart"/>
      <w:r>
        <w:rPr>
          <w:rFonts w:ascii="Arial" w:hAnsi="Arial" w:cs="Arial"/>
          <w:b/>
          <w:bCs/>
          <w:sz w:val="23"/>
          <w:szCs w:val="23"/>
        </w:rPr>
        <w:t>Ст</w:t>
      </w:r>
      <w:proofErr w:type="spellEnd"/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* S, </w:t>
      </w:r>
      <w:r>
        <w:rPr>
          <w:rFonts w:ascii="Arial" w:hAnsi="Arial" w:cs="Arial"/>
          <w:sz w:val="23"/>
          <w:szCs w:val="23"/>
        </w:rPr>
        <w:t>где: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Ап </w:t>
      </w:r>
      <w:r w:rsidRPr="000E62C4">
        <w:rPr>
          <w:rFonts w:ascii="Arial" w:hAnsi="Arial" w:cs="Arial"/>
          <w:sz w:val="23"/>
          <w:szCs w:val="23"/>
        </w:rPr>
        <w:t>– размер годовой а</w:t>
      </w:r>
      <w:r w:rsidR="008B056E">
        <w:rPr>
          <w:rFonts w:ascii="Arial" w:hAnsi="Arial" w:cs="Arial"/>
          <w:sz w:val="23"/>
          <w:szCs w:val="23"/>
        </w:rPr>
        <w:t>рендной платы в рублях без НДС,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0E62C4">
        <w:rPr>
          <w:rFonts w:ascii="Arial" w:hAnsi="Arial" w:cs="Arial"/>
          <w:b/>
          <w:bCs/>
          <w:sz w:val="23"/>
          <w:szCs w:val="23"/>
        </w:rPr>
        <w:t>Ст</w:t>
      </w:r>
      <w:proofErr w:type="spellEnd"/>
      <w:proofErr w:type="gramEnd"/>
      <w:r w:rsidRPr="000E62C4">
        <w:rPr>
          <w:rFonts w:ascii="Arial" w:hAnsi="Arial" w:cs="Arial"/>
          <w:b/>
          <w:bCs/>
          <w:sz w:val="23"/>
          <w:szCs w:val="23"/>
        </w:rPr>
        <w:t xml:space="preserve"> </w:t>
      </w:r>
      <w:r w:rsidRPr="000E62C4">
        <w:rPr>
          <w:rFonts w:ascii="Arial" w:hAnsi="Arial" w:cs="Arial"/>
          <w:sz w:val="23"/>
          <w:szCs w:val="23"/>
        </w:rPr>
        <w:t xml:space="preserve">– ставка арендной платы за 1 кв. м в рублях в год,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S </w:t>
      </w:r>
      <w:r w:rsidRPr="000E62C4">
        <w:rPr>
          <w:rFonts w:ascii="Arial" w:hAnsi="Arial" w:cs="Arial"/>
          <w:sz w:val="23"/>
          <w:szCs w:val="23"/>
        </w:rPr>
        <w:t xml:space="preserve">– арендуемая площадь в </w:t>
      </w:r>
      <w:proofErr w:type="spellStart"/>
      <w:r w:rsidRPr="000E62C4">
        <w:rPr>
          <w:rFonts w:ascii="Arial" w:hAnsi="Arial" w:cs="Arial"/>
          <w:sz w:val="23"/>
          <w:szCs w:val="23"/>
        </w:rPr>
        <w:t>кв.м</w:t>
      </w:r>
      <w:proofErr w:type="spellEnd"/>
      <w:r w:rsidR="008B056E">
        <w:rPr>
          <w:rFonts w:ascii="Arial" w:hAnsi="Arial" w:cs="Arial"/>
          <w:sz w:val="23"/>
          <w:szCs w:val="23"/>
        </w:rPr>
        <w:t>.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Размер месячной арендной платы за объект нежилого фонда определяется по формуле: </w:t>
      </w:r>
    </w:p>
    <w:p w:rsidR="00B14199" w:rsidRPr="000E62C4" w:rsidRDefault="008B056E" w:rsidP="008B056E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Ап </w:t>
      </w:r>
      <w:proofErr w:type="spellStart"/>
      <w:proofErr w:type="gramStart"/>
      <w:r>
        <w:rPr>
          <w:rFonts w:ascii="Arial" w:hAnsi="Arial" w:cs="Arial"/>
          <w:b/>
          <w:bCs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= Ап/12, </w:t>
      </w:r>
      <w:r>
        <w:rPr>
          <w:rFonts w:ascii="Arial" w:hAnsi="Arial" w:cs="Arial"/>
          <w:sz w:val="23"/>
          <w:szCs w:val="23"/>
        </w:rPr>
        <w:t>где: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Ап </w:t>
      </w:r>
      <w:proofErr w:type="spellStart"/>
      <w:proofErr w:type="gramStart"/>
      <w:r w:rsidRPr="000E62C4">
        <w:rPr>
          <w:rFonts w:ascii="Arial" w:hAnsi="Arial" w:cs="Arial"/>
          <w:b/>
          <w:bCs/>
          <w:sz w:val="23"/>
          <w:szCs w:val="23"/>
        </w:rPr>
        <w:t>мес</w:t>
      </w:r>
      <w:proofErr w:type="spellEnd"/>
      <w:proofErr w:type="gramEnd"/>
      <w:r w:rsidRPr="000E62C4">
        <w:rPr>
          <w:rFonts w:ascii="Arial" w:hAnsi="Arial" w:cs="Arial"/>
          <w:b/>
          <w:bCs/>
          <w:sz w:val="23"/>
          <w:szCs w:val="23"/>
        </w:rPr>
        <w:t xml:space="preserve"> </w:t>
      </w:r>
      <w:r w:rsidRPr="000E62C4">
        <w:rPr>
          <w:rFonts w:ascii="Arial" w:hAnsi="Arial" w:cs="Arial"/>
          <w:sz w:val="23"/>
          <w:szCs w:val="23"/>
        </w:rPr>
        <w:t xml:space="preserve">– месячная арендная плата, в рублях,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Ап </w:t>
      </w:r>
      <w:r w:rsidRPr="000E62C4">
        <w:rPr>
          <w:rFonts w:ascii="Arial" w:hAnsi="Arial" w:cs="Arial"/>
          <w:sz w:val="23"/>
          <w:szCs w:val="23"/>
        </w:rPr>
        <w:t xml:space="preserve">– годовая арендная плата без НДС в рублях. </w:t>
      </w:r>
    </w:p>
    <w:p w:rsidR="00D50183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Помещения, находящиеся в оперативном управлении муниципальных учреждений здравоохранения, образования и культуры могут быть представлены в почасовую аренду юридическим и физическим лицам, если помещения в другое время используется балансодержателем.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>Ап час=</w:t>
      </w:r>
      <w:proofErr w:type="spellStart"/>
      <w:r w:rsidRPr="000E62C4">
        <w:rPr>
          <w:rFonts w:ascii="Arial" w:hAnsi="Arial" w:cs="Arial"/>
          <w:sz w:val="23"/>
          <w:szCs w:val="23"/>
        </w:rPr>
        <w:t>АпКд</w:t>
      </w:r>
      <w:proofErr w:type="spellEnd"/>
      <w:r w:rsidRPr="000E62C4">
        <w:rPr>
          <w:rFonts w:ascii="Cambria Math" w:hAnsi="Cambria Math" w:cs="Cambria Math"/>
          <w:sz w:val="23"/>
          <w:szCs w:val="23"/>
        </w:rPr>
        <w:t>∗𝟐𝟒</w:t>
      </w:r>
      <w:r w:rsidRPr="000E62C4">
        <w:rPr>
          <w:rFonts w:ascii="Arial" w:hAnsi="Arial" w:cs="Arial"/>
          <w:sz w:val="23"/>
          <w:szCs w:val="23"/>
        </w:rPr>
        <w:t>×</w:t>
      </w:r>
      <w:proofErr w:type="spellStart"/>
      <w:r w:rsidRPr="000E62C4">
        <w:rPr>
          <w:rFonts w:ascii="Arial" w:hAnsi="Arial" w:cs="Arial"/>
          <w:sz w:val="23"/>
          <w:szCs w:val="23"/>
        </w:rPr>
        <w:t>Кч</w:t>
      </w:r>
      <w:proofErr w:type="spellEnd"/>
      <w:r w:rsidRPr="000E62C4">
        <w:rPr>
          <w:rFonts w:ascii="Arial" w:hAnsi="Arial" w:cs="Arial"/>
          <w:sz w:val="23"/>
          <w:szCs w:val="23"/>
        </w:rPr>
        <w:t>×</w:t>
      </w:r>
      <w:r w:rsidRPr="000E62C4">
        <w:rPr>
          <w:rFonts w:ascii="Cambria Math" w:hAnsi="Cambria Math" w:cs="Cambria Math"/>
          <w:sz w:val="23"/>
          <w:szCs w:val="23"/>
        </w:rPr>
        <w:t>𝟏</w:t>
      </w:r>
      <w:r w:rsidRPr="000E62C4">
        <w:rPr>
          <w:rFonts w:ascii="Arial" w:hAnsi="Arial" w:cs="Arial"/>
          <w:sz w:val="23"/>
          <w:szCs w:val="23"/>
        </w:rPr>
        <w:t>.</w:t>
      </w:r>
      <w:r w:rsidRPr="000E62C4">
        <w:rPr>
          <w:rFonts w:ascii="Cambria Math" w:hAnsi="Cambria Math" w:cs="Cambria Math"/>
          <w:sz w:val="23"/>
          <w:szCs w:val="23"/>
        </w:rPr>
        <w:t>𝟓</w:t>
      </w:r>
      <w:r w:rsidR="008B056E">
        <w:rPr>
          <w:rFonts w:ascii="Arial" w:hAnsi="Arial" w:cs="Arial"/>
          <w:sz w:val="23"/>
          <w:szCs w:val="23"/>
        </w:rPr>
        <w:t>, где: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Ап час </w:t>
      </w:r>
      <w:r w:rsidRPr="000E62C4">
        <w:rPr>
          <w:rFonts w:ascii="Arial" w:hAnsi="Arial" w:cs="Arial"/>
          <w:sz w:val="23"/>
          <w:szCs w:val="23"/>
        </w:rPr>
        <w:t xml:space="preserve">– размер почасовой арендной платы в руб. без НДС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Ап </w:t>
      </w:r>
      <w:r w:rsidRPr="000E62C4">
        <w:rPr>
          <w:rFonts w:ascii="Arial" w:hAnsi="Arial" w:cs="Arial"/>
          <w:sz w:val="23"/>
          <w:szCs w:val="23"/>
        </w:rPr>
        <w:t xml:space="preserve">– годовая арендная плата без НДС в руб. </w:t>
      </w:r>
    </w:p>
    <w:p w:rsidR="00B14199" w:rsidRPr="000E62C4" w:rsidRDefault="00B14199" w:rsidP="00D50183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Кд </w:t>
      </w:r>
      <w:r w:rsidRPr="000E62C4">
        <w:rPr>
          <w:rFonts w:ascii="Arial" w:hAnsi="Arial" w:cs="Arial"/>
          <w:sz w:val="23"/>
          <w:szCs w:val="23"/>
        </w:rPr>
        <w:t xml:space="preserve">– количество календарных дней в году </w:t>
      </w:r>
    </w:p>
    <w:p w:rsidR="00B14199" w:rsidRPr="000E62C4" w:rsidRDefault="00B14199" w:rsidP="00422090">
      <w:pPr>
        <w:pStyle w:val="Default"/>
        <w:jc w:val="both"/>
        <w:rPr>
          <w:rFonts w:ascii="Arial" w:hAnsi="Arial" w:cs="Arial"/>
          <w:sz w:val="23"/>
          <w:szCs w:val="23"/>
        </w:rPr>
      </w:pPr>
      <w:proofErr w:type="spellStart"/>
      <w:r w:rsidRPr="00422090">
        <w:rPr>
          <w:rFonts w:ascii="Arial" w:hAnsi="Arial" w:cs="Arial"/>
          <w:b/>
          <w:sz w:val="23"/>
          <w:szCs w:val="23"/>
        </w:rPr>
        <w:t>Кч</w:t>
      </w:r>
      <w:proofErr w:type="spellEnd"/>
      <w:r w:rsidRPr="00422090">
        <w:rPr>
          <w:rFonts w:ascii="Arial" w:hAnsi="Arial" w:cs="Arial"/>
          <w:sz w:val="23"/>
          <w:szCs w:val="23"/>
        </w:rPr>
        <w:t xml:space="preserve"> </w:t>
      </w:r>
      <w:r w:rsidRPr="000E62C4">
        <w:rPr>
          <w:rFonts w:ascii="Arial" w:hAnsi="Arial" w:cs="Arial"/>
          <w:sz w:val="23"/>
          <w:szCs w:val="23"/>
        </w:rPr>
        <w:t xml:space="preserve">– количество рабочих часов в сутки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24 – количество часов в сутках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1.5 </w:t>
      </w:r>
      <w:r w:rsidR="00034617" w:rsidRPr="000E62C4">
        <w:rPr>
          <w:rFonts w:ascii="Arial" w:hAnsi="Arial" w:cs="Arial"/>
          <w:sz w:val="23"/>
          <w:szCs w:val="23"/>
        </w:rPr>
        <w:t xml:space="preserve">– коэффициент, используемый </w:t>
      </w:r>
      <w:r w:rsidRPr="000E62C4">
        <w:rPr>
          <w:rFonts w:ascii="Arial" w:hAnsi="Arial" w:cs="Arial"/>
          <w:sz w:val="23"/>
          <w:szCs w:val="23"/>
        </w:rPr>
        <w:t xml:space="preserve">при расчете часовой арендной платы.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Размер годовой почасовой арендной платы определяется по формуле: </w:t>
      </w:r>
    </w:p>
    <w:p w:rsidR="00B14199" w:rsidRPr="00644359" w:rsidRDefault="0064435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Ап час/год = Ап час*Кд, </w:t>
      </w:r>
      <w:r>
        <w:rPr>
          <w:rFonts w:ascii="Arial" w:hAnsi="Arial" w:cs="Arial"/>
          <w:bCs/>
          <w:sz w:val="23"/>
          <w:szCs w:val="23"/>
        </w:rPr>
        <w:t>где: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Ап час/год </w:t>
      </w:r>
      <w:r w:rsidRPr="000E62C4">
        <w:rPr>
          <w:rFonts w:ascii="Arial" w:hAnsi="Arial" w:cs="Arial"/>
          <w:sz w:val="23"/>
          <w:szCs w:val="23"/>
        </w:rPr>
        <w:t xml:space="preserve">– размер годовой почасовой арендной платы в руб. без НДС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Ап час </w:t>
      </w:r>
      <w:r w:rsidRPr="000E62C4">
        <w:rPr>
          <w:rFonts w:ascii="Arial" w:hAnsi="Arial" w:cs="Arial"/>
          <w:sz w:val="23"/>
          <w:szCs w:val="23"/>
        </w:rPr>
        <w:t xml:space="preserve">– размер почасовой арендной платы в руб. без НДС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Кд </w:t>
      </w:r>
      <w:r w:rsidRPr="000E62C4">
        <w:rPr>
          <w:rFonts w:ascii="Arial" w:hAnsi="Arial" w:cs="Arial"/>
          <w:sz w:val="23"/>
          <w:szCs w:val="23"/>
        </w:rPr>
        <w:t xml:space="preserve">– количество календарных дней в году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>Размер месячной почасовой арендной платы за объект нежилого фонда определяется по формуле: Ап час/</w:t>
      </w:r>
      <w:proofErr w:type="spellStart"/>
      <w:proofErr w:type="gramStart"/>
      <w:r w:rsidRPr="000E62C4">
        <w:rPr>
          <w:rFonts w:ascii="Arial" w:hAnsi="Arial" w:cs="Arial"/>
          <w:sz w:val="23"/>
          <w:szCs w:val="23"/>
        </w:rPr>
        <w:t>мес</w:t>
      </w:r>
      <w:proofErr w:type="spellEnd"/>
      <w:proofErr w:type="gramEnd"/>
      <w:r w:rsidRPr="000E62C4">
        <w:rPr>
          <w:rFonts w:ascii="Arial" w:hAnsi="Arial" w:cs="Arial"/>
          <w:sz w:val="23"/>
          <w:szCs w:val="23"/>
        </w:rPr>
        <w:t>=Ап час/год</w:t>
      </w:r>
      <w:r w:rsidRPr="000E62C4">
        <w:rPr>
          <w:rFonts w:ascii="Cambria Math" w:hAnsi="Cambria Math" w:cs="Cambria Math"/>
          <w:sz w:val="23"/>
          <w:szCs w:val="23"/>
        </w:rPr>
        <w:t>𝟏𝟐</w:t>
      </w:r>
      <w:r w:rsidR="00644359">
        <w:rPr>
          <w:rFonts w:ascii="Cambria Math" w:hAnsi="Cambria Math" w:cs="Cambria Math"/>
          <w:sz w:val="23"/>
          <w:szCs w:val="23"/>
        </w:rPr>
        <w:t>,</w:t>
      </w:r>
      <w:r w:rsidRPr="000E62C4">
        <w:rPr>
          <w:rFonts w:ascii="Arial" w:hAnsi="Arial" w:cs="Arial"/>
          <w:sz w:val="23"/>
          <w:szCs w:val="23"/>
        </w:rPr>
        <w:t xml:space="preserve"> </w:t>
      </w:r>
      <w:r w:rsidR="00644359">
        <w:rPr>
          <w:rFonts w:ascii="Arial" w:hAnsi="Arial" w:cs="Arial"/>
          <w:sz w:val="23"/>
          <w:szCs w:val="23"/>
        </w:rPr>
        <w:t>г</w:t>
      </w:r>
      <w:r w:rsidRPr="000E62C4">
        <w:rPr>
          <w:rFonts w:ascii="Arial" w:hAnsi="Arial" w:cs="Arial"/>
          <w:sz w:val="23"/>
          <w:szCs w:val="23"/>
        </w:rPr>
        <w:t xml:space="preserve">де: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>Ап час/</w:t>
      </w:r>
      <w:proofErr w:type="spellStart"/>
      <w:proofErr w:type="gramStart"/>
      <w:r w:rsidRPr="000E62C4">
        <w:rPr>
          <w:rFonts w:ascii="Arial" w:hAnsi="Arial" w:cs="Arial"/>
          <w:b/>
          <w:bCs/>
          <w:sz w:val="23"/>
          <w:szCs w:val="23"/>
        </w:rPr>
        <w:t>мес</w:t>
      </w:r>
      <w:proofErr w:type="spellEnd"/>
      <w:proofErr w:type="gramEnd"/>
      <w:r w:rsidRPr="000E62C4">
        <w:rPr>
          <w:rFonts w:ascii="Arial" w:hAnsi="Arial" w:cs="Arial"/>
          <w:b/>
          <w:bCs/>
          <w:sz w:val="23"/>
          <w:szCs w:val="23"/>
        </w:rPr>
        <w:t xml:space="preserve"> </w:t>
      </w:r>
      <w:r w:rsidRPr="000E62C4">
        <w:rPr>
          <w:rFonts w:ascii="Arial" w:hAnsi="Arial" w:cs="Arial"/>
          <w:sz w:val="23"/>
          <w:szCs w:val="23"/>
        </w:rPr>
        <w:t xml:space="preserve">– размер месячной почасовой арендной платы в руб. без НДС.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b/>
          <w:bCs/>
          <w:sz w:val="23"/>
          <w:szCs w:val="23"/>
        </w:rPr>
        <w:t xml:space="preserve">Ап час/год </w:t>
      </w:r>
      <w:r w:rsidRPr="000E62C4">
        <w:rPr>
          <w:rFonts w:ascii="Arial" w:hAnsi="Arial" w:cs="Arial"/>
          <w:sz w:val="23"/>
          <w:szCs w:val="23"/>
        </w:rPr>
        <w:t xml:space="preserve">– размер годовой почасовой арендной платы в руб. без НДС </w:t>
      </w:r>
    </w:p>
    <w:p w:rsidR="00B14199" w:rsidRPr="000E62C4" w:rsidRDefault="00B14199" w:rsidP="0019517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E62C4">
        <w:rPr>
          <w:rFonts w:ascii="Arial" w:hAnsi="Arial" w:cs="Arial"/>
          <w:sz w:val="23"/>
          <w:szCs w:val="23"/>
        </w:rPr>
        <w:t xml:space="preserve">Если арендатор использует помещение пять и более часов в сутки, арендная плата рассчитывается по общей методике расчета арендной платы за пользование объектами нежилого фонда. </w:t>
      </w:r>
    </w:p>
    <w:p w:rsidR="00B14199" w:rsidRPr="000E62C4" w:rsidRDefault="00B14199" w:rsidP="0003461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E62C4">
        <w:rPr>
          <w:rFonts w:ascii="Arial" w:hAnsi="Arial" w:cs="Arial"/>
          <w:sz w:val="20"/>
          <w:szCs w:val="20"/>
        </w:rPr>
        <w:t xml:space="preserve">Таблица №1 </w:t>
      </w:r>
    </w:p>
    <w:p w:rsidR="0080450F" w:rsidRPr="000E62C4" w:rsidRDefault="00034617">
      <w:pPr>
        <w:rPr>
          <w:rFonts w:ascii="Arial" w:hAnsi="Arial" w:cs="Arial"/>
          <w:b/>
        </w:rPr>
      </w:pPr>
      <w:r w:rsidRPr="000E62C4">
        <w:rPr>
          <w:rFonts w:ascii="Arial" w:hAnsi="Arial" w:cs="Arial"/>
          <w:b/>
        </w:rPr>
        <w:t>Значение коэффициента местоположения объекта аренды по Куйтунскому району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95177" w:rsidRPr="000E62C4" w:rsidTr="00195177">
        <w:tc>
          <w:tcPr>
            <w:tcW w:w="3190" w:type="dxa"/>
          </w:tcPr>
          <w:p w:rsidR="00195177" w:rsidRPr="000E62C4" w:rsidRDefault="00034617" w:rsidP="00034617">
            <w:pPr>
              <w:jc w:val="center"/>
              <w:rPr>
                <w:rFonts w:ascii="Arial" w:hAnsi="Arial" w:cs="Arial"/>
              </w:rPr>
            </w:pPr>
            <w:r w:rsidRPr="000E62C4">
              <w:rPr>
                <w:rFonts w:ascii="Arial" w:hAnsi="Arial" w:cs="Arial"/>
              </w:rPr>
              <w:t>Коэффициент местоположения объекта</w:t>
            </w:r>
          </w:p>
        </w:tc>
        <w:tc>
          <w:tcPr>
            <w:tcW w:w="3190" w:type="dxa"/>
          </w:tcPr>
          <w:p w:rsidR="00195177" w:rsidRPr="000E62C4" w:rsidRDefault="00034617" w:rsidP="00034617">
            <w:pPr>
              <w:jc w:val="center"/>
              <w:rPr>
                <w:rFonts w:ascii="Arial" w:hAnsi="Arial" w:cs="Arial"/>
              </w:rPr>
            </w:pPr>
            <w:r w:rsidRPr="000E62C4">
              <w:rPr>
                <w:rFonts w:ascii="Arial" w:hAnsi="Arial" w:cs="Arial"/>
                <w:sz w:val="23"/>
                <w:szCs w:val="23"/>
              </w:rPr>
              <w:t>Месторасположение</w:t>
            </w:r>
          </w:p>
        </w:tc>
        <w:tc>
          <w:tcPr>
            <w:tcW w:w="3191" w:type="dxa"/>
          </w:tcPr>
          <w:p w:rsidR="00195177" w:rsidRPr="000E62C4" w:rsidRDefault="00034617" w:rsidP="00034617">
            <w:pPr>
              <w:jc w:val="center"/>
              <w:rPr>
                <w:rFonts w:ascii="Arial" w:hAnsi="Arial" w:cs="Arial"/>
              </w:rPr>
            </w:pPr>
            <w:r w:rsidRPr="000E62C4">
              <w:rPr>
                <w:rFonts w:ascii="Arial" w:hAnsi="Arial" w:cs="Arial"/>
                <w:sz w:val="23"/>
                <w:szCs w:val="23"/>
              </w:rPr>
              <w:t>Оценочная зона</w:t>
            </w:r>
          </w:p>
        </w:tc>
      </w:tr>
      <w:tr w:rsidR="00034617" w:rsidRPr="000E62C4" w:rsidTr="00195177">
        <w:tc>
          <w:tcPr>
            <w:tcW w:w="3190" w:type="dxa"/>
          </w:tcPr>
          <w:p w:rsidR="00034617" w:rsidRPr="000E62C4" w:rsidRDefault="00C451F9" w:rsidP="00034617">
            <w:pPr>
              <w:jc w:val="center"/>
              <w:rPr>
                <w:rFonts w:ascii="Arial" w:hAnsi="Arial" w:cs="Arial"/>
              </w:rPr>
            </w:pPr>
            <w:r w:rsidRPr="000E62C4">
              <w:rPr>
                <w:rFonts w:ascii="Arial" w:hAnsi="Arial" w:cs="Arial"/>
              </w:rPr>
              <w:t>1</w:t>
            </w:r>
          </w:p>
        </w:tc>
        <w:tc>
          <w:tcPr>
            <w:tcW w:w="3190" w:type="dxa"/>
          </w:tcPr>
          <w:p w:rsidR="00034617" w:rsidRPr="000E62C4" w:rsidRDefault="00C451F9" w:rsidP="00034617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E62C4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191" w:type="dxa"/>
          </w:tcPr>
          <w:p w:rsidR="00034617" w:rsidRPr="000E62C4" w:rsidRDefault="00C451F9" w:rsidP="00034617">
            <w:pPr>
              <w:jc w:val="center"/>
              <w:rPr>
                <w:rFonts w:ascii="Arial" w:hAnsi="Arial" w:cs="Arial"/>
              </w:rPr>
            </w:pPr>
            <w:r w:rsidRPr="000E62C4">
              <w:rPr>
                <w:rFonts w:ascii="Arial" w:hAnsi="Arial" w:cs="Arial"/>
              </w:rPr>
              <w:t>3</w:t>
            </w:r>
          </w:p>
        </w:tc>
      </w:tr>
      <w:tr w:rsidR="00034617" w:rsidRPr="000E62C4" w:rsidTr="00195177">
        <w:tc>
          <w:tcPr>
            <w:tcW w:w="3190" w:type="dxa"/>
          </w:tcPr>
          <w:p w:rsidR="00034617" w:rsidRPr="000E62C4" w:rsidRDefault="00C451F9" w:rsidP="00C451F9">
            <w:pPr>
              <w:jc w:val="center"/>
              <w:rPr>
                <w:rFonts w:ascii="Arial" w:hAnsi="Arial" w:cs="Arial"/>
              </w:rPr>
            </w:pPr>
            <w:r w:rsidRPr="000E62C4">
              <w:rPr>
                <w:rFonts w:ascii="Arial" w:hAnsi="Arial" w:cs="Arial"/>
              </w:rPr>
              <w:t>5</w:t>
            </w:r>
          </w:p>
        </w:tc>
        <w:tc>
          <w:tcPr>
            <w:tcW w:w="3190" w:type="dxa"/>
          </w:tcPr>
          <w:p w:rsidR="00034617" w:rsidRPr="000E62C4" w:rsidRDefault="00C451F9" w:rsidP="00C451F9">
            <w:pPr>
              <w:jc w:val="center"/>
              <w:rPr>
                <w:rFonts w:ascii="Arial" w:hAnsi="Arial" w:cs="Arial"/>
              </w:rPr>
            </w:pPr>
            <w:r w:rsidRPr="000E62C4">
              <w:rPr>
                <w:rFonts w:ascii="Arial" w:hAnsi="Arial" w:cs="Arial"/>
                <w:sz w:val="23"/>
                <w:szCs w:val="23"/>
              </w:rPr>
              <w:t>п. Уховский</w:t>
            </w:r>
          </w:p>
        </w:tc>
        <w:tc>
          <w:tcPr>
            <w:tcW w:w="3191" w:type="dxa"/>
          </w:tcPr>
          <w:p w:rsidR="00034617" w:rsidRPr="000E62C4" w:rsidRDefault="00C451F9" w:rsidP="00C451F9">
            <w:pPr>
              <w:jc w:val="center"/>
              <w:rPr>
                <w:rFonts w:ascii="Arial" w:hAnsi="Arial" w:cs="Arial"/>
              </w:rPr>
            </w:pPr>
            <w:r w:rsidRPr="000E62C4">
              <w:rPr>
                <w:rFonts w:ascii="Arial" w:hAnsi="Arial" w:cs="Arial"/>
              </w:rPr>
              <w:t>0,1</w:t>
            </w:r>
          </w:p>
        </w:tc>
      </w:tr>
    </w:tbl>
    <w:p w:rsidR="00195177" w:rsidRPr="000E62C4" w:rsidRDefault="00195177">
      <w:pPr>
        <w:rPr>
          <w:rFonts w:ascii="Arial" w:hAnsi="Arial" w:cs="Arial"/>
        </w:rPr>
      </w:pPr>
    </w:p>
    <w:sectPr w:rsidR="00195177" w:rsidRPr="000E62C4" w:rsidSect="005003E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8BC32"/>
    <w:multiLevelType w:val="hybridMultilevel"/>
    <w:tmpl w:val="60B7E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7CC125"/>
    <w:multiLevelType w:val="hybridMultilevel"/>
    <w:tmpl w:val="2B6BD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9"/>
    <w:rsid w:val="0002330D"/>
    <w:rsid w:val="00034617"/>
    <w:rsid w:val="000E62C4"/>
    <w:rsid w:val="00195177"/>
    <w:rsid w:val="001A4752"/>
    <w:rsid w:val="001D727F"/>
    <w:rsid w:val="00422090"/>
    <w:rsid w:val="00465751"/>
    <w:rsid w:val="00466EC8"/>
    <w:rsid w:val="005003EB"/>
    <w:rsid w:val="005079F6"/>
    <w:rsid w:val="005C122B"/>
    <w:rsid w:val="005D02E8"/>
    <w:rsid w:val="00644359"/>
    <w:rsid w:val="007A365E"/>
    <w:rsid w:val="007D38AD"/>
    <w:rsid w:val="007F278D"/>
    <w:rsid w:val="0080450F"/>
    <w:rsid w:val="0084455B"/>
    <w:rsid w:val="008B056E"/>
    <w:rsid w:val="00A3314B"/>
    <w:rsid w:val="00A64E60"/>
    <w:rsid w:val="00A8334B"/>
    <w:rsid w:val="00A91476"/>
    <w:rsid w:val="00B14199"/>
    <w:rsid w:val="00B85F21"/>
    <w:rsid w:val="00C451F9"/>
    <w:rsid w:val="00C74769"/>
    <w:rsid w:val="00CA5B7A"/>
    <w:rsid w:val="00D43FCE"/>
    <w:rsid w:val="00D50183"/>
    <w:rsid w:val="00E168B2"/>
    <w:rsid w:val="00E22A9C"/>
    <w:rsid w:val="00ED76A6"/>
    <w:rsid w:val="00EF1B7C"/>
    <w:rsid w:val="00F67115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6575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10"/>
    <w:rsid w:val="004657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22A9C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E2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938B3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F93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6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8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Body Text Indent"/>
    <w:basedOn w:val="a"/>
    <w:link w:val="ab"/>
    <w:uiPriority w:val="99"/>
    <w:unhideWhenUsed/>
    <w:rsid w:val="00C74769"/>
    <w:pPr>
      <w:ind w:firstLine="708"/>
      <w:jc w:val="both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uiPriority w:val="99"/>
    <w:rsid w:val="00C7476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6575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10"/>
    <w:rsid w:val="004657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22A9C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E2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938B3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F93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6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8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Body Text Indent"/>
    <w:basedOn w:val="a"/>
    <w:link w:val="ab"/>
    <w:uiPriority w:val="99"/>
    <w:unhideWhenUsed/>
    <w:rsid w:val="00C74769"/>
    <w:pPr>
      <w:ind w:firstLine="708"/>
      <w:jc w:val="both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uiPriority w:val="99"/>
    <w:rsid w:val="00C7476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0000</cp:lastModifiedBy>
  <cp:revision>7</cp:revision>
  <cp:lastPrinted>2017-10-20T04:17:00Z</cp:lastPrinted>
  <dcterms:created xsi:type="dcterms:W3CDTF">2017-10-13T03:15:00Z</dcterms:created>
  <dcterms:modified xsi:type="dcterms:W3CDTF">2017-10-20T04:20:00Z</dcterms:modified>
</cp:coreProperties>
</file>