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AC" w:rsidRPr="00200D65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>РОССИЙСКАЯ ФЕДЕРАЦИЯ</w:t>
      </w:r>
    </w:p>
    <w:p w:rsidR="00D716AC" w:rsidRPr="00200D65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>ИРКУТСКАЯ ОБЛАСТЬ</w:t>
      </w:r>
    </w:p>
    <w:p w:rsidR="00D716AC" w:rsidRPr="00200D65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>КУЙТУНСКИЙ РАЙОН</w:t>
      </w:r>
    </w:p>
    <w:p w:rsidR="00D716AC" w:rsidRPr="00200D65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>АДМИНИСТРАЦИЯ УХОВСКОГО МУНИЦИПАЛЬНОГО ОБРАЗОВАНИЯ</w:t>
      </w:r>
    </w:p>
    <w:p w:rsidR="00D716AC" w:rsidRPr="00200D65" w:rsidRDefault="00D716AC" w:rsidP="00D716AC">
      <w:pPr>
        <w:pStyle w:val="af0"/>
        <w:rPr>
          <w:rFonts w:ascii="Arial" w:hAnsi="Arial" w:cs="Arial"/>
          <w:sz w:val="22"/>
          <w:szCs w:val="22"/>
        </w:rPr>
      </w:pPr>
    </w:p>
    <w:p w:rsidR="00D716AC" w:rsidRPr="00200D65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>ПОСТАНОВЛЕНИЕ</w:t>
      </w:r>
    </w:p>
    <w:p w:rsidR="00D716AC" w:rsidRPr="00200D65" w:rsidRDefault="00D716AC" w:rsidP="00D716AC">
      <w:pPr>
        <w:pStyle w:val="af0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>п. Уховский</w:t>
      </w:r>
    </w:p>
    <w:p w:rsidR="009B67DB" w:rsidRPr="00200D65" w:rsidRDefault="009B67DB" w:rsidP="009B67DB">
      <w:pPr>
        <w:rPr>
          <w:rFonts w:ascii="Arial" w:hAnsi="Arial" w:cs="Arial"/>
          <w:sz w:val="22"/>
          <w:szCs w:val="22"/>
        </w:rPr>
      </w:pPr>
    </w:p>
    <w:p w:rsidR="009B67DB" w:rsidRPr="00200D65" w:rsidRDefault="009B67DB" w:rsidP="009B67DB">
      <w:pPr>
        <w:rPr>
          <w:rFonts w:ascii="Arial" w:hAnsi="Arial" w:cs="Arial"/>
          <w:sz w:val="22"/>
          <w:szCs w:val="22"/>
        </w:rPr>
      </w:pPr>
    </w:p>
    <w:p w:rsidR="00B052AA" w:rsidRDefault="00B052AA" w:rsidP="00D716AC">
      <w:pPr>
        <w:pStyle w:val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 апреля 2021 г.                                                                                                                 № 34</w:t>
      </w:r>
    </w:p>
    <w:p w:rsidR="009B67DB" w:rsidRPr="00200D65" w:rsidRDefault="009B67DB" w:rsidP="009B67DB">
      <w:pPr>
        <w:pStyle w:val="ConsPlusTitle"/>
        <w:jc w:val="both"/>
        <w:rPr>
          <w:rFonts w:ascii="Arial" w:hAnsi="Arial" w:cs="Arial"/>
          <w:sz w:val="22"/>
          <w:szCs w:val="22"/>
        </w:rPr>
      </w:pPr>
    </w:p>
    <w:p w:rsidR="00B052AA" w:rsidRDefault="00B052AA" w:rsidP="00D716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«О внесении изменений в постановление администрации </w:t>
      </w:r>
    </w:p>
    <w:p w:rsidR="00B052AA" w:rsidRDefault="00B052AA" w:rsidP="00D716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Уховского муниципального образования от 09.01.2020 г. </w:t>
      </w:r>
    </w:p>
    <w:p w:rsidR="00B052AA" w:rsidRDefault="00B052AA" w:rsidP="00D716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№ 1 </w:t>
      </w:r>
      <w:r w:rsidR="00D716AC" w:rsidRPr="00200D65">
        <w:rPr>
          <w:rFonts w:ascii="Arial" w:hAnsi="Arial" w:cs="Arial"/>
          <w:b/>
          <w:sz w:val="22"/>
          <w:szCs w:val="22"/>
        </w:rPr>
        <w:t>«Об утверждении П</w:t>
      </w:r>
      <w:r w:rsidR="00A717AC" w:rsidRPr="00200D65">
        <w:rPr>
          <w:rFonts w:ascii="Arial" w:hAnsi="Arial" w:cs="Arial"/>
          <w:b/>
          <w:sz w:val="22"/>
          <w:szCs w:val="22"/>
        </w:rPr>
        <w:t xml:space="preserve">оложения </w:t>
      </w:r>
      <w:r w:rsidR="00B6158D" w:rsidRPr="00200D65">
        <w:rPr>
          <w:rFonts w:ascii="Arial" w:hAnsi="Arial" w:cs="Arial"/>
          <w:b/>
          <w:sz w:val="22"/>
          <w:szCs w:val="22"/>
        </w:rPr>
        <w:t>о</w:t>
      </w:r>
      <w:r>
        <w:rPr>
          <w:rFonts w:ascii="Arial" w:hAnsi="Arial" w:cs="Arial"/>
          <w:b/>
          <w:sz w:val="22"/>
          <w:szCs w:val="22"/>
        </w:rPr>
        <w:t xml:space="preserve">б оплате труда работников, </w:t>
      </w:r>
    </w:p>
    <w:p w:rsidR="00B052AA" w:rsidRDefault="00A717AC" w:rsidP="00D716AC">
      <w:pPr>
        <w:rPr>
          <w:rFonts w:ascii="Arial" w:hAnsi="Arial" w:cs="Arial"/>
          <w:b/>
          <w:sz w:val="22"/>
          <w:szCs w:val="22"/>
        </w:rPr>
      </w:pPr>
      <w:proofErr w:type="gramStart"/>
      <w:r w:rsidRPr="00200D65">
        <w:rPr>
          <w:rFonts w:ascii="Arial" w:hAnsi="Arial" w:cs="Arial"/>
          <w:b/>
          <w:sz w:val="22"/>
          <w:szCs w:val="22"/>
        </w:rPr>
        <w:t>замещающих</w:t>
      </w:r>
      <w:proofErr w:type="gramEnd"/>
      <w:r w:rsidRPr="00200D65">
        <w:rPr>
          <w:rFonts w:ascii="Arial" w:hAnsi="Arial" w:cs="Arial"/>
          <w:b/>
          <w:sz w:val="22"/>
          <w:szCs w:val="22"/>
        </w:rPr>
        <w:t xml:space="preserve"> должности, </w:t>
      </w:r>
      <w:r w:rsidR="00B052AA">
        <w:rPr>
          <w:rFonts w:ascii="Arial" w:hAnsi="Arial" w:cs="Arial"/>
          <w:b/>
          <w:sz w:val="22"/>
          <w:szCs w:val="22"/>
        </w:rPr>
        <w:t xml:space="preserve">не являющиеся должностями </w:t>
      </w:r>
    </w:p>
    <w:p w:rsidR="00B052AA" w:rsidRDefault="00A717AC" w:rsidP="00D716AC">
      <w:pPr>
        <w:rPr>
          <w:rFonts w:ascii="Arial" w:hAnsi="Arial" w:cs="Arial"/>
          <w:b/>
          <w:sz w:val="22"/>
          <w:szCs w:val="22"/>
        </w:rPr>
      </w:pPr>
      <w:r w:rsidRPr="00200D65">
        <w:rPr>
          <w:rFonts w:ascii="Arial" w:hAnsi="Arial" w:cs="Arial"/>
          <w:b/>
          <w:sz w:val="22"/>
          <w:szCs w:val="22"/>
        </w:rPr>
        <w:t>муниципальной службы</w:t>
      </w:r>
      <w:r w:rsidR="007A1EC2" w:rsidRPr="00200D65">
        <w:rPr>
          <w:rFonts w:ascii="Arial" w:hAnsi="Arial" w:cs="Arial"/>
          <w:b/>
          <w:sz w:val="22"/>
          <w:szCs w:val="22"/>
        </w:rPr>
        <w:t>,</w:t>
      </w:r>
      <w:r w:rsidRPr="00200D65">
        <w:rPr>
          <w:rFonts w:ascii="Arial" w:hAnsi="Arial" w:cs="Arial"/>
          <w:b/>
          <w:sz w:val="22"/>
          <w:szCs w:val="22"/>
        </w:rPr>
        <w:t xml:space="preserve"> и вспомогательного персонала </w:t>
      </w:r>
    </w:p>
    <w:p w:rsidR="009B67DB" w:rsidRPr="00200D65" w:rsidRDefault="00A717AC" w:rsidP="00D716AC">
      <w:pPr>
        <w:rPr>
          <w:rFonts w:ascii="Arial" w:hAnsi="Arial" w:cs="Arial"/>
          <w:b/>
          <w:sz w:val="22"/>
          <w:szCs w:val="22"/>
        </w:rPr>
      </w:pPr>
      <w:r w:rsidRPr="00200D65">
        <w:rPr>
          <w:rFonts w:ascii="Arial" w:hAnsi="Arial" w:cs="Arial"/>
          <w:b/>
          <w:sz w:val="22"/>
          <w:szCs w:val="22"/>
        </w:rPr>
        <w:t xml:space="preserve">администрации </w:t>
      </w:r>
      <w:r w:rsidR="00D716AC" w:rsidRPr="00200D65">
        <w:rPr>
          <w:rFonts w:ascii="Arial" w:hAnsi="Arial" w:cs="Arial"/>
          <w:b/>
          <w:sz w:val="22"/>
          <w:szCs w:val="22"/>
        </w:rPr>
        <w:t>Уховского</w:t>
      </w:r>
      <w:r w:rsidR="00B052AA">
        <w:rPr>
          <w:rFonts w:ascii="Arial" w:hAnsi="Arial" w:cs="Arial"/>
          <w:b/>
          <w:sz w:val="22"/>
          <w:szCs w:val="22"/>
        </w:rPr>
        <w:t xml:space="preserve"> </w:t>
      </w:r>
      <w:r w:rsidRPr="00200D65">
        <w:rPr>
          <w:rFonts w:ascii="Arial" w:hAnsi="Arial" w:cs="Arial"/>
          <w:b/>
          <w:sz w:val="22"/>
          <w:szCs w:val="22"/>
        </w:rPr>
        <w:t>муниципальн</w:t>
      </w:r>
      <w:r w:rsidR="00D716AC" w:rsidRPr="00200D65">
        <w:rPr>
          <w:rFonts w:ascii="Arial" w:hAnsi="Arial" w:cs="Arial"/>
          <w:b/>
          <w:sz w:val="22"/>
          <w:szCs w:val="22"/>
        </w:rPr>
        <w:t>ого образования»</w:t>
      </w:r>
    </w:p>
    <w:p w:rsidR="009B67DB" w:rsidRPr="00200D65" w:rsidRDefault="009B67DB" w:rsidP="009B67DB">
      <w:pPr>
        <w:jc w:val="both"/>
        <w:rPr>
          <w:rFonts w:ascii="Arial" w:hAnsi="Arial" w:cs="Arial"/>
          <w:sz w:val="22"/>
          <w:szCs w:val="22"/>
        </w:rPr>
      </w:pPr>
    </w:p>
    <w:p w:rsidR="00D716AC" w:rsidRPr="00200D65" w:rsidRDefault="00D716AC" w:rsidP="009B67DB">
      <w:pPr>
        <w:pStyle w:val="a3"/>
        <w:ind w:firstLine="567"/>
        <w:jc w:val="both"/>
        <w:rPr>
          <w:sz w:val="22"/>
          <w:szCs w:val="22"/>
        </w:rPr>
      </w:pPr>
    </w:p>
    <w:p w:rsidR="009B67DB" w:rsidRPr="00200D65" w:rsidRDefault="00A717AC" w:rsidP="004E237C">
      <w:pPr>
        <w:pStyle w:val="a3"/>
        <w:ind w:firstLine="709"/>
        <w:jc w:val="both"/>
        <w:rPr>
          <w:sz w:val="22"/>
          <w:szCs w:val="22"/>
        </w:rPr>
      </w:pPr>
      <w:r w:rsidRPr="00200D65">
        <w:rPr>
          <w:sz w:val="22"/>
          <w:szCs w:val="22"/>
        </w:rPr>
        <w:t>В целях упорядочения оплаты труда работников, замещающих должности, не являющиеся должностями</w:t>
      </w:r>
      <w:r w:rsidR="00E679C1" w:rsidRPr="00200D65">
        <w:rPr>
          <w:sz w:val="22"/>
          <w:szCs w:val="22"/>
        </w:rPr>
        <w:t xml:space="preserve"> муниципальной службы</w:t>
      </w:r>
      <w:r w:rsidR="007A1EC2" w:rsidRPr="00200D65">
        <w:rPr>
          <w:sz w:val="22"/>
          <w:szCs w:val="22"/>
        </w:rPr>
        <w:t>,</w:t>
      </w:r>
      <w:r w:rsidR="00E679C1" w:rsidRPr="00200D65">
        <w:rPr>
          <w:sz w:val="22"/>
          <w:szCs w:val="22"/>
        </w:rPr>
        <w:t xml:space="preserve"> и вспомогательного персонала администрации </w:t>
      </w:r>
      <w:r w:rsidR="00D716AC" w:rsidRPr="00200D65">
        <w:rPr>
          <w:sz w:val="22"/>
          <w:szCs w:val="22"/>
        </w:rPr>
        <w:t xml:space="preserve">Уховского </w:t>
      </w:r>
      <w:r w:rsidR="00E679C1" w:rsidRPr="00200D65">
        <w:rPr>
          <w:sz w:val="22"/>
          <w:szCs w:val="22"/>
        </w:rPr>
        <w:t>муниципальн</w:t>
      </w:r>
      <w:r w:rsidR="00D716AC" w:rsidRPr="00200D65">
        <w:rPr>
          <w:sz w:val="22"/>
          <w:szCs w:val="22"/>
        </w:rPr>
        <w:t xml:space="preserve">ого образования, в </w:t>
      </w:r>
      <w:r w:rsidR="00B6158D" w:rsidRPr="00200D65">
        <w:rPr>
          <w:sz w:val="22"/>
          <w:szCs w:val="22"/>
        </w:rPr>
        <w:t>соответствии со статьями</w:t>
      </w:r>
      <w:r w:rsidR="00E679C1" w:rsidRPr="00200D65">
        <w:rPr>
          <w:sz w:val="22"/>
          <w:szCs w:val="22"/>
        </w:rPr>
        <w:t xml:space="preserve"> 135</w:t>
      </w:r>
      <w:r w:rsidR="00B6158D" w:rsidRPr="00200D65">
        <w:rPr>
          <w:sz w:val="22"/>
          <w:szCs w:val="22"/>
        </w:rPr>
        <w:t>, 144</w:t>
      </w:r>
      <w:r w:rsidR="00E679C1" w:rsidRPr="00200D65">
        <w:rPr>
          <w:sz w:val="22"/>
          <w:szCs w:val="22"/>
        </w:rPr>
        <w:t xml:space="preserve"> Трудового кодекса Российской Федерации, </w:t>
      </w:r>
      <w:r w:rsidR="004414E0">
        <w:rPr>
          <w:sz w:val="22"/>
          <w:szCs w:val="22"/>
        </w:rPr>
        <w:t xml:space="preserve">решением Думы Уховского муниципального образования от 29.04.2021 г. № 110 «Об утверждении структуры администрации Уховского муниципального образования», </w:t>
      </w:r>
      <w:r w:rsidR="00D716AC" w:rsidRPr="00200D65">
        <w:rPr>
          <w:sz w:val="22"/>
          <w:szCs w:val="22"/>
        </w:rPr>
        <w:t>руководствуясь Уставом</w:t>
      </w:r>
      <w:r w:rsidR="009B67DB" w:rsidRPr="00200D65">
        <w:rPr>
          <w:sz w:val="22"/>
          <w:szCs w:val="22"/>
        </w:rPr>
        <w:t xml:space="preserve"> </w:t>
      </w:r>
      <w:r w:rsidR="00D716AC" w:rsidRPr="00200D65">
        <w:rPr>
          <w:sz w:val="22"/>
          <w:szCs w:val="22"/>
        </w:rPr>
        <w:t xml:space="preserve">Уховского </w:t>
      </w:r>
      <w:r w:rsidR="009B67DB" w:rsidRPr="00200D65">
        <w:rPr>
          <w:sz w:val="22"/>
          <w:szCs w:val="22"/>
        </w:rPr>
        <w:t>муниципальн</w:t>
      </w:r>
      <w:r w:rsidR="00D716AC" w:rsidRPr="00200D65">
        <w:rPr>
          <w:sz w:val="22"/>
          <w:szCs w:val="22"/>
        </w:rPr>
        <w:t xml:space="preserve">ого образования, </w:t>
      </w:r>
      <w:r w:rsidR="009B67DB" w:rsidRPr="00200D65">
        <w:rPr>
          <w:sz w:val="22"/>
          <w:szCs w:val="22"/>
        </w:rPr>
        <w:t xml:space="preserve">администрация </w:t>
      </w:r>
      <w:r w:rsidR="004E237C" w:rsidRPr="00200D65">
        <w:rPr>
          <w:sz w:val="22"/>
          <w:szCs w:val="22"/>
        </w:rPr>
        <w:t xml:space="preserve">Уховского </w:t>
      </w:r>
      <w:r w:rsidR="009B67DB" w:rsidRPr="00200D65">
        <w:rPr>
          <w:sz w:val="22"/>
          <w:szCs w:val="22"/>
        </w:rPr>
        <w:t>муниципальн</w:t>
      </w:r>
      <w:r w:rsidR="004E237C" w:rsidRPr="00200D65">
        <w:rPr>
          <w:sz w:val="22"/>
          <w:szCs w:val="22"/>
        </w:rPr>
        <w:t xml:space="preserve">ого образования </w:t>
      </w:r>
    </w:p>
    <w:p w:rsidR="004E237C" w:rsidRPr="00200D65" w:rsidRDefault="004E237C" w:rsidP="004E237C">
      <w:pPr>
        <w:rPr>
          <w:sz w:val="22"/>
          <w:szCs w:val="22"/>
        </w:rPr>
      </w:pPr>
    </w:p>
    <w:p w:rsidR="004E237C" w:rsidRPr="00200D65" w:rsidRDefault="004E237C" w:rsidP="004E237C">
      <w:pPr>
        <w:jc w:val="center"/>
        <w:rPr>
          <w:rFonts w:ascii="Arial" w:hAnsi="Arial" w:cs="Arial"/>
          <w:b/>
          <w:sz w:val="22"/>
          <w:szCs w:val="22"/>
        </w:rPr>
      </w:pPr>
      <w:r w:rsidRPr="00200D65">
        <w:rPr>
          <w:rFonts w:ascii="Arial" w:hAnsi="Arial" w:cs="Arial"/>
          <w:b/>
          <w:sz w:val="22"/>
          <w:szCs w:val="22"/>
        </w:rPr>
        <w:t>ПОСТАНОВЛЯЕТ:</w:t>
      </w:r>
    </w:p>
    <w:p w:rsidR="007A1EC2" w:rsidRPr="00200D65" w:rsidRDefault="007A1EC2" w:rsidP="009B67DB">
      <w:pPr>
        <w:pStyle w:val="31"/>
        <w:jc w:val="center"/>
        <w:rPr>
          <w:rFonts w:ascii="Arial" w:hAnsi="Arial" w:cs="Arial"/>
          <w:sz w:val="22"/>
          <w:szCs w:val="22"/>
        </w:rPr>
      </w:pPr>
    </w:p>
    <w:p w:rsidR="007F560D" w:rsidRDefault="007F560D" w:rsidP="00AA7AA4">
      <w:pPr>
        <w:pStyle w:val="31"/>
        <w:ind w:firstLine="709"/>
        <w:rPr>
          <w:rFonts w:ascii="Arial" w:hAnsi="Arial" w:cs="Arial"/>
          <w:sz w:val="22"/>
          <w:szCs w:val="22"/>
        </w:rPr>
      </w:pPr>
      <w:r w:rsidRPr="00AA7AA4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AA7AA4">
        <w:rPr>
          <w:rFonts w:ascii="Arial" w:hAnsi="Arial" w:cs="Arial"/>
          <w:sz w:val="22"/>
          <w:szCs w:val="22"/>
        </w:rPr>
        <w:t xml:space="preserve">Внести в </w:t>
      </w:r>
      <w:r w:rsidR="00AA7AA4" w:rsidRPr="00AA7AA4">
        <w:rPr>
          <w:rFonts w:ascii="Arial" w:hAnsi="Arial" w:cs="Arial"/>
          <w:sz w:val="22"/>
          <w:szCs w:val="22"/>
        </w:rPr>
        <w:t>Положение</w:t>
      </w:r>
      <w:r w:rsidR="00AA7AA4">
        <w:rPr>
          <w:rFonts w:ascii="Arial" w:hAnsi="Arial" w:cs="Arial"/>
          <w:sz w:val="22"/>
          <w:szCs w:val="22"/>
        </w:rPr>
        <w:t xml:space="preserve"> </w:t>
      </w:r>
      <w:r w:rsidR="00AA7AA4" w:rsidRPr="00AA7AA4">
        <w:rPr>
          <w:rFonts w:ascii="Arial" w:hAnsi="Arial" w:cs="Arial"/>
          <w:sz w:val="22"/>
          <w:szCs w:val="22"/>
        </w:rPr>
        <w:t>об оплате труда работников, замещающих должности, не являющиеся должностями муниципальной службы, и вспомогательного персонала администрации Уховского муниципального образования</w:t>
      </w:r>
      <w:r w:rsidR="00AA7AA4">
        <w:rPr>
          <w:rFonts w:ascii="Arial" w:hAnsi="Arial" w:cs="Arial"/>
          <w:sz w:val="22"/>
          <w:szCs w:val="22"/>
        </w:rPr>
        <w:t xml:space="preserve">, утвержденного постановлением администрации </w:t>
      </w:r>
      <w:r w:rsidRPr="007F560D">
        <w:rPr>
          <w:rFonts w:ascii="Arial" w:hAnsi="Arial" w:cs="Arial"/>
          <w:sz w:val="22"/>
          <w:szCs w:val="22"/>
        </w:rPr>
        <w:t>Ухов</w:t>
      </w:r>
      <w:r>
        <w:rPr>
          <w:rFonts w:ascii="Arial" w:hAnsi="Arial" w:cs="Arial"/>
          <w:sz w:val="22"/>
          <w:szCs w:val="22"/>
        </w:rPr>
        <w:t>ского муниципального образования от 09.01.2020 г. № 1 «Об утверждении Положения об оплате труда работников, замещающих должности, не являющиеся должностями муниципальной службы, и вспомогательного персонала администрации Уховского муниципального образования</w:t>
      </w:r>
      <w:r w:rsidRPr="007F560D">
        <w:rPr>
          <w:rFonts w:ascii="Arial" w:hAnsi="Arial" w:cs="Arial"/>
          <w:sz w:val="22"/>
          <w:szCs w:val="22"/>
        </w:rPr>
        <w:t>» следующие изменения:</w:t>
      </w:r>
      <w:proofErr w:type="gramEnd"/>
    </w:p>
    <w:p w:rsidR="007F560D" w:rsidRPr="007F560D" w:rsidRDefault="007F560D" w:rsidP="007F560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Пункт 2.2.</w:t>
      </w:r>
      <w:r w:rsidRPr="007F560D">
        <w:rPr>
          <w:rFonts w:ascii="Arial" w:hAnsi="Arial" w:cs="Arial"/>
          <w:sz w:val="22"/>
          <w:szCs w:val="22"/>
        </w:rPr>
        <w:t xml:space="preserve"> </w:t>
      </w:r>
      <w:r w:rsidR="00D43CF7">
        <w:rPr>
          <w:rFonts w:ascii="Arial" w:hAnsi="Arial" w:cs="Arial"/>
          <w:sz w:val="22"/>
          <w:szCs w:val="22"/>
        </w:rPr>
        <w:t xml:space="preserve">раздела 2 </w:t>
      </w:r>
      <w:r w:rsidRPr="007F560D">
        <w:rPr>
          <w:rFonts w:ascii="Arial" w:hAnsi="Arial" w:cs="Arial"/>
          <w:sz w:val="22"/>
          <w:szCs w:val="22"/>
        </w:rPr>
        <w:t>изложить в следующей редакции:</w:t>
      </w:r>
    </w:p>
    <w:p w:rsidR="007F560D" w:rsidRPr="00200D65" w:rsidRDefault="007F560D" w:rsidP="007F560D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200D65">
        <w:rPr>
          <w:rFonts w:ascii="Arial" w:hAnsi="Arial" w:cs="Arial"/>
          <w:sz w:val="22"/>
          <w:szCs w:val="22"/>
        </w:rPr>
        <w:t>2.2. Должностные оклады работников устанавливаются в следующих размерах:</w:t>
      </w:r>
    </w:p>
    <w:p w:rsidR="007F560D" w:rsidRPr="00200D65" w:rsidRDefault="007F560D" w:rsidP="007F560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18"/>
        <w:gridCol w:w="3127"/>
      </w:tblGrid>
      <w:tr w:rsidR="007F560D" w:rsidRPr="00200D65" w:rsidTr="005D4753">
        <w:tc>
          <w:tcPr>
            <w:tcW w:w="6218" w:type="dxa"/>
            <w:vAlign w:val="center"/>
          </w:tcPr>
          <w:p w:rsidR="007F560D" w:rsidRPr="00200D65" w:rsidRDefault="007F560D" w:rsidP="005D47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200D65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  <w:proofErr w:type="spellEnd"/>
            <w:r w:rsidRPr="00200D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0D65">
              <w:rPr>
                <w:rFonts w:ascii="Arial" w:hAnsi="Arial" w:cs="Arial"/>
                <w:b/>
                <w:sz w:val="22"/>
                <w:szCs w:val="22"/>
              </w:rPr>
              <w:t>должности</w:t>
            </w:r>
            <w:proofErr w:type="spellEnd"/>
          </w:p>
        </w:tc>
        <w:tc>
          <w:tcPr>
            <w:tcW w:w="3127" w:type="dxa"/>
            <w:vAlign w:val="center"/>
          </w:tcPr>
          <w:p w:rsidR="007F560D" w:rsidRPr="00200D65" w:rsidRDefault="007F560D" w:rsidP="005D475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200D65">
              <w:rPr>
                <w:rFonts w:ascii="Arial" w:hAnsi="Arial" w:cs="Arial"/>
                <w:b/>
                <w:sz w:val="22"/>
                <w:szCs w:val="22"/>
              </w:rPr>
              <w:t>Размер</w:t>
            </w:r>
            <w:proofErr w:type="spellEnd"/>
            <w:r w:rsidRPr="00200D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0D65">
              <w:rPr>
                <w:rFonts w:ascii="Arial" w:hAnsi="Arial" w:cs="Arial"/>
                <w:b/>
                <w:sz w:val="22"/>
                <w:szCs w:val="22"/>
              </w:rPr>
              <w:t>должностного</w:t>
            </w:r>
            <w:proofErr w:type="spellEnd"/>
            <w:r w:rsidRPr="00200D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200D65">
              <w:rPr>
                <w:rFonts w:ascii="Arial" w:hAnsi="Arial" w:cs="Arial"/>
                <w:b/>
                <w:sz w:val="22"/>
                <w:szCs w:val="22"/>
              </w:rPr>
              <w:t>оклада</w:t>
            </w:r>
            <w:proofErr w:type="spellEnd"/>
            <w:r w:rsidRPr="00200D6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200D65">
              <w:rPr>
                <w:rFonts w:ascii="Arial" w:hAnsi="Arial" w:cs="Arial"/>
                <w:b/>
                <w:sz w:val="22"/>
                <w:szCs w:val="22"/>
              </w:rPr>
              <w:t>руб</w:t>
            </w:r>
            <w:proofErr w:type="spellEnd"/>
            <w:r w:rsidRPr="00200D6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7F560D" w:rsidRPr="00200D65" w:rsidTr="005D4753">
        <w:tc>
          <w:tcPr>
            <w:tcW w:w="6218" w:type="dxa"/>
          </w:tcPr>
          <w:p w:rsidR="007F560D" w:rsidRPr="00200D65" w:rsidRDefault="007F560D" w:rsidP="005D475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200D65">
              <w:rPr>
                <w:rFonts w:ascii="Arial" w:hAnsi="Arial" w:cs="Arial"/>
                <w:sz w:val="22"/>
                <w:szCs w:val="22"/>
                <w:lang w:val="ru-RU"/>
              </w:rPr>
              <w:t>Специалист по физической культуре и спорту</w:t>
            </w:r>
          </w:p>
        </w:tc>
        <w:tc>
          <w:tcPr>
            <w:tcW w:w="3127" w:type="dxa"/>
            <w:vAlign w:val="center"/>
          </w:tcPr>
          <w:p w:rsidR="007F560D" w:rsidRPr="00200D65" w:rsidRDefault="007F560D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D65">
              <w:rPr>
                <w:rFonts w:ascii="Arial" w:hAnsi="Arial" w:cs="Arial"/>
                <w:sz w:val="22"/>
                <w:szCs w:val="22"/>
              </w:rPr>
              <w:t>4535</w:t>
            </w:r>
          </w:p>
        </w:tc>
      </w:tr>
      <w:tr w:rsidR="007F560D" w:rsidRPr="00200D65" w:rsidTr="005D4753">
        <w:tc>
          <w:tcPr>
            <w:tcW w:w="6218" w:type="dxa"/>
          </w:tcPr>
          <w:p w:rsidR="007F560D" w:rsidRPr="007F560D" w:rsidRDefault="007F560D" w:rsidP="005D4753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Методист по спорту</w:t>
            </w:r>
          </w:p>
        </w:tc>
        <w:tc>
          <w:tcPr>
            <w:tcW w:w="3127" w:type="dxa"/>
            <w:vAlign w:val="center"/>
          </w:tcPr>
          <w:p w:rsidR="007F560D" w:rsidRPr="007F560D" w:rsidRDefault="007F560D" w:rsidP="005D475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4535</w:t>
            </w:r>
          </w:p>
        </w:tc>
      </w:tr>
    </w:tbl>
    <w:p w:rsidR="00D43CF7" w:rsidRDefault="00D43CF7" w:rsidP="00D43CF7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D43CF7" w:rsidRPr="007F560D" w:rsidRDefault="00D43CF7" w:rsidP="00D43CF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>. П</w:t>
      </w:r>
      <w:r>
        <w:rPr>
          <w:rFonts w:ascii="Arial" w:hAnsi="Arial" w:cs="Arial"/>
          <w:sz w:val="22"/>
          <w:szCs w:val="22"/>
        </w:rPr>
        <w:t>одпункт 1 п</w:t>
      </w:r>
      <w:r>
        <w:rPr>
          <w:rFonts w:ascii="Arial" w:hAnsi="Arial" w:cs="Arial"/>
          <w:sz w:val="22"/>
          <w:szCs w:val="22"/>
        </w:rPr>
        <w:t>ункт</w:t>
      </w:r>
      <w:r>
        <w:rPr>
          <w:rFonts w:ascii="Arial" w:hAnsi="Arial" w:cs="Arial"/>
          <w:sz w:val="22"/>
          <w:szCs w:val="22"/>
        </w:rPr>
        <w:t>а 2.4</w:t>
      </w:r>
      <w:r>
        <w:rPr>
          <w:rFonts w:ascii="Arial" w:hAnsi="Arial" w:cs="Arial"/>
          <w:sz w:val="22"/>
          <w:szCs w:val="22"/>
        </w:rPr>
        <w:t>.</w:t>
      </w:r>
      <w:r w:rsidRPr="007F56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раздела 2 </w:t>
      </w:r>
      <w:r w:rsidRPr="007F560D">
        <w:rPr>
          <w:rFonts w:ascii="Arial" w:hAnsi="Arial" w:cs="Arial"/>
          <w:sz w:val="22"/>
          <w:szCs w:val="22"/>
        </w:rPr>
        <w:t>изложить в следующей редакции:</w:t>
      </w:r>
    </w:p>
    <w:p w:rsidR="00D43CF7" w:rsidRPr="00200D65" w:rsidRDefault="00D43CF7" w:rsidP="00D43CF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200D65">
        <w:rPr>
          <w:rFonts w:ascii="Arial" w:hAnsi="Arial" w:cs="Arial"/>
          <w:sz w:val="22"/>
          <w:szCs w:val="22"/>
        </w:rPr>
        <w:t>2.4. Работникам устанавливаются следующие компенсационные, стимулирующие и иные дополнительные выплаты:</w:t>
      </w:r>
    </w:p>
    <w:p w:rsidR="00D43CF7" w:rsidRDefault="00D43CF7" w:rsidP="00D43CF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>1) ежемесячное денежное поощрение – в</w:t>
      </w:r>
      <w:r>
        <w:rPr>
          <w:rFonts w:ascii="Arial" w:hAnsi="Arial" w:cs="Arial"/>
          <w:sz w:val="22"/>
          <w:szCs w:val="22"/>
        </w:rPr>
        <w:t xml:space="preserve"> размере от 1 до 1,8</w:t>
      </w:r>
      <w:r w:rsidRPr="00200D65">
        <w:rPr>
          <w:rFonts w:ascii="Arial" w:hAnsi="Arial" w:cs="Arial"/>
          <w:sz w:val="22"/>
          <w:szCs w:val="22"/>
        </w:rPr>
        <w:t xml:space="preserve"> должностного оклада, – производится в порядке и на условиях, установленных разделом 5</w:t>
      </w:r>
      <w:r>
        <w:rPr>
          <w:rFonts w:ascii="Arial" w:hAnsi="Arial" w:cs="Arial"/>
          <w:sz w:val="22"/>
          <w:szCs w:val="22"/>
        </w:rPr>
        <w:t xml:space="preserve"> настоящего Положения».</w:t>
      </w:r>
    </w:p>
    <w:p w:rsidR="00D43CF7" w:rsidRPr="007F560D" w:rsidRDefault="00D43CF7" w:rsidP="00D43CF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</w:t>
      </w:r>
      <w:r>
        <w:rPr>
          <w:rFonts w:ascii="Arial" w:hAnsi="Arial" w:cs="Arial"/>
          <w:sz w:val="22"/>
          <w:szCs w:val="22"/>
        </w:rPr>
        <w:t>. Подпункт 1 пункт</w:t>
      </w:r>
      <w:r>
        <w:rPr>
          <w:rFonts w:ascii="Arial" w:hAnsi="Arial" w:cs="Arial"/>
          <w:sz w:val="22"/>
          <w:szCs w:val="22"/>
        </w:rPr>
        <w:t>а 3.5</w:t>
      </w:r>
      <w:r>
        <w:rPr>
          <w:rFonts w:ascii="Arial" w:hAnsi="Arial" w:cs="Arial"/>
          <w:sz w:val="22"/>
          <w:szCs w:val="22"/>
        </w:rPr>
        <w:t>.</w:t>
      </w:r>
      <w:r w:rsidRPr="007F56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раздела 3</w:t>
      </w:r>
      <w:r>
        <w:rPr>
          <w:rFonts w:ascii="Arial" w:hAnsi="Arial" w:cs="Arial"/>
          <w:sz w:val="22"/>
          <w:szCs w:val="22"/>
        </w:rPr>
        <w:t xml:space="preserve"> </w:t>
      </w:r>
      <w:r w:rsidRPr="007F560D">
        <w:rPr>
          <w:rFonts w:ascii="Arial" w:hAnsi="Arial" w:cs="Arial"/>
          <w:sz w:val="22"/>
          <w:szCs w:val="22"/>
        </w:rPr>
        <w:t>изложить в следующей редакции:</w:t>
      </w:r>
    </w:p>
    <w:p w:rsidR="00D43CF7" w:rsidRPr="00200D65" w:rsidRDefault="00D43CF7" w:rsidP="00D43CF7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200D65">
        <w:rPr>
          <w:rFonts w:ascii="Arial" w:hAnsi="Arial" w:cs="Arial"/>
          <w:sz w:val="22"/>
          <w:szCs w:val="22"/>
        </w:rPr>
        <w:t>3.5. Вспомогательному персоналу устанавливаются следующие компенсационные, стимулирующие и иные дополнительные выплаты:</w:t>
      </w:r>
    </w:p>
    <w:p w:rsidR="00D43CF7" w:rsidRDefault="00D43CF7" w:rsidP="00D43CF7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>1) ежемесячное денежное поощрение – в размере от</w:t>
      </w:r>
      <w:r>
        <w:rPr>
          <w:rFonts w:ascii="Arial" w:hAnsi="Arial" w:cs="Arial"/>
          <w:sz w:val="22"/>
          <w:szCs w:val="22"/>
        </w:rPr>
        <w:t xml:space="preserve"> 1 до 1,8</w:t>
      </w:r>
      <w:r w:rsidRPr="00200D65">
        <w:rPr>
          <w:rFonts w:ascii="Arial" w:hAnsi="Arial" w:cs="Arial"/>
          <w:sz w:val="22"/>
          <w:szCs w:val="22"/>
        </w:rPr>
        <w:t xml:space="preserve"> должностного оклада, – производится в порядке и на условиях, установленных разделом 5</w:t>
      </w:r>
      <w:r>
        <w:rPr>
          <w:rFonts w:ascii="Arial" w:hAnsi="Arial" w:cs="Arial"/>
          <w:sz w:val="22"/>
          <w:szCs w:val="22"/>
        </w:rPr>
        <w:t xml:space="preserve"> настоящего Положения».</w:t>
      </w:r>
    </w:p>
    <w:p w:rsidR="00D43CF7" w:rsidRPr="007F560D" w:rsidRDefault="00D43CF7" w:rsidP="00D43CF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1.4</w:t>
      </w:r>
      <w:r>
        <w:rPr>
          <w:rFonts w:ascii="Arial" w:hAnsi="Arial" w:cs="Arial"/>
          <w:sz w:val="22"/>
          <w:szCs w:val="22"/>
        </w:rPr>
        <w:t>. П</w:t>
      </w:r>
      <w:r>
        <w:rPr>
          <w:rFonts w:ascii="Arial" w:hAnsi="Arial" w:cs="Arial"/>
          <w:sz w:val="22"/>
          <w:szCs w:val="22"/>
        </w:rPr>
        <w:t>ункт 5.1</w:t>
      </w:r>
      <w:r>
        <w:rPr>
          <w:rFonts w:ascii="Arial" w:hAnsi="Arial" w:cs="Arial"/>
          <w:sz w:val="22"/>
          <w:szCs w:val="22"/>
        </w:rPr>
        <w:t>.</w:t>
      </w:r>
      <w:r w:rsidRPr="007F56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раздела 5</w:t>
      </w:r>
      <w:r>
        <w:rPr>
          <w:rFonts w:ascii="Arial" w:hAnsi="Arial" w:cs="Arial"/>
          <w:sz w:val="22"/>
          <w:szCs w:val="22"/>
        </w:rPr>
        <w:t xml:space="preserve"> </w:t>
      </w:r>
      <w:r w:rsidRPr="007F560D">
        <w:rPr>
          <w:rFonts w:ascii="Arial" w:hAnsi="Arial" w:cs="Arial"/>
          <w:sz w:val="22"/>
          <w:szCs w:val="22"/>
        </w:rPr>
        <w:t>изложить в следующей редакции:</w:t>
      </w:r>
    </w:p>
    <w:p w:rsidR="00D43CF7" w:rsidRPr="00200D65" w:rsidRDefault="00D43CF7" w:rsidP="00D43CF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</w:t>
      </w:r>
      <w:r w:rsidRPr="00200D65">
        <w:rPr>
          <w:rFonts w:ascii="Arial" w:hAnsi="Arial" w:cs="Arial"/>
          <w:color w:val="000000"/>
          <w:sz w:val="22"/>
          <w:szCs w:val="22"/>
        </w:rPr>
        <w:t>5.1.  Размер ежемесячного денежного поощрения определяется в зависимости от замещаемой работниками и вспомогательным персоналом должности и устанавливается в размерах:</w:t>
      </w:r>
    </w:p>
    <w:p w:rsidR="00D43CF7" w:rsidRPr="00200D65" w:rsidRDefault="00D43CF7" w:rsidP="00D43CF7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D43CF7" w:rsidRPr="00200D65" w:rsidTr="005D4753">
        <w:tc>
          <w:tcPr>
            <w:tcW w:w="6062" w:type="dxa"/>
            <w:vAlign w:val="center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0D65">
              <w:rPr>
                <w:rFonts w:ascii="Arial" w:hAnsi="Arial" w:cs="Arial"/>
                <w:b/>
                <w:sz w:val="22"/>
                <w:szCs w:val="22"/>
              </w:rPr>
              <w:t>Наименование должности</w:t>
            </w:r>
          </w:p>
        </w:tc>
        <w:tc>
          <w:tcPr>
            <w:tcW w:w="3544" w:type="dxa"/>
            <w:vAlign w:val="center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0D65">
              <w:rPr>
                <w:rFonts w:ascii="Arial" w:hAnsi="Arial" w:cs="Arial"/>
                <w:b/>
                <w:sz w:val="22"/>
                <w:szCs w:val="22"/>
              </w:rPr>
              <w:t>Ежемесячное денежное поощрение (должностных окладов в месяц)</w:t>
            </w:r>
          </w:p>
        </w:tc>
      </w:tr>
      <w:tr w:rsidR="00D43CF7" w:rsidRPr="00200D65" w:rsidTr="005D4753">
        <w:tc>
          <w:tcPr>
            <w:tcW w:w="6062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0D65">
              <w:rPr>
                <w:rFonts w:ascii="Arial" w:hAnsi="Arial" w:cs="Arial"/>
                <w:b/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3544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CF7" w:rsidRPr="00200D65" w:rsidTr="005D4753">
        <w:tc>
          <w:tcPr>
            <w:tcW w:w="6062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D65">
              <w:rPr>
                <w:rFonts w:ascii="Arial" w:hAnsi="Arial" w:cs="Arial"/>
                <w:sz w:val="22"/>
                <w:szCs w:val="22"/>
              </w:rPr>
              <w:t>Специалист по физической культуре и спорту</w:t>
            </w:r>
          </w:p>
        </w:tc>
        <w:tc>
          <w:tcPr>
            <w:tcW w:w="3544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 – 1,8</w:t>
            </w:r>
          </w:p>
        </w:tc>
      </w:tr>
      <w:tr w:rsidR="00D43CF7" w:rsidRPr="00200D65" w:rsidTr="005D4753">
        <w:tc>
          <w:tcPr>
            <w:tcW w:w="6062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Методист по спорту</w:t>
            </w:r>
          </w:p>
        </w:tc>
        <w:tc>
          <w:tcPr>
            <w:tcW w:w="3544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 – 1,8</w:t>
            </w:r>
          </w:p>
        </w:tc>
      </w:tr>
      <w:tr w:rsidR="00D43CF7" w:rsidRPr="00200D65" w:rsidTr="005D4753">
        <w:tc>
          <w:tcPr>
            <w:tcW w:w="6062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00D65">
              <w:rPr>
                <w:rFonts w:ascii="Arial" w:hAnsi="Arial" w:cs="Arial"/>
                <w:b/>
                <w:sz w:val="22"/>
                <w:szCs w:val="22"/>
              </w:rPr>
              <w:t>Вспомогательный персонал</w:t>
            </w:r>
          </w:p>
        </w:tc>
        <w:tc>
          <w:tcPr>
            <w:tcW w:w="3544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3CF7" w:rsidRPr="00200D65" w:rsidTr="005D4753">
        <w:tc>
          <w:tcPr>
            <w:tcW w:w="6062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D65">
              <w:rPr>
                <w:rFonts w:ascii="Arial" w:hAnsi="Arial" w:cs="Arial"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3544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 – 1,8</w:t>
            </w:r>
          </w:p>
        </w:tc>
      </w:tr>
      <w:tr w:rsidR="00D43CF7" w:rsidRPr="00200D65" w:rsidTr="005D4753">
        <w:tc>
          <w:tcPr>
            <w:tcW w:w="6062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D65">
              <w:rPr>
                <w:rFonts w:ascii="Arial" w:hAnsi="Arial" w:cs="Arial"/>
                <w:sz w:val="22"/>
                <w:szCs w:val="22"/>
              </w:rPr>
              <w:t>Водитель</w:t>
            </w:r>
          </w:p>
        </w:tc>
        <w:tc>
          <w:tcPr>
            <w:tcW w:w="3544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 – 1,8</w:t>
            </w:r>
          </w:p>
        </w:tc>
      </w:tr>
      <w:tr w:rsidR="00D43CF7" w:rsidRPr="00200D65" w:rsidTr="005D4753">
        <w:tc>
          <w:tcPr>
            <w:tcW w:w="6062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D65">
              <w:rPr>
                <w:rFonts w:ascii="Arial" w:hAnsi="Arial" w:cs="Arial"/>
                <w:sz w:val="22"/>
                <w:szCs w:val="22"/>
              </w:rPr>
              <w:t>Сторож</w:t>
            </w:r>
          </w:p>
        </w:tc>
        <w:tc>
          <w:tcPr>
            <w:tcW w:w="3544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D65">
              <w:rPr>
                <w:rFonts w:ascii="Arial" w:hAnsi="Arial" w:cs="Arial"/>
                <w:sz w:val="22"/>
                <w:szCs w:val="22"/>
              </w:rPr>
              <w:t xml:space="preserve">1,0 – </w:t>
            </w:r>
            <w:r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D43CF7" w:rsidRPr="00200D65" w:rsidTr="005D4753">
        <w:tc>
          <w:tcPr>
            <w:tcW w:w="6062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D65">
              <w:rPr>
                <w:rFonts w:ascii="Arial" w:hAnsi="Arial" w:cs="Arial"/>
                <w:sz w:val="22"/>
                <w:szCs w:val="22"/>
              </w:rPr>
              <w:t>Электрик-слесарь</w:t>
            </w:r>
          </w:p>
        </w:tc>
        <w:tc>
          <w:tcPr>
            <w:tcW w:w="3544" w:type="dxa"/>
          </w:tcPr>
          <w:p w:rsidR="00D43CF7" w:rsidRPr="00200D65" w:rsidRDefault="00D43CF7" w:rsidP="005D47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 – 1,8</w:t>
            </w:r>
          </w:p>
        </w:tc>
      </w:tr>
    </w:tbl>
    <w:p w:rsidR="00D43CF7" w:rsidRPr="00200D65" w:rsidRDefault="00D43CF7" w:rsidP="00D43CF7">
      <w:pPr>
        <w:ind w:firstLine="709"/>
        <w:jc w:val="both"/>
        <w:rPr>
          <w:rFonts w:ascii="Arial" w:hAnsi="Arial" w:cs="Arial"/>
          <w:color w:val="FF0000"/>
          <w:sz w:val="22"/>
          <w:szCs w:val="22"/>
        </w:rPr>
      </w:pPr>
    </w:p>
    <w:p w:rsidR="00847F75" w:rsidRPr="00200D65" w:rsidRDefault="004550C6" w:rsidP="00313070">
      <w:pPr>
        <w:pStyle w:val="31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13070" w:rsidRPr="00200D65">
        <w:rPr>
          <w:rFonts w:ascii="Arial" w:hAnsi="Arial" w:cs="Arial"/>
          <w:sz w:val="22"/>
          <w:szCs w:val="22"/>
        </w:rPr>
        <w:t xml:space="preserve">. Настоящее постановление вступает в </w:t>
      </w:r>
      <w:r>
        <w:rPr>
          <w:rFonts w:ascii="Arial" w:hAnsi="Arial" w:cs="Arial"/>
          <w:sz w:val="22"/>
          <w:szCs w:val="22"/>
        </w:rPr>
        <w:t>силу с 1 мая 2021</w:t>
      </w:r>
      <w:r w:rsidR="00313070" w:rsidRPr="00200D65">
        <w:rPr>
          <w:rFonts w:ascii="Arial" w:hAnsi="Arial" w:cs="Arial"/>
          <w:sz w:val="22"/>
          <w:szCs w:val="22"/>
        </w:rPr>
        <w:t xml:space="preserve"> года</w:t>
      </w:r>
      <w:r w:rsidR="00847F75" w:rsidRPr="00200D65">
        <w:rPr>
          <w:rFonts w:ascii="Arial" w:hAnsi="Arial" w:cs="Arial"/>
          <w:sz w:val="22"/>
          <w:szCs w:val="22"/>
        </w:rPr>
        <w:t xml:space="preserve">.  </w:t>
      </w:r>
    </w:p>
    <w:p w:rsidR="00313070" w:rsidRPr="00200D65" w:rsidRDefault="004550C6" w:rsidP="0031307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13070" w:rsidRPr="00200D65">
        <w:rPr>
          <w:rFonts w:ascii="Arial" w:hAnsi="Arial" w:cs="Arial"/>
          <w:sz w:val="22"/>
          <w:szCs w:val="22"/>
        </w:rPr>
        <w:t>. Настоящее постановление подлежит опубликованию в «Вестнике Уховского муниципального образования» и размещению на официальном сайте администрации Уховского муниципального образования в информационно-телекоммуникационной сети «Интернет».</w:t>
      </w:r>
    </w:p>
    <w:p w:rsidR="00847F75" w:rsidRPr="00200D65" w:rsidRDefault="004550C6" w:rsidP="00313070">
      <w:pPr>
        <w:pStyle w:val="31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313070" w:rsidRPr="00200D65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313070" w:rsidRPr="00200D65">
        <w:rPr>
          <w:rFonts w:ascii="Arial" w:hAnsi="Arial" w:cs="Arial"/>
          <w:sz w:val="22"/>
          <w:szCs w:val="22"/>
        </w:rPr>
        <w:t>Контроль за</w:t>
      </w:r>
      <w:proofErr w:type="gramEnd"/>
      <w:r w:rsidR="00313070" w:rsidRPr="00200D65">
        <w:rPr>
          <w:rFonts w:ascii="Arial" w:hAnsi="Arial" w:cs="Arial"/>
          <w:sz w:val="22"/>
          <w:szCs w:val="22"/>
        </w:rPr>
        <w:t xml:space="preserve"> исполнением настоящего постановления оставляю за собой</w:t>
      </w:r>
      <w:r w:rsidR="00847F75" w:rsidRPr="00200D65">
        <w:rPr>
          <w:rFonts w:ascii="Arial" w:hAnsi="Arial" w:cs="Arial"/>
          <w:sz w:val="22"/>
          <w:szCs w:val="22"/>
        </w:rPr>
        <w:t>.</w:t>
      </w:r>
    </w:p>
    <w:p w:rsidR="00847F75" w:rsidRPr="00200D65" w:rsidRDefault="00847F75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847F75" w:rsidRPr="00200D65" w:rsidRDefault="00847F75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847F75" w:rsidRPr="00200D65" w:rsidRDefault="00847F75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847F75" w:rsidRPr="00200D65" w:rsidRDefault="00313070" w:rsidP="00847F75">
      <w:pPr>
        <w:pStyle w:val="31"/>
        <w:ind w:firstLine="0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>Глава администрации Уховского</w:t>
      </w:r>
    </w:p>
    <w:p w:rsidR="00313070" w:rsidRPr="00200D65" w:rsidRDefault="00313070" w:rsidP="00847F75">
      <w:pPr>
        <w:pStyle w:val="31"/>
        <w:ind w:firstLine="0"/>
        <w:rPr>
          <w:rFonts w:ascii="Arial" w:hAnsi="Arial" w:cs="Arial"/>
          <w:sz w:val="22"/>
          <w:szCs w:val="22"/>
        </w:rPr>
      </w:pPr>
      <w:r w:rsidRPr="00200D65">
        <w:rPr>
          <w:rFonts w:ascii="Arial" w:hAnsi="Arial" w:cs="Arial"/>
          <w:sz w:val="22"/>
          <w:szCs w:val="22"/>
        </w:rPr>
        <w:t xml:space="preserve">муниципального образования                         </w:t>
      </w:r>
      <w:r w:rsidR="00200D65">
        <w:rPr>
          <w:rFonts w:ascii="Arial" w:hAnsi="Arial" w:cs="Arial"/>
          <w:sz w:val="22"/>
          <w:szCs w:val="22"/>
        </w:rPr>
        <w:t xml:space="preserve">      </w:t>
      </w:r>
      <w:r w:rsidRPr="00200D65">
        <w:rPr>
          <w:rFonts w:ascii="Arial" w:hAnsi="Arial" w:cs="Arial"/>
          <w:sz w:val="22"/>
          <w:szCs w:val="22"/>
        </w:rPr>
        <w:t xml:space="preserve">                В.К. Дроздов</w:t>
      </w:r>
    </w:p>
    <w:p w:rsidR="00847F75" w:rsidRDefault="00847F75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B052AA" w:rsidRDefault="00B052AA" w:rsidP="00847F75">
      <w:pPr>
        <w:pStyle w:val="31"/>
        <w:ind w:firstLine="0"/>
        <w:rPr>
          <w:rFonts w:ascii="Arial" w:hAnsi="Arial" w:cs="Arial"/>
          <w:sz w:val="22"/>
          <w:szCs w:val="22"/>
        </w:rPr>
      </w:pPr>
    </w:p>
    <w:p w:rsidR="00D82E1E" w:rsidRPr="00200D65" w:rsidRDefault="00D82E1E" w:rsidP="00D82E1E">
      <w:pPr>
        <w:pStyle w:val="31"/>
        <w:ind w:firstLine="0"/>
        <w:jc w:val="center"/>
        <w:rPr>
          <w:rStyle w:val="10"/>
          <w:rFonts w:ascii="Arial" w:hAnsi="Arial" w:cs="Arial"/>
          <w:caps/>
          <w:color w:val="auto"/>
          <w:sz w:val="22"/>
          <w:szCs w:val="22"/>
        </w:rPr>
      </w:pPr>
      <w:bookmarkStart w:id="0" w:name="_GoBack"/>
      <w:bookmarkEnd w:id="0"/>
    </w:p>
    <w:sectPr w:rsidR="00D82E1E" w:rsidRPr="00200D65" w:rsidSect="002E17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04" w:rsidRDefault="00BC4B04" w:rsidP="0038464C">
      <w:r>
        <w:separator/>
      </w:r>
    </w:p>
  </w:endnote>
  <w:endnote w:type="continuationSeparator" w:id="0">
    <w:p w:rsidR="00BC4B04" w:rsidRDefault="00BC4B04" w:rsidP="0038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04" w:rsidRDefault="00BC4B04" w:rsidP="0038464C">
      <w:r>
        <w:separator/>
      </w:r>
    </w:p>
  </w:footnote>
  <w:footnote w:type="continuationSeparator" w:id="0">
    <w:p w:rsidR="00BC4B04" w:rsidRDefault="00BC4B04" w:rsidP="0038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D328"/>
    <w:multiLevelType w:val="multilevel"/>
    <w:tmpl w:val="B1966BB6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654BC"/>
    <w:multiLevelType w:val="multilevel"/>
    <w:tmpl w:val="E86AE77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B28D6"/>
    <w:multiLevelType w:val="multilevel"/>
    <w:tmpl w:val="A238B0F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35"/>
    <w:rsid w:val="00000B16"/>
    <w:rsid w:val="00002D14"/>
    <w:rsid w:val="000076FC"/>
    <w:rsid w:val="000306A0"/>
    <w:rsid w:val="00040ACD"/>
    <w:rsid w:val="00080646"/>
    <w:rsid w:val="000860EE"/>
    <w:rsid w:val="000A345F"/>
    <w:rsid w:val="000A7BD5"/>
    <w:rsid w:val="000C45A9"/>
    <w:rsid w:val="000D3B45"/>
    <w:rsid w:val="000E2B3D"/>
    <w:rsid w:val="000E6CFF"/>
    <w:rsid w:val="000F2CE9"/>
    <w:rsid w:val="000F461C"/>
    <w:rsid w:val="0010228E"/>
    <w:rsid w:val="00115825"/>
    <w:rsid w:val="00122F8D"/>
    <w:rsid w:val="00135C42"/>
    <w:rsid w:val="00163F6A"/>
    <w:rsid w:val="00176207"/>
    <w:rsid w:val="001A399A"/>
    <w:rsid w:val="001B0F6D"/>
    <w:rsid w:val="001B1CA0"/>
    <w:rsid w:val="001C27E5"/>
    <w:rsid w:val="001C7DB8"/>
    <w:rsid w:val="00200D65"/>
    <w:rsid w:val="00212C3E"/>
    <w:rsid w:val="00221C0E"/>
    <w:rsid w:val="00234485"/>
    <w:rsid w:val="00256A8B"/>
    <w:rsid w:val="002929AA"/>
    <w:rsid w:val="002A5411"/>
    <w:rsid w:val="002E17AC"/>
    <w:rsid w:val="00313070"/>
    <w:rsid w:val="00316A24"/>
    <w:rsid w:val="00320430"/>
    <w:rsid w:val="00330394"/>
    <w:rsid w:val="003426E2"/>
    <w:rsid w:val="00370788"/>
    <w:rsid w:val="00374F52"/>
    <w:rsid w:val="0038464C"/>
    <w:rsid w:val="003D0888"/>
    <w:rsid w:val="003D1DFC"/>
    <w:rsid w:val="003D5B5D"/>
    <w:rsid w:val="004135C3"/>
    <w:rsid w:val="00416BC5"/>
    <w:rsid w:val="00420B95"/>
    <w:rsid w:val="004349FD"/>
    <w:rsid w:val="004414E0"/>
    <w:rsid w:val="004505E2"/>
    <w:rsid w:val="004550C6"/>
    <w:rsid w:val="00466C55"/>
    <w:rsid w:val="00467E9D"/>
    <w:rsid w:val="00487285"/>
    <w:rsid w:val="004920DB"/>
    <w:rsid w:val="00492EE3"/>
    <w:rsid w:val="004C5F3A"/>
    <w:rsid w:val="004E15F5"/>
    <w:rsid w:val="004E237C"/>
    <w:rsid w:val="004E4DC4"/>
    <w:rsid w:val="004F1F02"/>
    <w:rsid w:val="00517D66"/>
    <w:rsid w:val="0054031B"/>
    <w:rsid w:val="00547C7E"/>
    <w:rsid w:val="0057261D"/>
    <w:rsid w:val="00575998"/>
    <w:rsid w:val="00580AAC"/>
    <w:rsid w:val="00582D35"/>
    <w:rsid w:val="00587D57"/>
    <w:rsid w:val="005920AE"/>
    <w:rsid w:val="00593128"/>
    <w:rsid w:val="005B0C3A"/>
    <w:rsid w:val="005B2001"/>
    <w:rsid w:val="005D553A"/>
    <w:rsid w:val="0060210B"/>
    <w:rsid w:val="00636362"/>
    <w:rsid w:val="00645FE3"/>
    <w:rsid w:val="00663463"/>
    <w:rsid w:val="0069777F"/>
    <w:rsid w:val="006A7BC0"/>
    <w:rsid w:val="006B4FA1"/>
    <w:rsid w:val="006D2AB0"/>
    <w:rsid w:val="006D710F"/>
    <w:rsid w:val="006E286A"/>
    <w:rsid w:val="006E48FD"/>
    <w:rsid w:val="00707971"/>
    <w:rsid w:val="00717E06"/>
    <w:rsid w:val="00726BEF"/>
    <w:rsid w:val="007450A2"/>
    <w:rsid w:val="007523A7"/>
    <w:rsid w:val="00785122"/>
    <w:rsid w:val="00792F98"/>
    <w:rsid w:val="007A1423"/>
    <w:rsid w:val="007A1EC2"/>
    <w:rsid w:val="007A4038"/>
    <w:rsid w:val="007B26CE"/>
    <w:rsid w:val="007D7AD9"/>
    <w:rsid w:val="007F560D"/>
    <w:rsid w:val="008277C6"/>
    <w:rsid w:val="00830035"/>
    <w:rsid w:val="00847F75"/>
    <w:rsid w:val="008A152A"/>
    <w:rsid w:val="008A2A4C"/>
    <w:rsid w:val="008C24AF"/>
    <w:rsid w:val="008D55DD"/>
    <w:rsid w:val="008D6DB6"/>
    <w:rsid w:val="008E06D0"/>
    <w:rsid w:val="0091275F"/>
    <w:rsid w:val="00946D44"/>
    <w:rsid w:val="00952703"/>
    <w:rsid w:val="009576DC"/>
    <w:rsid w:val="0096039B"/>
    <w:rsid w:val="00975DF6"/>
    <w:rsid w:val="00986705"/>
    <w:rsid w:val="009916AD"/>
    <w:rsid w:val="0099319F"/>
    <w:rsid w:val="009959BB"/>
    <w:rsid w:val="009A4719"/>
    <w:rsid w:val="009B67DB"/>
    <w:rsid w:val="009B764A"/>
    <w:rsid w:val="009D698E"/>
    <w:rsid w:val="00A1042F"/>
    <w:rsid w:val="00A1695A"/>
    <w:rsid w:val="00A2407C"/>
    <w:rsid w:val="00A270ED"/>
    <w:rsid w:val="00A31135"/>
    <w:rsid w:val="00A36069"/>
    <w:rsid w:val="00A55ADA"/>
    <w:rsid w:val="00A64C64"/>
    <w:rsid w:val="00A717AC"/>
    <w:rsid w:val="00A86A30"/>
    <w:rsid w:val="00A87FBB"/>
    <w:rsid w:val="00AA09BF"/>
    <w:rsid w:val="00AA6910"/>
    <w:rsid w:val="00AA7AA4"/>
    <w:rsid w:val="00AE1D67"/>
    <w:rsid w:val="00AF276C"/>
    <w:rsid w:val="00B034F6"/>
    <w:rsid w:val="00B052AA"/>
    <w:rsid w:val="00B056C5"/>
    <w:rsid w:val="00B11D2D"/>
    <w:rsid w:val="00B16CB6"/>
    <w:rsid w:val="00B26274"/>
    <w:rsid w:val="00B51C04"/>
    <w:rsid w:val="00B6158D"/>
    <w:rsid w:val="00B7022B"/>
    <w:rsid w:val="00B950AF"/>
    <w:rsid w:val="00BA65D9"/>
    <w:rsid w:val="00BB2567"/>
    <w:rsid w:val="00BB4063"/>
    <w:rsid w:val="00BC1A33"/>
    <w:rsid w:val="00BC4B04"/>
    <w:rsid w:val="00BD09DF"/>
    <w:rsid w:val="00BD326A"/>
    <w:rsid w:val="00BE0257"/>
    <w:rsid w:val="00C1142A"/>
    <w:rsid w:val="00C23D62"/>
    <w:rsid w:val="00C2678C"/>
    <w:rsid w:val="00C3326E"/>
    <w:rsid w:val="00C667C4"/>
    <w:rsid w:val="00C67F65"/>
    <w:rsid w:val="00C70A4F"/>
    <w:rsid w:val="00CC541B"/>
    <w:rsid w:val="00CC6CE3"/>
    <w:rsid w:val="00CC6F2E"/>
    <w:rsid w:val="00CD53AB"/>
    <w:rsid w:val="00CE02A8"/>
    <w:rsid w:val="00CE2ED1"/>
    <w:rsid w:val="00CE5D92"/>
    <w:rsid w:val="00CF4E12"/>
    <w:rsid w:val="00D2424C"/>
    <w:rsid w:val="00D33B60"/>
    <w:rsid w:val="00D34B18"/>
    <w:rsid w:val="00D35F36"/>
    <w:rsid w:val="00D43CF7"/>
    <w:rsid w:val="00D52A35"/>
    <w:rsid w:val="00D716AC"/>
    <w:rsid w:val="00D73D7D"/>
    <w:rsid w:val="00D82E1E"/>
    <w:rsid w:val="00D831DB"/>
    <w:rsid w:val="00DA339E"/>
    <w:rsid w:val="00DD46C2"/>
    <w:rsid w:val="00DD76C5"/>
    <w:rsid w:val="00DE3E08"/>
    <w:rsid w:val="00E00174"/>
    <w:rsid w:val="00E1036C"/>
    <w:rsid w:val="00E60D88"/>
    <w:rsid w:val="00E616DF"/>
    <w:rsid w:val="00E679C1"/>
    <w:rsid w:val="00E75EC3"/>
    <w:rsid w:val="00E93ABF"/>
    <w:rsid w:val="00EE5138"/>
    <w:rsid w:val="00EF44B0"/>
    <w:rsid w:val="00F00E3E"/>
    <w:rsid w:val="00F06DF4"/>
    <w:rsid w:val="00F23564"/>
    <w:rsid w:val="00F41907"/>
    <w:rsid w:val="00F562F2"/>
    <w:rsid w:val="00F62BC2"/>
    <w:rsid w:val="00F65838"/>
    <w:rsid w:val="00F73977"/>
    <w:rsid w:val="00F73E42"/>
    <w:rsid w:val="00FC0379"/>
    <w:rsid w:val="00FC3081"/>
    <w:rsid w:val="00FC55F7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67DB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9B67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B67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6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7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67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67DB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B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B67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163F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63F6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4"/>
    <w:qFormat/>
    <w:rsid w:val="006A7BC0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8464C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7">
    <w:name w:val="footnote reference"/>
    <w:rsid w:val="0038464C"/>
    <w:rPr>
      <w:vertAlign w:val="superscript"/>
    </w:rPr>
  </w:style>
  <w:style w:type="paragraph" w:styleId="a8">
    <w:name w:val="endnote text"/>
    <w:basedOn w:val="a"/>
    <w:link w:val="a9"/>
    <w:rsid w:val="0038464C"/>
  </w:style>
  <w:style w:type="character" w:customStyle="1" w:styleId="a9">
    <w:name w:val="Текст концевой сноски Знак"/>
    <w:basedOn w:val="a0"/>
    <w:link w:val="a8"/>
    <w:rsid w:val="0038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38464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1A399A"/>
    <w:rPr>
      <w:color w:val="106BBE"/>
    </w:rPr>
  </w:style>
  <w:style w:type="character" w:styleId="ac">
    <w:name w:val="Hyperlink"/>
    <w:basedOn w:val="a0"/>
    <w:uiPriority w:val="99"/>
    <w:unhideWhenUsed/>
    <w:rsid w:val="007A4038"/>
    <w:rPr>
      <w:color w:val="0563C1" w:themeColor="hyperlink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66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A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A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D716AC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D71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7F5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2A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B67DB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qFormat/>
    <w:rsid w:val="009B67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9B67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B67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B67D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rsid w:val="009B67DB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B67DB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B6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9B6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9B67D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2A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163F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63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163F6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ct">
    <w:name w:val="Compact"/>
    <w:basedOn w:val="a4"/>
    <w:qFormat/>
    <w:rsid w:val="006A7BC0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a4"/>
    <w:next w:val="a4"/>
    <w:qFormat/>
    <w:rsid w:val="0038464C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a7">
    <w:name w:val="footnote reference"/>
    <w:rsid w:val="0038464C"/>
    <w:rPr>
      <w:vertAlign w:val="superscript"/>
    </w:rPr>
  </w:style>
  <w:style w:type="paragraph" w:styleId="a8">
    <w:name w:val="endnote text"/>
    <w:basedOn w:val="a"/>
    <w:link w:val="a9"/>
    <w:rsid w:val="0038464C"/>
  </w:style>
  <w:style w:type="character" w:customStyle="1" w:styleId="a9">
    <w:name w:val="Текст концевой сноски Знак"/>
    <w:basedOn w:val="a0"/>
    <w:link w:val="a8"/>
    <w:rsid w:val="00384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rsid w:val="0038464C"/>
    <w:rPr>
      <w:vertAlign w:val="superscript"/>
    </w:rPr>
  </w:style>
  <w:style w:type="character" w:customStyle="1" w:styleId="ab">
    <w:name w:val="Гипертекстовая ссылка"/>
    <w:basedOn w:val="a0"/>
    <w:uiPriority w:val="99"/>
    <w:rsid w:val="001A399A"/>
    <w:rPr>
      <w:color w:val="106BBE"/>
    </w:rPr>
  </w:style>
  <w:style w:type="character" w:styleId="ac">
    <w:name w:val="Hyperlink"/>
    <w:basedOn w:val="a0"/>
    <w:uiPriority w:val="99"/>
    <w:unhideWhenUsed/>
    <w:rsid w:val="007A4038"/>
    <w:rPr>
      <w:color w:val="0563C1" w:themeColor="hyperlink"/>
      <w:u w:val="single"/>
    </w:rPr>
  </w:style>
  <w:style w:type="paragraph" w:customStyle="1" w:styleId="ad">
    <w:name w:val="Заголовок статьи"/>
    <w:basedOn w:val="a"/>
    <w:next w:val="a"/>
    <w:uiPriority w:val="99"/>
    <w:rsid w:val="00C667C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80A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A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Title"/>
    <w:basedOn w:val="a"/>
    <w:link w:val="af1"/>
    <w:qFormat/>
    <w:rsid w:val="00D716AC"/>
    <w:pPr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D71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7F5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EEC2-F778-491A-A9F8-25AD98FA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154</cp:revision>
  <cp:lastPrinted>2019-11-19T03:31:00Z</cp:lastPrinted>
  <dcterms:created xsi:type="dcterms:W3CDTF">2019-10-23T07:24:00Z</dcterms:created>
  <dcterms:modified xsi:type="dcterms:W3CDTF">2021-05-18T02:59:00Z</dcterms:modified>
</cp:coreProperties>
</file>