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  <w:r w:rsidRPr="003C0F17">
        <w:rPr>
          <w:rFonts w:ascii="Arial" w:eastAsia="Calibri" w:hAnsi="Arial" w:cs="Arial"/>
          <w:b/>
          <w:lang w:eastAsia="en-US"/>
        </w:rPr>
        <w:t>РОССИЙСКАЯ ФЕДЕРАЦИЯ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ИРКУТСКАЯ ОБЛАСТЬ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КУЙТУНСКИЙ РАЙОН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iCs/>
          <w:lang w:eastAsia="en-US"/>
        </w:rPr>
      </w:pPr>
      <w:r w:rsidRPr="003C0F17">
        <w:rPr>
          <w:rFonts w:ascii="Arial" w:eastAsia="Calibri" w:hAnsi="Arial" w:cs="Arial"/>
          <w:b/>
          <w:iCs/>
          <w:lang w:eastAsia="en-US"/>
        </w:rPr>
        <w:t>АДМИНИСТРАЦИЯ УХОВ</w:t>
      </w:r>
      <w:r>
        <w:rPr>
          <w:rFonts w:ascii="Arial" w:eastAsia="Calibri" w:hAnsi="Arial" w:cs="Arial"/>
          <w:b/>
          <w:iCs/>
          <w:lang w:eastAsia="en-US"/>
        </w:rPr>
        <w:t>СКОГО МУНИЦИПАЛЬНОГО ОБРАЗОВАНИЯ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ПОСТАНОВЛЕНИЕ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п. Уховский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</w:p>
    <w:p w:rsidR="003C0F17" w:rsidRPr="0074380B" w:rsidRDefault="00BD64B6" w:rsidP="0027597F">
      <w:pPr>
        <w:pStyle w:val="a5"/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27.12</w:t>
      </w:r>
      <w:r w:rsidR="000F6C41">
        <w:rPr>
          <w:rFonts w:ascii="Arial" w:eastAsia="Calibri" w:hAnsi="Arial" w:cs="Arial"/>
          <w:b/>
          <w:bCs/>
          <w:lang w:eastAsia="en-US"/>
        </w:rPr>
        <w:t>.</w:t>
      </w:r>
      <w:r>
        <w:rPr>
          <w:rFonts w:ascii="Arial" w:eastAsia="Calibri" w:hAnsi="Arial" w:cs="Arial"/>
          <w:b/>
          <w:bCs/>
          <w:lang w:eastAsia="en-US"/>
        </w:rPr>
        <w:t>2023</w:t>
      </w:r>
      <w:r w:rsidR="003C0F17" w:rsidRPr="0074380B">
        <w:rPr>
          <w:rFonts w:ascii="Arial" w:eastAsia="Calibri" w:hAnsi="Arial" w:cs="Arial"/>
          <w:b/>
          <w:bCs/>
          <w:lang w:eastAsia="en-US"/>
        </w:rPr>
        <w:t xml:space="preserve"> г.                          </w:t>
      </w:r>
      <w:r w:rsidR="003C0F17" w:rsidRPr="0074380B">
        <w:rPr>
          <w:rFonts w:ascii="Arial" w:eastAsia="Calibri" w:hAnsi="Arial" w:cs="Arial"/>
          <w:b/>
          <w:bCs/>
          <w:lang w:eastAsia="en-US"/>
        </w:rPr>
        <w:tab/>
        <w:t xml:space="preserve">                                                  </w:t>
      </w:r>
      <w:r w:rsidR="003F2707">
        <w:rPr>
          <w:rFonts w:ascii="Arial" w:eastAsia="Calibri" w:hAnsi="Arial" w:cs="Arial"/>
          <w:b/>
          <w:bCs/>
          <w:lang w:eastAsia="en-US"/>
        </w:rPr>
        <w:t xml:space="preserve">               </w:t>
      </w:r>
      <w:r w:rsidR="000F6C41">
        <w:rPr>
          <w:rFonts w:ascii="Arial" w:eastAsia="Calibri" w:hAnsi="Arial" w:cs="Arial"/>
          <w:b/>
          <w:bCs/>
          <w:lang w:eastAsia="en-US"/>
        </w:rPr>
        <w:t xml:space="preserve">             </w:t>
      </w:r>
      <w:r w:rsidR="0027597F">
        <w:rPr>
          <w:rFonts w:ascii="Arial" w:eastAsia="Calibri" w:hAnsi="Arial" w:cs="Arial"/>
          <w:b/>
          <w:bCs/>
          <w:lang w:eastAsia="en-US"/>
        </w:rPr>
        <w:t>№</w:t>
      </w:r>
      <w:r>
        <w:rPr>
          <w:rFonts w:ascii="Arial" w:eastAsia="Calibri" w:hAnsi="Arial" w:cs="Arial"/>
          <w:b/>
          <w:bCs/>
          <w:lang w:eastAsia="en-US"/>
        </w:rPr>
        <w:t xml:space="preserve"> 52</w:t>
      </w:r>
    </w:p>
    <w:p w:rsidR="003C0F17" w:rsidRDefault="001711DC" w:rsidP="001711DC">
      <w:pPr>
        <w:pStyle w:val="a5"/>
        <w:rPr>
          <w:rFonts w:ascii="Arial" w:hAnsi="Arial" w:cs="Arial"/>
          <w:b/>
        </w:rPr>
      </w:pPr>
      <w:r w:rsidRPr="003C0F17">
        <w:rPr>
          <w:rFonts w:ascii="Arial" w:hAnsi="Arial" w:cs="Arial"/>
          <w:b/>
        </w:rPr>
        <w:t xml:space="preserve">    </w:t>
      </w:r>
    </w:p>
    <w:p w:rsidR="001711DC" w:rsidRPr="003C0F17" w:rsidRDefault="003F2707" w:rsidP="001711DC">
      <w:pPr>
        <w:pStyle w:val="a5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признании утратившими силу отдельных нормативно-правовых актов администрации</w:t>
      </w:r>
      <w:r w:rsidR="003C0F17">
        <w:rPr>
          <w:rFonts w:ascii="Arial" w:hAnsi="Arial" w:cs="Arial"/>
          <w:b/>
        </w:rPr>
        <w:t xml:space="preserve"> Уховского</w:t>
      </w:r>
      <w:r w:rsidR="001711DC" w:rsidRPr="003C0F17">
        <w:rPr>
          <w:rFonts w:ascii="Arial" w:hAnsi="Arial" w:cs="Arial"/>
          <w:b/>
        </w:rPr>
        <w:t xml:space="preserve"> муниципального образования </w:t>
      </w:r>
    </w:p>
    <w:p w:rsidR="007927A4" w:rsidRDefault="008D74B8" w:rsidP="007927A4">
      <w:pPr>
        <w:pStyle w:val="a5"/>
        <w:ind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br/>
      </w:r>
    </w:p>
    <w:p w:rsidR="001711DC" w:rsidRPr="00B00B04" w:rsidRDefault="003F2707" w:rsidP="007927A4">
      <w:pPr>
        <w:pStyle w:val="a5"/>
        <w:ind w:firstLine="709"/>
        <w:jc w:val="both"/>
        <w:rPr>
          <w:rFonts w:ascii="Arial" w:hAnsi="Arial" w:cs="Arial"/>
        </w:rPr>
      </w:pPr>
      <w:r w:rsidRPr="00B00B04">
        <w:rPr>
          <w:rFonts w:ascii="Arial" w:hAnsi="Arial" w:cs="Arial"/>
        </w:rPr>
        <w:t>В целях приведения муниципальных нормативно-правовых актов в соответствие с действующим законодательством, руководствуясь Уставом Уховского муниципального образования,</w:t>
      </w:r>
      <w:r w:rsidR="007927A4" w:rsidRPr="00B00B04">
        <w:rPr>
          <w:rFonts w:ascii="Arial" w:hAnsi="Arial" w:cs="Arial"/>
        </w:rPr>
        <w:t xml:space="preserve"> администрация Уховского муниципального образования</w:t>
      </w:r>
    </w:p>
    <w:p w:rsidR="007927A4" w:rsidRDefault="007927A4" w:rsidP="007927A4">
      <w:pPr>
        <w:pStyle w:val="a5"/>
        <w:jc w:val="both"/>
        <w:rPr>
          <w:rFonts w:ascii="Arial" w:hAnsi="Arial" w:cs="Arial"/>
        </w:rPr>
      </w:pPr>
    </w:p>
    <w:p w:rsidR="007927A4" w:rsidRPr="007927A4" w:rsidRDefault="007927A4" w:rsidP="007927A4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7927A4" w:rsidRPr="003C0F17" w:rsidRDefault="007927A4" w:rsidP="007927A4">
      <w:pPr>
        <w:pStyle w:val="a5"/>
        <w:ind w:firstLine="709"/>
        <w:jc w:val="both"/>
        <w:rPr>
          <w:rFonts w:ascii="Arial" w:hAnsi="Arial" w:cs="Arial"/>
        </w:rPr>
      </w:pPr>
    </w:p>
    <w:p w:rsidR="001711DC" w:rsidRDefault="001711DC" w:rsidP="007927A4">
      <w:pPr>
        <w:pStyle w:val="a5"/>
        <w:ind w:firstLine="709"/>
        <w:jc w:val="both"/>
        <w:rPr>
          <w:rFonts w:ascii="Arial" w:hAnsi="Arial" w:cs="Arial"/>
        </w:rPr>
      </w:pPr>
      <w:r w:rsidRPr="007927A4">
        <w:rPr>
          <w:rFonts w:ascii="Arial" w:hAnsi="Arial" w:cs="Arial"/>
        </w:rPr>
        <w:t>1.</w:t>
      </w:r>
      <w:r w:rsidR="003F2707">
        <w:rPr>
          <w:rFonts w:ascii="Arial" w:hAnsi="Arial" w:cs="Arial"/>
        </w:rPr>
        <w:t xml:space="preserve"> Признать утратившими силу:</w:t>
      </w:r>
    </w:p>
    <w:p w:rsidR="003F2707" w:rsidRDefault="003F2707" w:rsidP="007927A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Постановление администрации Уховского сельс</w:t>
      </w:r>
      <w:r w:rsidR="001B3C05">
        <w:rPr>
          <w:rFonts w:ascii="Arial" w:hAnsi="Arial" w:cs="Arial"/>
        </w:rPr>
        <w:t xml:space="preserve">кого поселения от 26.12.2019 г. № 85 «Об утверждении Положения о создании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1B3C05">
        <w:rPr>
          <w:rFonts w:ascii="Arial" w:hAnsi="Arial" w:cs="Arial"/>
        </w:rPr>
        <w:t>Уховского</w:t>
      </w:r>
      <w:proofErr w:type="spellEnd"/>
      <w:r w:rsidR="001B3C05">
        <w:rPr>
          <w:rFonts w:ascii="Arial" w:hAnsi="Arial" w:cs="Arial"/>
        </w:rPr>
        <w:t xml:space="preserve"> сельского поселения»;</w:t>
      </w:r>
    </w:p>
    <w:p w:rsidR="003F2707" w:rsidRDefault="003F2707" w:rsidP="007927A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Постановление администрации Уховского сельс</w:t>
      </w:r>
      <w:r w:rsidR="001B3C05">
        <w:rPr>
          <w:rFonts w:ascii="Arial" w:hAnsi="Arial" w:cs="Arial"/>
        </w:rPr>
        <w:t>кого поселения от 22.04.2020 г. № 21</w:t>
      </w:r>
      <w:r>
        <w:rPr>
          <w:rFonts w:ascii="Arial" w:hAnsi="Arial" w:cs="Arial"/>
        </w:rPr>
        <w:t xml:space="preserve"> «</w:t>
      </w:r>
      <w:r w:rsidR="001B3C05">
        <w:rPr>
          <w:rFonts w:ascii="Arial" w:hAnsi="Arial" w:cs="Arial"/>
        </w:rPr>
        <w:t xml:space="preserve">Об утверждении Положения о создании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1B3C05">
        <w:rPr>
          <w:rFonts w:ascii="Arial" w:hAnsi="Arial" w:cs="Arial"/>
        </w:rPr>
        <w:t>Уховского</w:t>
      </w:r>
      <w:proofErr w:type="spellEnd"/>
      <w:r w:rsidR="001B3C05">
        <w:rPr>
          <w:rFonts w:ascii="Arial" w:hAnsi="Arial" w:cs="Arial"/>
        </w:rPr>
        <w:t xml:space="preserve"> сельского поселения»;</w:t>
      </w:r>
    </w:p>
    <w:p w:rsidR="001B3C05" w:rsidRDefault="001B3C05" w:rsidP="001B3C05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Постановление администрации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сельского поселения от 09.10.2020 г. № 46 «О внесении изменений в постановление от 22.04.2020 г. № 21</w:t>
      </w:r>
      <w:r w:rsidR="009C3D26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 xml:space="preserve">б утверждении Положения о создании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9C3D26">
        <w:rPr>
          <w:rFonts w:ascii="Arial" w:hAnsi="Arial" w:cs="Arial"/>
        </w:rPr>
        <w:t>».</w:t>
      </w:r>
    </w:p>
    <w:p w:rsidR="001711DC" w:rsidRPr="007927A4" w:rsidRDefault="001711DC" w:rsidP="007927A4">
      <w:pPr>
        <w:pStyle w:val="a5"/>
        <w:ind w:firstLine="709"/>
        <w:jc w:val="both"/>
        <w:rPr>
          <w:rFonts w:ascii="Arial" w:hAnsi="Arial" w:cs="Arial"/>
        </w:rPr>
      </w:pPr>
      <w:r w:rsidRPr="007927A4">
        <w:rPr>
          <w:rFonts w:ascii="Arial" w:hAnsi="Arial" w:cs="Arial"/>
        </w:rPr>
        <w:t xml:space="preserve">2. </w:t>
      </w:r>
      <w:r w:rsidR="007927A4" w:rsidRPr="007927A4">
        <w:rPr>
          <w:rFonts w:ascii="Arial" w:hAnsi="Arial" w:cs="Arial"/>
        </w:rPr>
        <w:t>Опубликовать настоящее постановление в газете «Вестник Уховского муниципального образования» и разместить на официальном сайте администрации Уховского муниципального образования в информационно-телекоммуникационной сети Интернет.</w:t>
      </w:r>
    </w:p>
    <w:p w:rsidR="007927A4" w:rsidRPr="007927A4" w:rsidRDefault="007927A4" w:rsidP="007927A4">
      <w:pPr>
        <w:pStyle w:val="a5"/>
        <w:ind w:firstLine="709"/>
        <w:jc w:val="both"/>
        <w:rPr>
          <w:rFonts w:ascii="Arial" w:hAnsi="Arial" w:cs="Arial"/>
        </w:rPr>
      </w:pPr>
      <w:r w:rsidRPr="007927A4">
        <w:rPr>
          <w:rFonts w:ascii="Arial" w:hAnsi="Arial" w:cs="Arial"/>
        </w:rPr>
        <w:t>3. Настоящее постановление вступает в силу со дня официального опубликования.</w:t>
      </w:r>
    </w:p>
    <w:p w:rsidR="001711DC" w:rsidRPr="007927A4" w:rsidRDefault="001711DC" w:rsidP="007927A4">
      <w:pPr>
        <w:pStyle w:val="a5"/>
        <w:ind w:firstLine="709"/>
        <w:jc w:val="both"/>
        <w:rPr>
          <w:rFonts w:ascii="Arial" w:hAnsi="Arial" w:cs="Arial"/>
        </w:rPr>
      </w:pPr>
      <w:r w:rsidRPr="007927A4">
        <w:rPr>
          <w:rFonts w:ascii="Arial" w:hAnsi="Arial" w:cs="Arial"/>
        </w:rPr>
        <w:t xml:space="preserve">4. Контроль за </w:t>
      </w:r>
      <w:r w:rsidR="007927A4" w:rsidRPr="007927A4">
        <w:rPr>
          <w:rFonts w:ascii="Arial" w:hAnsi="Arial" w:cs="Arial"/>
        </w:rPr>
        <w:t>исполнением настоящего постановле</w:t>
      </w:r>
      <w:r w:rsidRPr="007927A4">
        <w:rPr>
          <w:rFonts w:ascii="Arial" w:hAnsi="Arial" w:cs="Arial"/>
        </w:rPr>
        <w:t>ния оставляю за собой.</w:t>
      </w:r>
    </w:p>
    <w:p w:rsidR="001711DC" w:rsidRPr="003C0F17" w:rsidRDefault="001711DC" w:rsidP="001711DC">
      <w:pPr>
        <w:pStyle w:val="a5"/>
        <w:rPr>
          <w:rFonts w:ascii="Arial" w:hAnsi="Arial" w:cs="Arial"/>
        </w:rPr>
      </w:pPr>
    </w:p>
    <w:p w:rsidR="001711DC" w:rsidRPr="003C0F17" w:rsidRDefault="001711DC" w:rsidP="001711DC">
      <w:pPr>
        <w:pStyle w:val="a5"/>
        <w:rPr>
          <w:rFonts w:ascii="Arial" w:hAnsi="Arial" w:cs="Arial"/>
        </w:rPr>
      </w:pPr>
    </w:p>
    <w:p w:rsidR="0027597F" w:rsidRDefault="0027597F" w:rsidP="007927A4">
      <w:pPr>
        <w:pStyle w:val="a5"/>
        <w:jc w:val="both"/>
        <w:rPr>
          <w:rFonts w:ascii="Arial" w:hAnsi="Arial" w:cs="Arial"/>
        </w:rPr>
      </w:pPr>
    </w:p>
    <w:p w:rsidR="007927A4" w:rsidRPr="005527C5" w:rsidRDefault="009C3D26" w:rsidP="007927A4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927A4" w:rsidRPr="005527C5">
        <w:rPr>
          <w:rFonts w:ascii="Arial" w:hAnsi="Arial" w:cs="Arial"/>
        </w:rPr>
        <w:t xml:space="preserve"> администрации</w:t>
      </w:r>
    </w:p>
    <w:p w:rsidR="007927A4" w:rsidRPr="005527C5" w:rsidRDefault="007927A4" w:rsidP="007927A4">
      <w:pPr>
        <w:pStyle w:val="a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муниципального образова</w:t>
      </w:r>
      <w:r w:rsidRPr="005527C5">
        <w:rPr>
          <w:rFonts w:ascii="Arial" w:hAnsi="Arial" w:cs="Arial"/>
        </w:rPr>
        <w:t xml:space="preserve">ния                       </w:t>
      </w:r>
      <w:r w:rsidR="00955BA3">
        <w:rPr>
          <w:rFonts w:ascii="Arial" w:hAnsi="Arial" w:cs="Arial"/>
        </w:rPr>
        <w:t xml:space="preserve"> </w:t>
      </w:r>
      <w:r w:rsidR="009C3D26">
        <w:rPr>
          <w:rFonts w:ascii="Arial" w:hAnsi="Arial" w:cs="Arial"/>
        </w:rPr>
        <w:t xml:space="preserve">                   В.К. Дроздов</w:t>
      </w:r>
    </w:p>
    <w:p w:rsidR="001711DC" w:rsidRPr="003C0F17" w:rsidRDefault="001711DC" w:rsidP="001711DC">
      <w:pPr>
        <w:tabs>
          <w:tab w:val="left" w:pos="-284"/>
          <w:tab w:val="left" w:pos="3544"/>
        </w:tabs>
        <w:ind w:hanging="284"/>
        <w:rPr>
          <w:rFonts w:ascii="Arial" w:hAnsi="Arial" w:cs="Arial"/>
          <w:sz w:val="24"/>
          <w:szCs w:val="24"/>
        </w:rPr>
      </w:pPr>
    </w:p>
    <w:p w:rsidR="001711DC" w:rsidRPr="003C0F17" w:rsidRDefault="001711DC" w:rsidP="001711DC">
      <w:pPr>
        <w:tabs>
          <w:tab w:val="left" w:pos="-284"/>
          <w:tab w:val="left" w:pos="3544"/>
        </w:tabs>
        <w:ind w:hanging="284"/>
        <w:rPr>
          <w:rFonts w:ascii="Arial" w:hAnsi="Arial" w:cs="Arial"/>
          <w:sz w:val="24"/>
          <w:szCs w:val="24"/>
        </w:rPr>
      </w:pPr>
    </w:p>
    <w:sectPr w:rsidR="001711DC" w:rsidRPr="003C0F17" w:rsidSect="0076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82D1C"/>
    <w:multiLevelType w:val="multilevel"/>
    <w:tmpl w:val="0EBC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B8"/>
    <w:rsid w:val="00031953"/>
    <w:rsid w:val="00045521"/>
    <w:rsid w:val="000D2005"/>
    <w:rsid w:val="000F6C41"/>
    <w:rsid w:val="001711DC"/>
    <w:rsid w:val="001B3C05"/>
    <w:rsid w:val="0027597F"/>
    <w:rsid w:val="002E5DA9"/>
    <w:rsid w:val="003106F6"/>
    <w:rsid w:val="003C0F17"/>
    <w:rsid w:val="003F2707"/>
    <w:rsid w:val="005629C4"/>
    <w:rsid w:val="005D26C7"/>
    <w:rsid w:val="005F6217"/>
    <w:rsid w:val="00736AFD"/>
    <w:rsid w:val="0074380B"/>
    <w:rsid w:val="00765055"/>
    <w:rsid w:val="007927A4"/>
    <w:rsid w:val="00831F71"/>
    <w:rsid w:val="008B1F53"/>
    <w:rsid w:val="008D74B8"/>
    <w:rsid w:val="00955BA3"/>
    <w:rsid w:val="009A1DF2"/>
    <w:rsid w:val="009C3D26"/>
    <w:rsid w:val="00A04B0E"/>
    <w:rsid w:val="00A273D0"/>
    <w:rsid w:val="00B00B04"/>
    <w:rsid w:val="00B711AB"/>
    <w:rsid w:val="00BD64B6"/>
    <w:rsid w:val="00CC4AA8"/>
    <w:rsid w:val="00F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59E1C-3CD2-4225-96A2-42F8A53D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D74B8"/>
    <w:rPr>
      <w:b/>
      <w:bCs/>
    </w:rPr>
  </w:style>
  <w:style w:type="paragraph" w:styleId="a5">
    <w:name w:val="No Spacing"/>
    <w:uiPriority w:val="1"/>
    <w:qFormat/>
    <w:rsid w:val="0017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A1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Nata</cp:lastModifiedBy>
  <cp:revision>5</cp:revision>
  <cp:lastPrinted>2021-01-27T02:39:00Z</cp:lastPrinted>
  <dcterms:created xsi:type="dcterms:W3CDTF">2024-03-15T11:02:00Z</dcterms:created>
  <dcterms:modified xsi:type="dcterms:W3CDTF">2024-03-19T07:12:00Z</dcterms:modified>
</cp:coreProperties>
</file>