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822" w:rsidRPr="00784C7A" w:rsidRDefault="00641822" w:rsidP="00641822">
      <w:pPr>
        <w:shd w:val="clear" w:color="auto" w:fill="FFFFFF"/>
        <w:spacing w:line="278" w:lineRule="exact"/>
        <w:ind w:left="312"/>
        <w:jc w:val="center"/>
        <w:rPr>
          <w:rFonts w:ascii="Arial" w:hAnsi="Arial" w:cs="Arial"/>
          <w:b/>
          <w:sz w:val="24"/>
          <w:szCs w:val="24"/>
        </w:rPr>
      </w:pPr>
      <w:r w:rsidRPr="00784C7A">
        <w:rPr>
          <w:rFonts w:ascii="Arial" w:hAnsi="Arial" w:cs="Arial"/>
          <w:b/>
          <w:color w:val="000000"/>
          <w:spacing w:val="3"/>
          <w:sz w:val="24"/>
          <w:szCs w:val="24"/>
        </w:rPr>
        <w:t>РОССИЙСКАЯ ФЕДЕРАЦИЯ</w:t>
      </w:r>
    </w:p>
    <w:p w:rsidR="00641822" w:rsidRPr="00784C7A" w:rsidRDefault="00641822" w:rsidP="00641822">
      <w:pPr>
        <w:shd w:val="clear" w:color="auto" w:fill="FFFFFF"/>
        <w:spacing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ИРКУТСКАЯ ОБЛАСТЬ </w:t>
      </w:r>
      <w:r w:rsidRPr="00784C7A">
        <w:rPr>
          <w:rFonts w:ascii="Arial" w:hAnsi="Arial" w:cs="Arial"/>
          <w:b/>
          <w:color w:val="000000"/>
          <w:spacing w:val="4"/>
          <w:sz w:val="24"/>
          <w:szCs w:val="24"/>
        </w:rPr>
        <w:t>КУЙТУНСКИЙ РАЙОН</w:t>
      </w:r>
    </w:p>
    <w:p w:rsidR="00641822" w:rsidRPr="00784C7A" w:rsidRDefault="00641822" w:rsidP="00641822">
      <w:pPr>
        <w:shd w:val="clear" w:color="auto" w:fill="FFFFFF"/>
        <w:spacing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784C7A">
        <w:rPr>
          <w:rFonts w:ascii="Arial" w:hAnsi="Arial" w:cs="Arial"/>
          <w:b/>
          <w:color w:val="000000"/>
          <w:spacing w:val="4"/>
          <w:sz w:val="24"/>
          <w:szCs w:val="24"/>
        </w:rPr>
        <w:t>АДМИНИСТРАЦИЯ</w:t>
      </w:r>
    </w:p>
    <w:p w:rsidR="00641822" w:rsidRPr="00784C7A" w:rsidRDefault="00641822" w:rsidP="00641822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784C7A">
        <w:rPr>
          <w:rFonts w:ascii="Arial" w:hAnsi="Arial" w:cs="Arial"/>
          <w:b/>
          <w:color w:val="000000"/>
          <w:spacing w:val="3"/>
          <w:sz w:val="24"/>
          <w:szCs w:val="24"/>
        </w:rPr>
        <w:t>УХОВСКОГО СЕЛЬСКОГО ПОСЕЛЕНИЯ</w:t>
      </w:r>
    </w:p>
    <w:p w:rsidR="00641822" w:rsidRPr="00784C7A" w:rsidRDefault="00641822" w:rsidP="00641822">
      <w:pPr>
        <w:shd w:val="clear" w:color="auto" w:fill="FFFFFF"/>
        <w:spacing w:line="278" w:lineRule="exact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641822" w:rsidRPr="00784C7A" w:rsidRDefault="00641822" w:rsidP="00641822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784C7A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ПОСТАНОВЛЕНИЕ </w:t>
      </w:r>
    </w:p>
    <w:p w:rsidR="00641822" w:rsidRPr="00784C7A" w:rsidRDefault="00641822" w:rsidP="00641822">
      <w:pPr>
        <w:shd w:val="clear" w:color="auto" w:fill="FFFFFF"/>
        <w:spacing w:before="274"/>
        <w:rPr>
          <w:rFonts w:ascii="Arial" w:hAnsi="Arial" w:cs="Arial"/>
          <w:b/>
          <w:color w:val="000000"/>
          <w:spacing w:val="-1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 июл</w:t>
      </w:r>
      <w:r>
        <w:rPr>
          <w:rFonts w:ascii="Arial" w:hAnsi="Arial" w:cs="Arial"/>
          <w:b/>
          <w:sz w:val="24"/>
          <w:szCs w:val="24"/>
        </w:rPr>
        <w:t>я</w:t>
      </w:r>
      <w:r w:rsidRPr="00784C7A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2</w:t>
      </w:r>
      <w:r w:rsidRPr="00784C7A">
        <w:rPr>
          <w:rFonts w:ascii="Arial" w:hAnsi="Arial" w:cs="Arial"/>
          <w:b/>
          <w:sz w:val="24"/>
          <w:szCs w:val="24"/>
        </w:rPr>
        <w:t xml:space="preserve"> года</w:t>
      </w:r>
      <w:r w:rsidRPr="00784C7A">
        <w:rPr>
          <w:rFonts w:ascii="Arial" w:hAnsi="Arial" w:cs="Arial"/>
          <w:b/>
          <w:sz w:val="24"/>
          <w:szCs w:val="24"/>
        </w:rPr>
        <w:tab/>
      </w:r>
      <w:r w:rsidRPr="00784C7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84C7A">
        <w:rPr>
          <w:rFonts w:ascii="Arial" w:hAnsi="Arial" w:cs="Arial"/>
          <w:b/>
          <w:color w:val="000000"/>
          <w:spacing w:val="-12"/>
          <w:sz w:val="24"/>
          <w:szCs w:val="24"/>
        </w:rPr>
        <w:t>п. Уховский</w:t>
      </w:r>
      <w:r w:rsidRPr="00784C7A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Pr="00784C7A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Pr="00784C7A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Pr="00784C7A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Pr="00784C7A">
        <w:rPr>
          <w:rFonts w:ascii="Arial" w:hAnsi="Arial" w:cs="Arial"/>
          <w:b/>
          <w:color w:val="000000"/>
          <w:spacing w:val="-12"/>
          <w:sz w:val="24"/>
          <w:szCs w:val="24"/>
        </w:rPr>
        <w:tab/>
        <w:t>№</w:t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>17</w:t>
      </w:r>
    </w:p>
    <w:p w:rsidR="00641822" w:rsidRPr="00923EAB" w:rsidRDefault="00641822" w:rsidP="006418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5"/>
      </w:tblGrid>
      <w:tr w:rsidR="00641822" w:rsidRPr="008D3228" w:rsidTr="00C55331">
        <w:trPr>
          <w:trHeight w:val="85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6BF" w:rsidRPr="008A16BF" w:rsidRDefault="00641822" w:rsidP="0064182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A16B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Об </w:t>
            </w:r>
            <w:r w:rsidRPr="008A16B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отмене постановления </w:t>
            </w:r>
            <w:r w:rsidR="008A16BF" w:rsidRPr="008A16B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администрации</w:t>
            </w:r>
          </w:p>
          <w:p w:rsidR="008A16BF" w:rsidRPr="008A16BF" w:rsidRDefault="008A16BF" w:rsidP="0064182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A16B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Уховского сельского поселения от 10.11.2015г. №67</w:t>
            </w:r>
          </w:p>
          <w:p w:rsidR="00641822" w:rsidRPr="008A16BF" w:rsidRDefault="008A16BF" w:rsidP="0064182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A16B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«Об утверждении положения об антитеррористической комиссии,</w:t>
            </w:r>
          </w:p>
          <w:p w:rsidR="008A16BF" w:rsidRPr="008A16BF" w:rsidRDefault="008A16BF" w:rsidP="0064182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A16B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ее состава, положения об участии в профилактике терроризма</w:t>
            </w:r>
          </w:p>
          <w:p w:rsidR="008A16BF" w:rsidRPr="008A16BF" w:rsidRDefault="008A16BF" w:rsidP="0064182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A16B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и экстремизма на территории Уховского сельского поселения»</w:t>
            </w:r>
          </w:p>
        </w:tc>
      </w:tr>
    </w:tbl>
    <w:p w:rsidR="00641822" w:rsidRDefault="00641822" w:rsidP="00641822">
      <w:pPr>
        <w:rPr>
          <w:sz w:val="16"/>
          <w:szCs w:val="16"/>
        </w:rPr>
      </w:pPr>
    </w:p>
    <w:p w:rsidR="00641822" w:rsidRPr="004121AB" w:rsidRDefault="008A16BF" w:rsidP="0064182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 целях приведения муниципального правового акта в соответствии с законодательством Российской Федерации, в</w:t>
      </w:r>
      <w:r w:rsidR="00641822">
        <w:rPr>
          <w:rFonts w:ascii="Arial" w:hAnsi="Arial" w:cs="Arial"/>
          <w:sz w:val="24"/>
          <w:szCs w:val="24"/>
          <w:shd w:val="clear" w:color="auto" w:fill="FFFFFF"/>
        </w:rPr>
        <w:t xml:space="preserve"> соответствии с Федеральным законом</w:t>
      </w:r>
      <w:r w:rsidR="00641822" w:rsidRPr="004121AB">
        <w:rPr>
          <w:rFonts w:ascii="Arial" w:hAnsi="Arial" w:cs="Arial"/>
          <w:sz w:val="24"/>
          <w:szCs w:val="24"/>
          <w:shd w:val="clear" w:color="auto" w:fill="FFFFFF"/>
        </w:rPr>
        <w:t xml:space="preserve"> от 06.10.2003 №131-ФЗ «Об общих принципах организации местного самоуправления в Российской Федерации»,</w:t>
      </w:r>
      <w:r w:rsidR="00641822" w:rsidRPr="004121AB">
        <w:rPr>
          <w:rFonts w:ascii="Arial" w:hAnsi="Arial" w:cs="Arial"/>
          <w:sz w:val="24"/>
          <w:szCs w:val="24"/>
        </w:rPr>
        <w:t xml:space="preserve"> руководствуясь Уставом Уховского муниципального образования, администрация Уховского сельского поселения</w:t>
      </w:r>
    </w:p>
    <w:p w:rsidR="00641822" w:rsidRPr="004121AB" w:rsidRDefault="00641822" w:rsidP="00641822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41822" w:rsidRPr="00A65B28" w:rsidRDefault="00641822" w:rsidP="0064182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333333"/>
        </w:rPr>
      </w:pPr>
      <w:r w:rsidRPr="00A65B28">
        <w:rPr>
          <w:rFonts w:ascii="Arial" w:hAnsi="Arial" w:cs="Arial"/>
          <w:b/>
          <w:color w:val="000000"/>
        </w:rPr>
        <w:t>ПОСТАНОВЛЯЕТ:</w:t>
      </w:r>
    </w:p>
    <w:p w:rsidR="00641822" w:rsidRPr="005B43C8" w:rsidRDefault="00641822" w:rsidP="006418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641822" w:rsidRDefault="00641822" w:rsidP="00641822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</w:t>
      </w:r>
      <w:r w:rsidR="008A16BF">
        <w:rPr>
          <w:rFonts w:ascii="Arial" w:hAnsi="Arial" w:cs="Arial"/>
          <w:color w:val="000000"/>
        </w:rPr>
        <w:t xml:space="preserve"> администрации Уховского сельского поселения</w:t>
      </w:r>
      <w:r>
        <w:rPr>
          <w:rFonts w:ascii="Arial" w:hAnsi="Arial" w:cs="Arial"/>
          <w:color w:val="000000"/>
        </w:rPr>
        <w:t xml:space="preserve"> от 10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11.2015</w:t>
      </w:r>
      <w:r>
        <w:rPr>
          <w:rFonts w:ascii="Arial" w:hAnsi="Arial" w:cs="Arial"/>
          <w:color w:val="000000"/>
        </w:rPr>
        <w:t xml:space="preserve"> года №</w:t>
      </w:r>
      <w:r>
        <w:rPr>
          <w:rFonts w:ascii="Arial" w:hAnsi="Arial" w:cs="Arial"/>
          <w:color w:val="000000"/>
        </w:rPr>
        <w:t>67</w:t>
      </w:r>
      <w:r>
        <w:rPr>
          <w:rFonts w:ascii="Arial" w:hAnsi="Arial" w:cs="Arial"/>
          <w:color w:val="000000"/>
        </w:rPr>
        <w:t xml:space="preserve"> «</w:t>
      </w:r>
      <w:r w:rsidRPr="009117DF">
        <w:rPr>
          <w:rFonts w:ascii="Arial" w:hAnsi="Arial" w:cs="Arial"/>
          <w:color w:val="000000"/>
        </w:rPr>
        <w:t xml:space="preserve">Об утверждении </w:t>
      </w:r>
      <w:r>
        <w:rPr>
          <w:rFonts w:ascii="Arial" w:hAnsi="Arial" w:cs="Arial"/>
          <w:color w:val="000000"/>
        </w:rPr>
        <w:t>п</w:t>
      </w:r>
      <w:r w:rsidRPr="009117DF">
        <w:rPr>
          <w:rFonts w:ascii="Arial" w:hAnsi="Arial" w:cs="Arial"/>
          <w:color w:val="000000"/>
        </w:rPr>
        <w:t>оложения о</w:t>
      </w:r>
      <w:r>
        <w:rPr>
          <w:rFonts w:ascii="Arial" w:hAnsi="Arial" w:cs="Arial"/>
          <w:color w:val="000000"/>
        </w:rPr>
        <w:t>б</w:t>
      </w:r>
      <w:r w:rsidRPr="009117D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антитеррористической комиссии, ее состава, положения об участии в профилактике терроризма и экстремизма на территории Уховского сельского поселения» </w:t>
      </w:r>
      <w:r w:rsidR="00CC12DA">
        <w:rPr>
          <w:rFonts w:ascii="Arial" w:hAnsi="Arial" w:cs="Arial"/>
          <w:color w:val="000000"/>
        </w:rPr>
        <w:t>отменить.</w:t>
      </w:r>
    </w:p>
    <w:p w:rsidR="00A30295" w:rsidRPr="007927A4" w:rsidRDefault="00A30295" w:rsidP="00A30295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7927A4">
        <w:rPr>
          <w:rFonts w:ascii="Arial" w:hAnsi="Arial" w:cs="Arial"/>
        </w:rPr>
        <w:t>Опубликовать настоящее постановление в газете «Вестник Уховского муниципального образования» и разместить на официальном сайте администрации Уховского муниципального образования в информационно-телекоммуникационной сети Интернет.</w:t>
      </w:r>
    </w:p>
    <w:p w:rsidR="00641822" w:rsidRPr="00605A09" w:rsidRDefault="00641822" w:rsidP="00641822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rFonts w:ascii="Arial" w:hAnsi="Arial" w:cs="Arial"/>
        </w:rPr>
      </w:pPr>
      <w:r w:rsidRPr="00605A09">
        <w:rPr>
          <w:rFonts w:ascii="Arial" w:hAnsi="Arial" w:cs="Arial"/>
        </w:rPr>
        <w:t>Контроль за исполнение</w:t>
      </w:r>
      <w:r w:rsidR="008A16BF">
        <w:rPr>
          <w:rFonts w:ascii="Arial" w:hAnsi="Arial" w:cs="Arial"/>
        </w:rPr>
        <w:t>м</w:t>
      </w:r>
      <w:r w:rsidRPr="00605A09">
        <w:rPr>
          <w:rFonts w:ascii="Arial" w:hAnsi="Arial" w:cs="Arial"/>
        </w:rPr>
        <w:t xml:space="preserve"> настоящего постановления оставляю за собой.</w:t>
      </w:r>
    </w:p>
    <w:p w:rsidR="00641822" w:rsidRPr="005B43C8" w:rsidRDefault="00641822" w:rsidP="00641822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:rsidR="00641822" w:rsidRDefault="00641822" w:rsidP="00641822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  <w:bookmarkStart w:id="0" w:name="_GoBack"/>
      <w:bookmarkEnd w:id="0"/>
    </w:p>
    <w:p w:rsidR="00A30295" w:rsidRPr="005B43C8" w:rsidRDefault="00A30295" w:rsidP="00641822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</w:rPr>
      </w:pPr>
    </w:p>
    <w:p w:rsidR="00641822" w:rsidRPr="005B43C8" w:rsidRDefault="00641822" w:rsidP="006418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B43C8">
        <w:rPr>
          <w:rFonts w:ascii="Arial" w:hAnsi="Arial" w:cs="Arial"/>
          <w:color w:val="000000"/>
        </w:rPr>
        <w:t>Глава</w:t>
      </w:r>
      <w:r>
        <w:rPr>
          <w:rFonts w:ascii="Arial" w:hAnsi="Arial" w:cs="Arial"/>
          <w:color w:val="000000"/>
        </w:rPr>
        <w:t xml:space="preserve"> Уховского</w:t>
      </w:r>
    </w:p>
    <w:p w:rsidR="00641822" w:rsidRPr="005B43C8" w:rsidRDefault="00641822" w:rsidP="006418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5B43C8">
        <w:rPr>
          <w:rFonts w:ascii="Arial" w:hAnsi="Arial" w:cs="Arial"/>
          <w:color w:val="000000"/>
        </w:rPr>
        <w:t>муниципального обра</w:t>
      </w:r>
      <w:r>
        <w:rPr>
          <w:rFonts w:ascii="Arial" w:hAnsi="Arial" w:cs="Arial"/>
          <w:color w:val="000000"/>
        </w:rPr>
        <w:t>зования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B43C8">
        <w:rPr>
          <w:rFonts w:ascii="Arial" w:hAnsi="Arial" w:cs="Arial"/>
          <w:color w:val="000000"/>
        </w:rPr>
        <w:t>В.</w:t>
      </w:r>
      <w:r>
        <w:rPr>
          <w:rFonts w:ascii="Arial" w:hAnsi="Arial" w:cs="Arial"/>
          <w:color w:val="000000"/>
        </w:rPr>
        <w:t>К</w:t>
      </w:r>
      <w:r w:rsidRPr="005B43C8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Дроздов</w:t>
      </w:r>
    </w:p>
    <w:p w:rsidR="0087224D" w:rsidRDefault="0087224D"/>
    <w:sectPr w:rsidR="0087224D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84802"/>
    <w:multiLevelType w:val="hybridMultilevel"/>
    <w:tmpl w:val="611A8466"/>
    <w:lvl w:ilvl="0" w:tplc="B69C08C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22"/>
    <w:rsid w:val="003903BB"/>
    <w:rsid w:val="00641822"/>
    <w:rsid w:val="006D4F98"/>
    <w:rsid w:val="008050C9"/>
    <w:rsid w:val="0087224D"/>
    <w:rsid w:val="008A16BF"/>
    <w:rsid w:val="00A30295"/>
    <w:rsid w:val="00CC12DA"/>
    <w:rsid w:val="00C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B4DA"/>
  <w15:chartTrackingRefBased/>
  <w15:docId w15:val="{58807547-651B-4FB4-89D6-FEA65966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182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A30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02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02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2022-07-04T04:45:00Z</cp:lastPrinted>
  <dcterms:created xsi:type="dcterms:W3CDTF">2022-07-04T03:18:00Z</dcterms:created>
  <dcterms:modified xsi:type="dcterms:W3CDTF">2022-07-04T04:47:00Z</dcterms:modified>
</cp:coreProperties>
</file>