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B8" w:rsidRPr="003B1EB8" w:rsidRDefault="003B1EB8" w:rsidP="003B1EB8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18.04.2019г. №52</w:t>
      </w:r>
    </w:p>
    <w:p w:rsidR="003B1EB8" w:rsidRPr="003B1EB8" w:rsidRDefault="003B1EB8" w:rsidP="003B1EB8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РОССИЙСКАЯ ФЕДЕРАЦИЯ</w:t>
      </w:r>
    </w:p>
    <w:p w:rsidR="003B1EB8" w:rsidRP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ИРКУТСКАЯ ОБЛАСТЬ</w:t>
      </w:r>
    </w:p>
    <w:p w:rsidR="003B1EB8" w:rsidRP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КУЙТУНСКИЙ РАЙОН</w:t>
      </w:r>
    </w:p>
    <w:p w:rsidR="003B1EB8" w:rsidRP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УХОВСКОЕ МУНИЦИПАЛЬНОЕ ОБРАЗОВАНИЕ</w:t>
      </w:r>
    </w:p>
    <w:p w:rsidR="003B1EB8" w:rsidRP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ДУМА</w:t>
      </w:r>
    </w:p>
    <w:p w:rsidR="003B1EB8" w:rsidRPr="003B1EB8" w:rsidRDefault="003B1EB8" w:rsidP="003B1EB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РЕШЕНИЕ</w:t>
      </w:r>
    </w:p>
    <w:p w:rsidR="003B1EB8" w:rsidRPr="003B1EB8" w:rsidRDefault="003B1EB8" w:rsidP="003B1E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pacing w:val="-7"/>
          <w:sz w:val="32"/>
          <w:szCs w:val="32"/>
          <w:lang w:eastAsia="ru-RU"/>
        </w:rPr>
      </w:pPr>
    </w:p>
    <w:p w:rsidR="003B1EB8" w:rsidRPr="003B1EB8" w:rsidRDefault="003B1EB8" w:rsidP="003B1E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B1EB8"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 УХО</w:t>
      </w:r>
      <w:r>
        <w:rPr>
          <w:rFonts w:ascii="Arial" w:hAnsi="Arial" w:cs="Arial"/>
          <w:b/>
          <w:sz w:val="32"/>
          <w:szCs w:val="32"/>
          <w:lang w:eastAsia="ru-RU"/>
        </w:rPr>
        <w:t>ВСКОГО СЕЛЬСКОГО ПОСЕЛЕНИЯ ОТ 05.10.2017Г. №4</w:t>
      </w:r>
      <w:r w:rsidRPr="003B1EB8">
        <w:rPr>
          <w:rFonts w:ascii="Arial" w:hAnsi="Arial" w:cs="Arial"/>
          <w:b/>
          <w:sz w:val="32"/>
          <w:szCs w:val="32"/>
          <w:lang w:eastAsia="ru-RU"/>
        </w:rPr>
        <w:t xml:space="preserve"> «О</w:t>
      </w:r>
      <w:r>
        <w:rPr>
          <w:rFonts w:ascii="Arial" w:hAnsi="Arial" w:cs="Arial"/>
          <w:b/>
          <w:sz w:val="32"/>
          <w:szCs w:val="32"/>
          <w:lang w:eastAsia="ru-RU"/>
        </w:rPr>
        <w:t>БРАЗОВАНИИ КОМИССИЙ И КОМИТЕТОВ ДУМЫ УХОВСКОГО СЕЛЬСКОГО ПОСЕЛЕНИЯ</w:t>
      </w:r>
      <w:r w:rsidRPr="003B1EB8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936EB7" w:rsidRPr="00584A16" w:rsidRDefault="00936EB7" w:rsidP="00584A16">
      <w:pPr>
        <w:spacing w:line="240" w:lineRule="auto"/>
        <w:ind w:left="284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4A16" w:rsidRPr="001E6857" w:rsidRDefault="00584A16" w:rsidP="00584A16">
      <w:pPr>
        <w:spacing w:line="240" w:lineRule="auto"/>
        <w:ind w:left="284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84A16" w:rsidRPr="001E6857" w:rsidRDefault="00936EB7" w:rsidP="00584A16">
      <w:pPr>
        <w:spacing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Руководствуясь решением Думы Уховского сельского поселения от </w:t>
      </w:r>
      <w:r w:rsidR="00820510">
        <w:rPr>
          <w:rFonts w:ascii="Arial" w:hAnsi="Arial" w:cs="Arial"/>
          <w:bCs/>
          <w:sz w:val="24"/>
          <w:szCs w:val="24"/>
          <w:lang w:eastAsia="ru-RU"/>
        </w:rPr>
        <w:t>08.11.2018 года №37 «</w:t>
      </w:r>
      <w:r w:rsidR="00820510" w:rsidRPr="00820510">
        <w:rPr>
          <w:rFonts w:ascii="Arial" w:hAnsi="Arial" w:cs="Arial"/>
          <w:bCs/>
          <w:sz w:val="24"/>
          <w:szCs w:val="24"/>
          <w:lang w:eastAsia="ru-RU"/>
        </w:rPr>
        <w:t>«О досрочном прекращении полномочий депутата»</w:t>
      </w:r>
      <w:r w:rsidR="00820510">
        <w:rPr>
          <w:rFonts w:ascii="Arial" w:hAnsi="Arial" w:cs="Arial"/>
          <w:bCs/>
          <w:sz w:val="24"/>
          <w:szCs w:val="24"/>
          <w:lang w:eastAsia="ru-RU"/>
        </w:rPr>
        <w:t xml:space="preserve"> Уставом</w:t>
      </w:r>
      <w:r w:rsidR="00584A16" w:rsidRPr="001E685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84A16" w:rsidRPr="001E6857">
        <w:rPr>
          <w:rFonts w:ascii="Arial" w:hAnsi="Arial" w:cs="Arial"/>
          <w:sz w:val="24"/>
          <w:szCs w:val="24"/>
          <w:lang w:eastAsia="ru-RU"/>
        </w:rPr>
        <w:t xml:space="preserve">Уховского муниципального образования, </w:t>
      </w:r>
      <w:r w:rsidR="00584A16" w:rsidRPr="001E6857">
        <w:rPr>
          <w:rFonts w:ascii="Arial" w:hAnsi="Arial" w:cs="Arial"/>
          <w:bCs/>
          <w:sz w:val="24"/>
          <w:szCs w:val="24"/>
          <w:lang w:eastAsia="ru-RU"/>
        </w:rPr>
        <w:t>Дума Уховского сельского поселения</w:t>
      </w:r>
    </w:p>
    <w:p w:rsidR="00584A16" w:rsidRPr="001E6857" w:rsidRDefault="00584A16" w:rsidP="00584A16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584A16" w:rsidRPr="003B1EB8" w:rsidRDefault="00584A16" w:rsidP="00584A16">
      <w:pPr>
        <w:spacing w:line="240" w:lineRule="auto"/>
        <w:ind w:left="284" w:firstLine="567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B1EB8"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584A16" w:rsidRPr="001E6857" w:rsidRDefault="00584A16" w:rsidP="00584A16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820510" w:rsidRDefault="00584A16" w:rsidP="00584A16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1E6857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="00820510">
        <w:rPr>
          <w:rFonts w:ascii="Arial" w:hAnsi="Arial" w:cs="Arial"/>
          <w:bCs/>
          <w:sz w:val="24"/>
          <w:szCs w:val="24"/>
          <w:lang w:eastAsia="ru-RU"/>
        </w:rPr>
        <w:t>Заменить в пункте 3 слова «Бадинская А.Н.» на слова «Грибовская И.В.».</w:t>
      </w:r>
    </w:p>
    <w:p w:rsidR="00584A16" w:rsidRPr="001E6857" w:rsidRDefault="00584A16" w:rsidP="00820510">
      <w:pPr>
        <w:spacing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3B1EB8" w:rsidRDefault="00584A16" w:rsidP="003B1EB8">
      <w:pPr>
        <w:spacing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Председатель Думы</w:t>
      </w:r>
      <w:r w:rsidR="003B1EB8">
        <w:rPr>
          <w:rFonts w:ascii="Arial" w:hAnsi="Arial" w:cs="Arial"/>
          <w:bCs/>
          <w:sz w:val="24"/>
          <w:szCs w:val="24"/>
          <w:lang w:eastAsia="ru-RU"/>
        </w:rPr>
        <w:t>,</w:t>
      </w:r>
    </w:p>
    <w:p w:rsidR="003B1EB8" w:rsidRDefault="003B1EB8" w:rsidP="003B1EB8">
      <w:pPr>
        <w:spacing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584A16">
        <w:rPr>
          <w:rFonts w:ascii="Arial" w:hAnsi="Arial" w:cs="Arial"/>
          <w:bCs/>
          <w:sz w:val="24"/>
          <w:szCs w:val="24"/>
          <w:lang w:eastAsia="ru-RU"/>
        </w:rPr>
        <w:t>Уховского сельского поселения</w:t>
      </w:r>
    </w:p>
    <w:p w:rsidR="00584A16" w:rsidRPr="001E6857" w:rsidRDefault="00584A16" w:rsidP="003B1EB8">
      <w:pPr>
        <w:spacing w:line="240" w:lineRule="auto"/>
        <w:jc w:val="left"/>
        <w:rPr>
          <w:rFonts w:ascii="Arial" w:hAnsi="Arial" w:cs="Arial"/>
          <w:bCs/>
          <w:sz w:val="24"/>
          <w:szCs w:val="24"/>
          <w:lang w:eastAsia="ru-RU"/>
        </w:rPr>
      </w:pPr>
      <w:r w:rsidRPr="001E6857">
        <w:rPr>
          <w:rFonts w:ascii="Arial" w:hAnsi="Arial" w:cs="Arial"/>
          <w:bCs/>
          <w:sz w:val="24"/>
          <w:szCs w:val="24"/>
          <w:lang w:eastAsia="ru-RU"/>
        </w:rPr>
        <w:t>В.К. Дроздов</w:t>
      </w:r>
    </w:p>
    <w:p w:rsidR="002F4C86" w:rsidRDefault="002F4C86">
      <w:bookmarkStart w:id="0" w:name="_GoBack"/>
      <w:bookmarkEnd w:id="0"/>
    </w:p>
    <w:sectPr w:rsidR="002F4C86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6"/>
    <w:rsid w:val="002F4C86"/>
    <w:rsid w:val="003B1EB8"/>
    <w:rsid w:val="00584A16"/>
    <w:rsid w:val="006E4BA4"/>
    <w:rsid w:val="00820510"/>
    <w:rsid w:val="00936EB7"/>
    <w:rsid w:val="00D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1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4A16"/>
    <w:pPr>
      <w:spacing w:line="240" w:lineRule="auto"/>
      <w:ind w:right="5102"/>
      <w:jc w:val="left"/>
    </w:pPr>
    <w:rPr>
      <w:rFonts w:ascii="Arial" w:hAnsi="Arial" w:cs="Arial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A16"/>
    <w:rPr>
      <w:rFonts w:ascii="Arial" w:eastAsia="Times New Roman" w:hAnsi="Arial" w:cs="Arial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1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4A16"/>
    <w:pPr>
      <w:spacing w:line="240" w:lineRule="auto"/>
      <w:ind w:right="5102"/>
      <w:jc w:val="left"/>
    </w:pPr>
    <w:rPr>
      <w:rFonts w:ascii="Arial" w:hAnsi="Arial" w:cs="Arial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A16"/>
    <w:rPr>
      <w:rFonts w:ascii="Arial" w:eastAsia="Times New Roman" w:hAnsi="Arial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3</cp:revision>
  <dcterms:created xsi:type="dcterms:W3CDTF">2019-04-11T08:03:00Z</dcterms:created>
  <dcterms:modified xsi:type="dcterms:W3CDTF">2019-05-21T10:25:00Z</dcterms:modified>
</cp:coreProperties>
</file>